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4" w:type="dxa"/>
        <w:shd w:val="clear" w:color="auto" w:fill="BDD6EE" w:themeFill="accent5" w:themeFillTint="66"/>
        <w:tblLook w:val="04A0" w:firstRow="1" w:lastRow="0" w:firstColumn="1" w:lastColumn="0" w:noHBand="0" w:noVBand="1"/>
      </w:tblPr>
      <w:tblGrid>
        <w:gridCol w:w="9634"/>
      </w:tblGrid>
      <w:tr w:rsidR="00233221" w14:paraId="66224FE0" w14:textId="77777777" w:rsidTr="009A503F">
        <w:trPr>
          <w:trHeight w:val="1510"/>
        </w:trPr>
        <w:tc>
          <w:tcPr>
            <w:tcW w:w="96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vAlign w:val="center"/>
          </w:tcPr>
          <w:p w14:paraId="78AEA63A" w14:textId="6E3D7ECC" w:rsidR="005634FD" w:rsidRPr="009A503F" w:rsidRDefault="00197B1E" w:rsidP="00A1773B">
            <w:pPr>
              <w:spacing w:beforeLines="100" w:before="360" w:line="440" w:lineRule="exact"/>
              <w:jc w:val="center"/>
              <w:rPr>
                <w:rFonts w:ascii="BIZ UDPゴシック" w:eastAsia="BIZ UDPゴシック" w:hAnsi="BIZ UDPゴシック" w:cs="Times New Roman"/>
                <w:b/>
                <w:color w:val="000000" w:themeColor="text1"/>
                <w:sz w:val="36"/>
                <w:szCs w:val="40"/>
              </w:rPr>
            </w:pPr>
            <w:r w:rsidRPr="00197B1E">
              <w:rPr>
                <w:rFonts w:ascii="BIZ UDPゴシック" w:eastAsia="BIZ UDPゴシック" w:hAnsi="BIZ UDPゴシック" w:cs="Times New Roman" w:hint="eastAsia"/>
                <w:b/>
                <w:color w:val="000000" w:themeColor="text1"/>
                <w:sz w:val="36"/>
                <w:szCs w:val="40"/>
              </w:rPr>
              <w:t>物流効率化先進的実証等事業費</w:t>
            </w:r>
            <w:r w:rsidR="00233221" w:rsidRPr="009A503F">
              <w:rPr>
                <w:rFonts w:ascii="BIZ UDPゴシック" w:eastAsia="BIZ UDPゴシック" w:hAnsi="BIZ UDPゴシック" w:cs="Times New Roman" w:hint="eastAsia"/>
                <w:b/>
                <w:color w:val="000000" w:themeColor="text1"/>
                <w:sz w:val="36"/>
                <w:szCs w:val="40"/>
              </w:rPr>
              <w:t>補助金</w:t>
            </w:r>
            <w:r>
              <w:rPr>
                <w:rFonts w:ascii="BIZ UDPゴシック" w:eastAsia="PMingLiU" w:hAnsi="BIZ UDPゴシック" w:cs="Times New Roman"/>
                <w:b/>
                <w:color w:val="000000" w:themeColor="text1"/>
                <w:sz w:val="36"/>
                <w:szCs w:val="40"/>
              </w:rPr>
              <w:br/>
            </w:r>
            <w:r>
              <w:rPr>
                <w:rFonts w:ascii="BIZ UDPゴシック" w:eastAsia="BIZ UDPゴシック" w:hAnsi="BIZ UDPゴシック" w:cs="Times New Roman" w:hint="eastAsia"/>
                <w:b/>
                <w:color w:val="000000" w:themeColor="text1"/>
                <w:sz w:val="36"/>
                <w:szCs w:val="40"/>
              </w:rPr>
              <w:t>(</w:t>
            </w:r>
            <w:r w:rsidR="00936326" w:rsidRPr="000E272B">
              <w:rPr>
                <w:rFonts w:ascii="BIZ UDPゴシック" w:eastAsia="BIZ UDPゴシック" w:hAnsi="BIZ UDPゴシック" w:cs="Times New Roman" w:hint="eastAsia"/>
                <w:b/>
                <w:color w:val="000000" w:themeColor="text1"/>
                <w:sz w:val="36"/>
                <w:szCs w:val="40"/>
              </w:rPr>
              <w:t>荷主企業における物流効率化に向けた先進的な実証事業</w:t>
            </w:r>
            <w:r>
              <w:rPr>
                <w:rFonts w:ascii="BIZ UDPゴシック" w:eastAsia="BIZ UDPゴシック" w:hAnsi="BIZ UDPゴシック" w:cs="Times New Roman"/>
                <w:b/>
                <w:color w:val="000000" w:themeColor="text1"/>
                <w:sz w:val="36"/>
                <w:szCs w:val="40"/>
              </w:rPr>
              <w:t>)</w:t>
            </w:r>
            <w:r w:rsidR="00936326">
              <w:rPr>
                <w:rFonts w:ascii="BIZ UDPゴシック" w:eastAsia="BIZ UDPゴシック" w:hAnsi="BIZ UDPゴシック" w:cs="Times New Roman"/>
                <w:b/>
                <w:color w:val="000000" w:themeColor="text1"/>
                <w:sz w:val="36"/>
                <w:szCs w:val="40"/>
              </w:rPr>
              <w:br/>
            </w:r>
            <w:r w:rsidR="00233221" w:rsidRPr="009A503F">
              <w:rPr>
                <w:rFonts w:ascii="BIZ UDPゴシック" w:eastAsia="BIZ UDPゴシック" w:hAnsi="BIZ UDPゴシック" w:cs="Times New Roman" w:hint="eastAsia"/>
                <w:b/>
                <w:color w:val="000000" w:themeColor="text1"/>
                <w:sz w:val="36"/>
                <w:szCs w:val="40"/>
              </w:rPr>
              <w:t>に係るリース料軽減計算書確認の手引き</w:t>
            </w:r>
          </w:p>
          <w:p w14:paraId="7050C855" w14:textId="23309465" w:rsidR="005634FD" w:rsidRPr="00602719" w:rsidRDefault="00AE6148" w:rsidP="00936326">
            <w:pPr>
              <w:spacing w:beforeLines="50" w:before="180" w:afterLines="50" w:after="180" w:line="240" w:lineRule="exact"/>
              <w:jc w:val="center"/>
              <w:rPr>
                <w:rFonts w:ascii="メイリオ" w:eastAsia="メイリオ" w:hAnsi="メイリオ" w:cs="Times New Roman"/>
                <w:b/>
                <w:color w:val="FFFFFF" w:themeColor="background1"/>
                <w:sz w:val="28"/>
                <w:szCs w:val="32"/>
                <w:lang w:eastAsia="zh-TW"/>
              </w:rPr>
            </w:pPr>
            <w:r>
              <w:rPr>
                <w:rFonts w:ascii="BIZ UDPゴシック" w:eastAsia="BIZ UDPゴシック" w:hAnsi="BIZ UDPゴシック" w:cs="Times New Roman" w:hint="eastAsia"/>
                <w:b/>
                <w:color w:val="000000" w:themeColor="text1"/>
                <w:lang w:eastAsia="zh-TW"/>
              </w:rPr>
              <w:t>第2次</w:t>
            </w:r>
            <w:r w:rsidR="005634FD" w:rsidRPr="009A503F">
              <w:rPr>
                <w:rFonts w:ascii="BIZ UDPゴシック" w:eastAsia="BIZ UDPゴシック" w:hAnsi="BIZ UDPゴシック" w:cs="Times New Roman" w:hint="eastAsia"/>
                <w:b/>
                <w:color w:val="000000" w:themeColor="text1"/>
                <w:lang w:eastAsia="zh-TW"/>
              </w:rPr>
              <w:t>公募期間：</w:t>
            </w:r>
            <w:r w:rsidR="00197B1E">
              <w:rPr>
                <w:rFonts w:ascii="BIZ UDPゴシック" w:eastAsia="BIZ UDPゴシック" w:hAnsi="BIZ UDPゴシック" w:cs="Times New Roman"/>
                <w:b/>
                <w:color w:val="000000" w:themeColor="text1"/>
                <w:lang w:eastAsia="zh-TW"/>
              </w:rPr>
              <w:t>2024</w:t>
            </w:r>
            <w:r w:rsidR="005634FD" w:rsidRPr="009A503F">
              <w:rPr>
                <w:rFonts w:ascii="BIZ UDPゴシック" w:eastAsia="BIZ UDPゴシック" w:hAnsi="BIZ UDPゴシック" w:cs="Times New Roman" w:hint="eastAsia"/>
                <w:b/>
                <w:color w:val="000000" w:themeColor="text1"/>
                <w:lang w:eastAsia="zh-TW"/>
              </w:rPr>
              <w:t>年</w:t>
            </w:r>
            <w:r w:rsidR="00AE2173">
              <w:rPr>
                <w:rFonts w:ascii="BIZ UDPゴシック" w:eastAsia="BIZ UDPゴシック" w:hAnsi="BIZ UDPゴシック" w:cs="Times New Roman" w:hint="eastAsia"/>
                <w:b/>
                <w:color w:val="000000" w:themeColor="text1"/>
                <w:lang w:eastAsia="zh-TW"/>
              </w:rPr>
              <w:t>４</w:t>
            </w:r>
            <w:r w:rsidR="005634FD" w:rsidRPr="009A503F">
              <w:rPr>
                <w:rFonts w:ascii="BIZ UDPゴシック" w:eastAsia="BIZ UDPゴシック" w:hAnsi="BIZ UDPゴシック" w:cs="Times New Roman" w:hint="eastAsia"/>
                <w:b/>
                <w:color w:val="000000" w:themeColor="text1"/>
                <w:lang w:eastAsia="zh-TW"/>
              </w:rPr>
              <w:t>月</w:t>
            </w:r>
            <w:r w:rsidR="00AE2173">
              <w:rPr>
                <w:rFonts w:ascii="BIZ UDPゴシック" w:eastAsia="BIZ UDPゴシック" w:hAnsi="BIZ UDPゴシック" w:cs="Times New Roman" w:hint="eastAsia"/>
                <w:b/>
                <w:color w:val="000000" w:themeColor="text1"/>
                <w:lang w:eastAsia="zh-TW"/>
              </w:rPr>
              <w:t>１２</w:t>
            </w:r>
            <w:r w:rsidR="00E606C7" w:rsidRPr="009A503F">
              <w:rPr>
                <w:rFonts w:ascii="BIZ UDPゴシック" w:eastAsia="BIZ UDPゴシック" w:hAnsi="BIZ UDPゴシック" w:cs="Times New Roman" w:hint="eastAsia"/>
                <w:b/>
                <w:color w:val="000000" w:themeColor="text1"/>
                <w:lang w:eastAsia="zh-TW"/>
              </w:rPr>
              <w:t>日</w:t>
            </w:r>
            <w:r w:rsidR="005634FD" w:rsidRPr="009A503F">
              <w:rPr>
                <w:rFonts w:ascii="BIZ UDPゴシック" w:eastAsia="BIZ UDPゴシック" w:hAnsi="BIZ UDPゴシック" w:cs="Times New Roman" w:hint="eastAsia"/>
                <w:b/>
                <w:color w:val="000000" w:themeColor="text1"/>
                <w:lang w:eastAsia="zh-TW"/>
              </w:rPr>
              <w:t>～</w:t>
            </w:r>
            <w:r w:rsidR="00197B1E">
              <w:rPr>
                <w:rFonts w:ascii="BIZ UDPゴシック" w:eastAsia="BIZ UDPゴシック" w:hAnsi="BIZ UDPゴシック" w:cs="Times New Roman" w:hint="eastAsia"/>
                <w:b/>
                <w:color w:val="000000" w:themeColor="text1"/>
                <w:lang w:eastAsia="zh-TW"/>
              </w:rPr>
              <w:t>2</w:t>
            </w:r>
            <w:r w:rsidR="00197B1E">
              <w:rPr>
                <w:rFonts w:ascii="BIZ UDPゴシック" w:eastAsia="BIZ UDPゴシック" w:hAnsi="BIZ UDPゴシック" w:cs="Times New Roman"/>
                <w:b/>
                <w:color w:val="000000" w:themeColor="text1"/>
                <w:lang w:eastAsia="zh-TW"/>
              </w:rPr>
              <w:t>024</w:t>
            </w:r>
            <w:r w:rsidR="00920D3B" w:rsidRPr="009A503F">
              <w:rPr>
                <w:rFonts w:ascii="BIZ UDPゴシック" w:eastAsia="BIZ UDPゴシック" w:hAnsi="BIZ UDPゴシック" w:cs="Times New Roman" w:hint="eastAsia"/>
                <w:b/>
                <w:color w:val="000000" w:themeColor="text1"/>
                <w:lang w:eastAsia="zh-TW"/>
              </w:rPr>
              <w:t>年</w:t>
            </w:r>
            <w:r w:rsidR="00AE2173">
              <w:rPr>
                <w:rFonts w:ascii="BIZ UDPゴシック" w:eastAsia="BIZ UDPゴシック" w:hAnsi="BIZ UDPゴシック" w:cs="Times New Roman" w:hint="eastAsia"/>
                <w:b/>
                <w:color w:val="000000" w:themeColor="text1"/>
                <w:lang w:eastAsia="zh-TW"/>
              </w:rPr>
              <w:t>５</w:t>
            </w:r>
            <w:r w:rsidR="005634FD" w:rsidRPr="009A503F">
              <w:rPr>
                <w:rFonts w:ascii="BIZ UDPゴシック" w:eastAsia="BIZ UDPゴシック" w:hAnsi="BIZ UDPゴシック" w:cs="Times New Roman" w:hint="eastAsia"/>
                <w:b/>
                <w:color w:val="000000" w:themeColor="text1"/>
                <w:lang w:eastAsia="zh-TW"/>
              </w:rPr>
              <w:t>月</w:t>
            </w:r>
            <w:r w:rsidR="00AE2173">
              <w:rPr>
                <w:rFonts w:ascii="BIZ UDPゴシック" w:eastAsia="BIZ UDPゴシック" w:hAnsi="BIZ UDPゴシック" w:cs="Times New Roman" w:hint="eastAsia"/>
                <w:b/>
                <w:color w:val="000000" w:themeColor="text1"/>
                <w:lang w:eastAsia="zh-TW"/>
              </w:rPr>
              <w:t>２０</w:t>
            </w:r>
            <w:r w:rsidR="005634FD" w:rsidRPr="009A503F">
              <w:rPr>
                <w:rFonts w:ascii="BIZ UDPゴシック" w:eastAsia="BIZ UDPゴシック" w:hAnsi="BIZ UDPゴシック" w:cs="Times New Roman" w:hint="eastAsia"/>
                <w:b/>
                <w:color w:val="000000" w:themeColor="text1"/>
                <w:lang w:eastAsia="zh-TW"/>
              </w:rPr>
              <w:t>日</w:t>
            </w:r>
            <w:r w:rsidR="00197B1E">
              <w:rPr>
                <w:rFonts w:ascii="BIZ UDPゴシック" w:eastAsia="BIZ UDPゴシック" w:hAnsi="BIZ UDPゴシック" w:cs="Times New Roman"/>
                <w:b/>
                <w:color w:val="000000" w:themeColor="text1"/>
                <w:lang w:eastAsia="zh-TW"/>
              </w:rPr>
              <w:t>17</w:t>
            </w:r>
            <w:r w:rsidR="007862D2" w:rsidRPr="009A503F">
              <w:rPr>
                <w:rFonts w:ascii="BIZ UDPゴシック" w:eastAsia="BIZ UDPゴシック" w:hAnsi="BIZ UDPゴシック" w:cs="Times New Roman" w:hint="eastAsia"/>
                <w:b/>
                <w:color w:val="000000" w:themeColor="text1"/>
                <w:lang w:eastAsia="zh-TW"/>
              </w:rPr>
              <w:t>時</w:t>
            </w:r>
          </w:p>
        </w:tc>
      </w:tr>
    </w:tbl>
    <w:p w14:paraId="3B896E20" w14:textId="22529386" w:rsidR="00233221" w:rsidRPr="00AE2173" w:rsidRDefault="00233221" w:rsidP="005634FD">
      <w:pPr>
        <w:spacing w:line="240" w:lineRule="exact"/>
        <w:rPr>
          <w:rFonts w:ascii="メイリオ" w:eastAsia="PMingLiU" w:hAnsi="メイリオ" w:cs="Times New Roman"/>
          <w:b/>
          <w:color w:val="000000" w:themeColor="text1"/>
          <w:sz w:val="24"/>
          <w:szCs w:val="28"/>
          <w:lang w:eastAsia="zh-TW"/>
        </w:rPr>
      </w:pPr>
    </w:p>
    <w:tbl>
      <w:tblPr>
        <w:tblStyle w:val="a3"/>
        <w:tblW w:w="9634" w:type="dxa"/>
        <w:shd w:val="clear" w:color="auto" w:fill="000000" w:themeFill="text1"/>
        <w:tblLook w:val="04A0" w:firstRow="1" w:lastRow="0" w:firstColumn="1" w:lastColumn="0" w:noHBand="0" w:noVBand="1"/>
      </w:tblPr>
      <w:tblGrid>
        <w:gridCol w:w="9634"/>
      </w:tblGrid>
      <w:tr w:rsidR="00891608" w:rsidRPr="003310FA" w14:paraId="694E57A7" w14:textId="77777777" w:rsidTr="00284706">
        <w:tc>
          <w:tcPr>
            <w:tcW w:w="9634" w:type="dxa"/>
            <w:tcBorders>
              <w:top w:val="single" w:sz="4" w:space="0" w:color="auto"/>
              <w:left w:val="single" w:sz="4" w:space="0" w:color="auto"/>
              <w:bottom w:val="single" w:sz="4" w:space="0" w:color="auto"/>
              <w:right w:val="single" w:sz="4" w:space="0" w:color="auto"/>
            </w:tcBorders>
            <w:shd w:val="clear" w:color="auto" w:fill="FFFFFF" w:themeFill="background1"/>
          </w:tcPr>
          <w:p w14:paraId="2029D981" w14:textId="2D8A2A17" w:rsidR="000F46CE" w:rsidRPr="005634FD" w:rsidRDefault="00197B1E" w:rsidP="00FF1659">
            <w:pPr>
              <w:pStyle w:val="a4"/>
              <w:numPr>
                <w:ilvl w:val="0"/>
                <w:numId w:val="30"/>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197B1E">
              <w:rPr>
                <w:rFonts w:ascii="BIZ UDPゴシック" w:eastAsia="BIZ UDPゴシック" w:hAnsi="BIZ UDPゴシック" w:cs="Times New Roman" w:hint="eastAsia"/>
                <w:bCs/>
                <w:color w:val="000000" w:themeColor="text1"/>
                <w:sz w:val="24"/>
                <w:szCs w:val="28"/>
              </w:rPr>
              <w:t>物流効率化先進的実証等事業費補助金</w:t>
            </w:r>
            <w:r w:rsidR="00A55EC5" w:rsidRPr="005634FD">
              <w:rPr>
                <w:rFonts w:ascii="BIZ UDPゴシック" w:eastAsia="BIZ UDPゴシック" w:hAnsi="BIZ UDPゴシック" w:cs="Times New Roman" w:hint="eastAsia"/>
                <w:bCs/>
                <w:color w:val="000000" w:themeColor="text1"/>
                <w:sz w:val="24"/>
                <w:szCs w:val="28"/>
              </w:rPr>
              <w:t>は、</w:t>
            </w:r>
            <w:r w:rsidR="003310FA" w:rsidRPr="005634FD">
              <w:rPr>
                <w:rFonts w:ascii="BIZ UDPゴシック" w:eastAsia="BIZ UDPゴシック" w:hAnsi="BIZ UDPゴシック" w:cs="Times New Roman" w:hint="eastAsia"/>
                <w:bCs/>
                <w:color w:val="000000" w:themeColor="text1"/>
                <w:sz w:val="24"/>
                <w:szCs w:val="28"/>
              </w:rPr>
              <w:t>国の予算により、</w:t>
            </w:r>
            <w:r w:rsidR="00F91A15" w:rsidRPr="00236A51">
              <w:rPr>
                <w:rFonts w:ascii="BIZ UDPゴシック" w:eastAsia="BIZ UDPゴシック" w:hAnsi="BIZ UDPゴシック" w:cs="Times New Roman" w:hint="eastAsia"/>
                <w:bCs/>
                <w:color w:val="000000" w:themeColor="text1"/>
                <w:sz w:val="24"/>
                <w:szCs w:val="28"/>
              </w:rPr>
              <w:t>物流の２０２４年問題を乗り越え、社会インフラである物流を維持するために荷主事業者の</w:t>
            </w:r>
            <w:r w:rsidR="00F91A15">
              <w:rPr>
                <w:rFonts w:ascii="BIZ UDPゴシック" w:eastAsia="BIZ UDPゴシック" w:hAnsi="BIZ UDPゴシック" w:cs="Times New Roman" w:hint="eastAsia"/>
                <w:bCs/>
                <w:color w:val="000000" w:themeColor="text1"/>
                <w:sz w:val="24"/>
                <w:szCs w:val="28"/>
              </w:rPr>
              <w:t>設備投資</w:t>
            </w:r>
            <w:r w:rsidR="00F91A15" w:rsidRPr="005634FD">
              <w:rPr>
                <w:rFonts w:ascii="BIZ UDPゴシック" w:eastAsia="BIZ UDPゴシック" w:hAnsi="BIZ UDPゴシック" w:cs="Times New Roman" w:hint="eastAsia"/>
                <w:bCs/>
                <w:color w:val="000000" w:themeColor="text1"/>
                <w:sz w:val="24"/>
                <w:szCs w:val="28"/>
              </w:rPr>
              <w:t>を</w:t>
            </w:r>
            <w:r w:rsidR="00A55EC5" w:rsidRPr="005634FD">
              <w:rPr>
                <w:rFonts w:ascii="BIZ UDPゴシック" w:eastAsia="BIZ UDPゴシック" w:hAnsi="BIZ UDPゴシック" w:cs="Times New Roman" w:hint="eastAsia"/>
                <w:bCs/>
                <w:color w:val="000000" w:themeColor="text1"/>
                <w:sz w:val="24"/>
                <w:szCs w:val="28"/>
              </w:rPr>
              <w:t>支援する制度で</w:t>
            </w:r>
            <w:r w:rsidR="003310FA" w:rsidRPr="005634FD">
              <w:rPr>
                <w:rFonts w:ascii="BIZ UDPゴシック" w:eastAsia="BIZ UDPゴシック" w:hAnsi="BIZ UDPゴシック" w:cs="Times New Roman" w:hint="eastAsia"/>
                <w:bCs/>
                <w:color w:val="000000" w:themeColor="text1"/>
                <w:sz w:val="24"/>
                <w:szCs w:val="28"/>
              </w:rPr>
              <w:t>す</w:t>
            </w:r>
            <w:r>
              <w:rPr>
                <w:rFonts w:ascii="BIZ UDPゴシック" w:eastAsia="BIZ UDPゴシック" w:hAnsi="BIZ UDPゴシック" w:cs="Times New Roman" w:hint="eastAsia"/>
                <w:bCs/>
                <w:color w:val="000000" w:themeColor="text1"/>
                <w:sz w:val="24"/>
                <w:szCs w:val="28"/>
              </w:rPr>
              <w:t>。本補助金は、</w:t>
            </w:r>
            <w:r w:rsidR="00D70550" w:rsidRPr="005634FD">
              <w:rPr>
                <w:rFonts w:ascii="BIZ UDPゴシック" w:eastAsia="BIZ UDPゴシック" w:hAnsi="BIZ UDPゴシック" w:cs="Times New Roman" w:hint="eastAsia"/>
                <w:b/>
                <w:color w:val="C00000"/>
                <w:sz w:val="24"/>
                <w:szCs w:val="28"/>
              </w:rPr>
              <w:t>補助対象者（</w:t>
            </w:r>
            <w:r w:rsidR="00936326">
              <w:rPr>
                <w:rFonts w:ascii="BIZ UDPゴシック" w:eastAsia="BIZ UDPゴシック" w:hAnsi="BIZ UDPゴシック" w:cs="Times New Roman" w:hint="eastAsia"/>
                <w:b/>
                <w:color w:val="C00000"/>
                <w:sz w:val="24"/>
                <w:szCs w:val="28"/>
              </w:rPr>
              <w:t>ユーザー</w:t>
            </w:r>
            <w:r w:rsidR="00936326">
              <w:rPr>
                <w:rFonts w:ascii="BIZ UDPゴシック" w:eastAsia="BIZ UDPゴシック" w:hAnsi="BIZ UDPゴシック" w:cs="Times New Roman"/>
                <w:b/>
                <w:color w:val="C00000"/>
                <w:sz w:val="24"/>
                <w:szCs w:val="28"/>
              </w:rPr>
              <w:t>）</w:t>
            </w:r>
            <w:r w:rsidR="00D70550" w:rsidRPr="005634FD">
              <w:rPr>
                <w:rFonts w:ascii="BIZ UDPゴシック" w:eastAsia="BIZ UDPゴシック" w:hAnsi="BIZ UDPゴシック" w:cs="Times New Roman" w:hint="eastAsia"/>
                <w:b/>
                <w:color w:val="C00000"/>
                <w:sz w:val="24"/>
                <w:szCs w:val="28"/>
              </w:rPr>
              <w:t>とリース会社が共同で補助金</w:t>
            </w:r>
            <w:r>
              <w:rPr>
                <w:rFonts w:ascii="BIZ UDPゴシック" w:eastAsia="BIZ UDPゴシック" w:hAnsi="BIZ UDPゴシック" w:cs="Times New Roman" w:hint="eastAsia"/>
                <w:b/>
                <w:color w:val="C00000"/>
                <w:sz w:val="24"/>
                <w:szCs w:val="28"/>
              </w:rPr>
              <w:t>を</w:t>
            </w:r>
            <w:r w:rsidR="00D70550" w:rsidRPr="005634FD">
              <w:rPr>
                <w:rFonts w:ascii="BIZ UDPゴシック" w:eastAsia="BIZ UDPゴシック" w:hAnsi="BIZ UDPゴシック" w:cs="Times New Roman" w:hint="eastAsia"/>
                <w:b/>
                <w:color w:val="C00000"/>
                <w:sz w:val="24"/>
                <w:szCs w:val="28"/>
              </w:rPr>
              <w:t>申請</w:t>
            </w:r>
            <w:r>
              <w:rPr>
                <w:rFonts w:ascii="BIZ UDPゴシック" w:eastAsia="BIZ UDPゴシック" w:hAnsi="BIZ UDPゴシック" w:cs="Times New Roman" w:hint="eastAsia"/>
                <w:b/>
                <w:color w:val="C00000"/>
                <w:sz w:val="24"/>
                <w:szCs w:val="28"/>
              </w:rPr>
              <w:t>することも可能</w:t>
            </w:r>
            <w:r>
              <w:rPr>
                <w:rFonts w:ascii="BIZ UDPゴシック" w:eastAsia="BIZ UDPゴシック" w:hAnsi="BIZ UDPゴシック" w:cs="Times New Roman" w:hint="eastAsia"/>
                <w:bCs/>
                <w:color w:val="000000" w:themeColor="text1"/>
                <w:sz w:val="24"/>
                <w:szCs w:val="28"/>
              </w:rPr>
              <w:t>としており、</w:t>
            </w:r>
            <w:r w:rsidR="00206999">
              <w:rPr>
                <w:rFonts w:ascii="BIZ UDPゴシック" w:eastAsia="BIZ UDPゴシック" w:hAnsi="BIZ UDPゴシック" w:cs="Times New Roman" w:hint="eastAsia"/>
                <w:bCs/>
                <w:color w:val="000000" w:themeColor="text1"/>
                <w:sz w:val="24"/>
                <w:szCs w:val="28"/>
              </w:rPr>
              <w:t>共同申請に際して、当協会は第三者機関として、リース契約の内容を確認します。</w:t>
            </w:r>
          </w:p>
          <w:p w14:paraId="0EE21108" w14:textId="77777777" w:rsidR="00A55EC5" w:rsidRPr="005634FD" w:rsidRDefault="00EE4123" w:rsidP="00FF1659">
            <w:pPr>
              <w:pStyle w:val="a4"/>
              <w:numPr>
                <w:ilvl w:val="0"/>
                <w:numId w:val="30"/>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補助金は、交付決定後、リース会社に交付され、</w:t>
            </w:r>
            <w:r w:rsidRPr="005634FD">
              <w:rPr>
                <w:rFonts w:ascii="BIZ UDPゴシック" w:eastAsia="BIZ UDPゴシック" w:hAnsi="BIZ UDPゴシック" w:cs="Times New Roman" w:hint="eastAsia"/>
                <w:b/>
                <w:color w:val="000000" w:themeColor="text1"/>
                <w:sz w:val="24"/>
                <w:szCs w:val="28"/>
              </w:rPr>
              <w:t>リース会社は交付された補助金全額をリース料から差し引く必要があり</w:t>
            </w:r>
            <w:r w:rsidR="00A55EC5" w:rsidRPr="005634FD">
              <w:rPr>
                <w:rFonts w:ascii="BIZ UDPゴシック" w:eastAsia="BIZ UDPゴシック" w:hAnsi="BIZ UDPゴシック" w:cs="Times New Roman" w:hint="eastAsia"/>
                <w:b/>
                <w:color w:val="000000" w:themeColor="text1"/>
                <w:sz w:val="24"/>
                <w:szCs w:val="28"/>
              </w:rPr>
              <w:t>ます</w:t>
            </w:r>
            <w:r w:rsidR="00A55EC5" w:rsidRPr="005634FD">
              <w:rPr>
                <w:rFonts w:ascii="BIZ UDPゴシック" w:eastAsia="BIZ UDPゴシック" w:hAnsi="BIZ UDPゴシック" w:cs="Times New Roman" w:hint="eastAsia"/>
                <w:bCs/>
                <w:color w:val="000000" w:themeColor="text1"/>
                <w:sz w:val="24"/>
                <w:szCs w:val="28"/>
              </w:rPr>
              <w:t>。</w:t>
            </w:r>
          </w:p>
          <w:p w14:paraId="39BFEF7A" w14:textId="57E5B1EC" w:rsidR="00891608" w:rsidRPr="005634FD" w:rsidRDefault="00A55EC5" w:rsidP="00FF1659">
            <w:pPr>
              <w:pStyle w:val="a4"/>
              <w:numPr>
                <w:ilvl w:val="0"/>
                <w:numId w:val="30"/>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リース会社は</w:t>
            </w:r>
            <w:r w:rsidR="00891608" w:rsidRPr="005634FD">
              <w:rPr>
                <w:rFonts w:ascii="BIZ UDPゴシック" w:eastAsia="BIZ UDPゴシック" w:hAnsi="BIZ UDPゴシック" w:cs="Times New Roman" w:hint="eastAsia"/>
                <w:bCs/>
                <w:color w:val="000000" w:themeColor="text1"/>
                <w:sz w:val="24"/>
                <w:szCs w:val="28"/>
              </w:rPr>
              <w:t>、</w:t>
            </w:r>
            <w:r w:rsidR="00891608" w:rsidRPr="005634FD">
              <w:rPr>
                <w:rFonts w:ascii="BIZ UDPゴシック" w:eastAsia="BIZ UDPゴシック" w:hAnsi="BIZ UDPゴシック" w:cs="Times New Roman" w:hint="eastAsia"/>
                <w:b/>
                <w:color w:val="000000" w:themeColor="text1"/>
                <w:sz w:val="24"/>
                <w:szCs w:val="28"/>
              </w:rPr>
              <w:t>当協会が確認した「リース料軽減計算書」をユーザーに交付し、</w:t>
            </w:r>
            <w:r w:rsidRPr="005634FD">
              <w:rPr>
                <w:rFonts w:ascii="BIZ UDPゴシック" w:eastAsia="BIZ UDPゴシック" w:hAnsi="BIZ UDPゴシック" w:cs="Times New Roman" w:hint="eastAsia"/>
                <w:b/>
                <w:color w:val="000000" w:themeColor="text1"/>
                <w:sz w:val="24"/>
                <w:szCs w:val="28"/>
              </w:rPr>
              <w:t>ユーザーがその内容を確認した上で、補助金</w:t>
            </w:r>
            <w:r w:rsidR="00E50109" w:rsidRPr="005634FD">
              <w:rPr>
                <w:rFonts w:ascii="BIZ UDPゴシック" w:eastAsia="BIZ UDPゴシック" w:hAnsi="BIZ UDPゴシック" w:cs="Times New Roman" w:hint="eastAsia"/>
                <w:b/>
                <w:color w:val="000000" w:themeColor="text1"/>
                <w:sz w:val="24"/>
                <w:szCs w:val="28"/>
              </w:rPr>
              <w:t>の</w:t>
            </w:r>
            <w:r w:rsidR="00891608" w:rsidRPr="005634FD">
              <w:rPr>
                <w:rFonts w:ascii="BIZ UDPゴシック" w:eastAsia="BIZ UDPゴシック" w:hAnsi="BIZ UDPゴシック" w:cs="Times New Roman" w:hint="eastAsia"/>
                <w:b/>
                <w:color w:val="000000" w:themeColor="text1"/>
                <w:sz w:val="24"/>
                <w:szCs w:val="28"/>
              </w:rPr>
              <w:t>申請</w:t>
            </w:r>
            <w:r w:rsidRPr="005634FD">
              <w:rPr>
                <w:rFonts w:ascii="BIZ UDPゴシック" w:eastAsia="BIZ UDPゴシック" w:hAnsi="BIZ UDPゴシック" w:cs="Times New Roman" w:hint="eastAsia"/>
                <w:b/>
                <w:color w:val="000000" w:themeColor="text1"/>
                <w:sz w:val="24"/>
                <w:szCs w:val="28"/>
              </w:rPr>
              <w:t>書</w:t>
            </w:r>
            <w:r w:rsidR="00891608" w:rsidRPr="005634FD">
              <w:rPr>
                <w:rFonts w:ascii="BIZ UDPゴシック" w:eastAsia="BIZ UDPゴシック" w:hAnsi="BIZ UDPゴシック" w:cs="Times New Roman" w:hint="eastAsia"/>
                <w:b/>
                <w:color w:val="000000" w:themeColor="text1"/>
                <w:sz w:val="24"/>
                <w:szCs w:val="28"/>
              </w:rPr>
              <w:t>に添付</w:t>
            </w:r>
            <w:r w:rsidR="00E50109" w:rsidRPr="005634FD">
              <w:rPr>
                <w:rFonts w:ascii="BIZ UDPゴシック" w:eastAsia="BIZ UDPゴシック" w:hAnsi="BIZ UDPゴシック" w:cs="Times New Roman" w:hint="eastAsia"/>
                <w:b/>
                <w:color w:val="000000" w:themeColor="text1"/>
                <w:sz w:val="24"/>
                <w:szCs w:val="28"/>
              </w:rPr>
              <w:t>します</w:t>
            </w:r>
            <w:r w:rsidR="00891608" w:rsidRPr="005634FD">
              <w:rPr>
                <w:rFonts w:ascii="BIZ UDPゴシック" w:eastAsia="BIZ UDPゴシック" w:hAnsi="BIZ UDPゴシック" w:cs="Times New Roman" w:hint="eastAsia"/>
                <w:b/>
                <w:color w:val="000000" w:themeColor="text1"/>
                <w:sz w:val="24"/>
                <w:szCs w:val="28"/>
              </w:rPr>
              <w:t>。</w:t>
            </w:r>
          </w:p>
          <w:p w14:paraId="6ABB8DF6" w14:textId="0E979C51" w:rsidR="000F46CE" w:rsidRPr="007862D2" w:rsidRDefault="00FF1659" w:rsidP="00FF1659">
            <w:pPr>
              <w:pStyle w:val="a4"/>
              <w:numPr>
                <w:ilvl w:val="0"/>
                <w:numId w:val="30"/>
              </w:numPr>
              <w:spacing w:beforeLines="50" w:before="180" w:afterLines="50" w:after="180" w:line="280" w:lineRule="exact"/>
              <w:ind w:leftChars="0"/>
              <w:rPr>
                <w:rFonts w:ascii="メイリオ" w:eastAsia="メイリオ" w:hAnsi="メイリオ" w:cs="Times New Roman"/>
                <w:bCs/>
                <w:color w:val="000000" w:themeColor="text1"/>
                <w:sz w:val="24"/>
                <w:szCs w:val="28"/>
              </w:rPr>
            </w:pPr>
            <w:r>
              <w:rPr>
                <w:rFonts w:ascii="BIZ UDPゴシック" w:eastAsia="BIZ UDPゴシック" w:hAnsi="BIZ UDPゴシック" w:cs="Times New Roman" w:hint="eastAsia"/>
                <w:bCs/>
                <w:noProof/>
                <w:color w:val="000000" w:themeColor="text1"/>
                <w:sz w:val="24"/>
                <w:szCs w:val="28"/>
              </w:rPr>
              <mc:AlternateContent>
                <mc:Choice Requires="wps">
                  <w:drawing>
                    <wp:anchor distT="0" distB="0" distL="114300" distR="114300" simplePos="0" relativeHeight="251909120" behindDoc="0" locked="0" layoutInCell="1" allowOverlap="1" wp14:anchorId="409F5AAD" wp14:editId="5453F3BC">
                      <wp:simplePos x="0" y="0"/>
                      <wp:positionH relativeFrom="column">
                        <wp:posOffset>46355</wp:posOffset>
                      </wp:positionH>
                      <wp:positionV relativeFrom="paragraph">
                        <wp:posOffset>565949</wp:posOffset>
                      </wp:positionV>
                      <wp:extent cx="5895975" cy="5334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5895975" cy="533400"/>
                              </a:xfrm>
                              <a:prstGeom prst="rect">
                                <a:avLst/>
                              </a:prstGeom>
                              <a:solidFill>
                                <a:schemeClr val="accent4">
                                  <a:lumMod val="60000"/>
                                  <a:lumOff val="40000"/>
                                </a:schemeClr>
                              </a:solidFill>
                              <a:ln w="6350">
                                <a:noFill/>
                              </a:ln>
                            </wps:spPr>
                            <wps:txbx>
                              <w:txbxContent>
                                <w:p w14:paraId="312F2696" w14:textId="184ED7AD" w:rsidR="007862D2" w:rsidRDefault="000F1D06" w:rsidP="000F1D06">
                                  <w:pPr>
                                    <w:ind w:left="566" w:hangingChars="236" w:hanging="566"/>
                                    <w:jc w:val="left"/>
                                    <w:rPr>
                                      <w:rFonts w:ascii="BIZ UDPゴシック" w:eastAsia="BIZ UDPゴシック" w:hAnsi="BIZ UDPゴシック"/>
                                      <w:b/>
                                      <w:bCs/>
                                      <w:color w:val="C00000"/>
                                      <w:sz w:val="24"/>
                                      <w:szCs w:val="28"/>
                                    </w:rPr>
                                  </w:pPr>
                                  <w:r>
                                    <w:rPr>
                                      <w:rFonts w:ascii="BIZ UDPゴシック" w:eastAsia="BIZ UDPゴシック" w:hAnsi="BIZ UDPゴシック" w:hint="eastAsia"/>
                                      <w:b/>
                                      <w:bCs/>
                                      <w:color w:val="C00000"/>
                                      <w:sz w:val="24"/>
                                      <w:szCs w:val="28"/>
                                    </w:rPr>
                                    <w:t>重要：</w:t>
                                  </w:r>
                                  <w:r w:rsidR="00F841F9">
                                    <w:rPr>
                                      <w:rFonts w:ascii="BIZ UDPゴシック" w:eastAsia="BIZ UDPゴシック" w:hAnsi="BIZ UDPゴシック" w:hint="eastAsia"/>
                                      <w:b/>
                                      <w:bCs/>
                                      <w:color w:val="C00000"/>
                                      <w:sz w:val="24"/>
                                      <w:szCs w:val="28"/>
                                    </w:rPr>
                                    <w:t>事業Ｗ</w:t>
                                  </w:r>
                                  <w:proofErr w:type="spellStart"/>
                                  <w:r w:rsidR="00F841F9">
                                    <w:rPr>
                                      <w:rFonts w:ascii="BIZ UDPゴシック" w:eastAsia="BIZ UDPゴシック" w:hAnsi="BIZ UDPゴシック" w:hint="eastAsia"/>
                                      <w:b/>
                                      <w:bCs/>
                                      <w:color w:val="C00000"/>
                                      <w:sz w:val="24"/>
                                      <w:szCs w:val="28"/>
                                    </w:rPr>
                                    <w:t>eb</w:t>
                                  </w:r>
                                  <w:proofErr w:type="spellEnd"/>
                                  <w:r w:rsidR="00F841F9">
                                    <w:rPr>
                                      <w:rFonts w:ascii="BIZ UDPゴシック" w:eastAsia="BIZ UDPゴシック" w:hAnsi="BIZ UDPゴシック" w:hint="eastAsia"/>
                                      <w:b/>
                                      <w:bCs/>
                                      <w:color w:val="C00000"/>
                                      <w:sz w:val="24"/>
                                      <w:szCs w:val="28"/>
                                    </w:rPr>
                                    <w:t>サイト</w:t>
                                  </w:r>
                                  <w:r w:rsidR="00197B1E">
                                    <w:rPr>
                                      <w:rFonts w:ascii="BIZ UDPゴシック" w:eastAsia="BIZ UDPゴシック" w:hAnsi="BIZ UDPゴシック" w:hint="eastAsia"/>
                                      <w:b/>
                                      <w:bCs/>
                                      <w:color w:val="C00000"/>
                                      <w:sz w:val="24"/>
                                      <w:szCs w:val="28"/>
                                    </w:rPr>
                                    <w:t>、公募要領を確認してください。</w:t>
                                  </w:r>
                                  <w:r w:rsidR="00197B1E" w:rsidDel="00197B1E">
                                    <w:rPr>
                                      <w:rFonts w:ascii="BIZ UDPゴシック" w:eastAsia="BIZ UDPゴシック" w:hAnsi="BIZ UDPゴシック" w:hint="eastAsia"/>
                                      <w:b/>
                                      <w:bCs/>
                                      <w:color w:val="C00000"/>
                                      <w:sz w:val="24"/>
                                      <w:szCs w:val="28"/>
                                    </w:rPr>
                                    <w:t xml:space="preserve"> </w:t>
                                  </w:r>
                                </w:p>
                                <w:p w14:paraId="3E42D67A" w14:textId="3FD01CBE" w:rsidR="00BB5196" w:rsidRPr="00BB5196" w:rsidRDefault="00F841F9" w:rsidP="000F1D06">
                                  <w:pPr>
                                    <w:ind w:left="566" w:hangingChars="236" w:hanging="566"/>
                                    <w:jc w:val="left"/>
                                    <w:rPr>
                                      <w:rFonts w:ascii="BIZ UDPゴシック" w:eastAsia="BIZ UDPゴシック" w:hAnsi="BIZ UDPゴシック"/>
                                      <w:b/>
                                      <w:bCs/>
                                      <w:color w:val="C00000"/>
                                      <w:sz w:val="24"/>
                                      <w:szCs w:val="28"/>
                                    </w:rPr>
                                  </w:pPr>
                                  <w:r>
                                    <w:rPr>
                                      <w:rFonts w:ascii="BIZ UDPゴシック" w:eastAsia="BIZ UDPゴシック" w:hAnsi="BIZ UDPゴシック" w:hint="eastAsia"/>
                                      <w:b/>
                                      <w:bCs/>
                                      <w:color w:val="C00000"/>
                                      <w:sz w:val="24"/>
                                      <w:szCs w:val="28"/>
                                    </w:rPr>
                                    <w:t>事業W</w:t>
                                  </w:r>
                                  <w:r>
                                    <w:rPr>
                                      <w:rFonts w:ascii="BIZ UDPゴシック" w:eastAsia="BIZ UDPゴシック" w:hAnsi="BIZ UDPゴシック"/>
                                      <w:b/>
                                      <w:bCs/>
                                      <w:color w:val="C00000"/>
                                      <w:sz w:val="24"/>
                                      <w:szCs w:val="28"/>
                                    </w:rPr>
                                    <w:t>eb</w:t>
                                  </w:r>
                                  <w:r>
                                    <w:rPr>
                                      <w:rFonts w:ascii="BIZ UDPゴシック" w:eastAsia="BIZ UDPゴシック" w:hAnsi="BIZ UDPゴシック" w:hint="eastAsia"/>
                                      <w:b/>
                                      <w:bCs/>
                                      <w:color w:val="C00000"/>
                                      <w:sz w:val="24"/>
                                      <w:szCs w:val="28"/>
                                    </w:rPr>
                                    <w:t>サイト</w:t>
                                  </w:r>
                                  <w:r w:rsidR="00197B1E">
                                    <w:rPr>
                                      <w:rFonts w:ascii="BIZ UDPゴシック" w:eastAsia="BIZ UDPゴシック" w:hAnsi="BIZ UDPゴシック" w:hint="eastAsia"/>
                                      <w:b/>
                                      <w:bCs/>
                                      <w:color w:val="C00000"/>
                                      <w:sz w:val="24"/>
                                      <w:szCs w:val="28"/>
                                    </w:rPr>
                                    <w:t>：</w:t>
                                  </w:r>
                                  <w:r w:rsidRPr="00F841F9">
                                    <w:rPr>
                                      <w:rFonts w:ascii="BIZ UDPゴシック" w:eastAsia="BIZ UDPゴシック" w:hAnsi="BIZ UDPゴシック" w:hint="eastAsia"/>
                                      <w:b/>
                                      <w:bCs/>
                                      <w:color w:val="C00000"/>
                                      <w:sz w:val="24"/>
                                      <w:szCs w:val="28"/>
                                    </w:rPr>
                                    <w:t>（</w:t>
                                  </w:r>
                                  <w:r w:rsidRPr="00F841F9">
                                    <w:rPr>
                                      <w:rFonts w:ascii="BIZ UDPゴシック" w:eastAsia="BIZ UDPゴシック" w:hAnsi="BIZ UDPゴシック"/>
                                      <w:b/>
                                      <w:bCs/>
                                      <w:color w:val="C00000"/>
                                      <w:sz w:val="24"/>
                                      <w:szCs w:val="28"/>
                                    </w:rPr>
                                    <w:t>https://logiefficiency-meti.jp/）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type w14:anchorId="409F5AAD" id="_x0000_t202" coordsize="21600,21600" o:spt="202" path="m,l,21600r21600,l21600,xe">
                      <v:stroke joinstyle="miter"/>
                      <v:path gradientshapeok="t" o:connecttype="rect"/>
                    </v:shapetype>
                    <v:shape id="テキスト ボックス 1" o:spid="_x0000_s1026" type="#_x0000_t202" style="position:absolute;left:0;text-align:left;margin-left:3.65pt;margin-top:44.55pt;width:464.25pt;height:42pt;z-index:251909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" fillcolor="#ffd966 [1943]" stroked="f" strokeweight=".5pt">
                      <v:textbox>
                        <w:txbxContent>
                          <w:p w14:paraId="312F2696" w14:textId="184ED7AD" w:rsidR="007862D2" w:rsidRDefault="000F1D06" w:rsidP="000F1D06">
                            <w:pPr>
                              <w:ind w:left="566" w:hangingChars="236" w:hanging="566"/>
                              <w:jc w:val="left"/>
                              <w:rPr>
                                <w:rFonts w:ascii="BIZ UDPゴシック" w:eastAsia="BIZ UDPゴシック" w:hAnsi="BIZ UDPゴシック"/>
                                <w:b/>
                                <w:bCs/>
                                <w:color w:val="C00000"/>
                                <w:sz w:val="24"/>
                                <w:szCs w:val="28"/>
                              </w:rPr>
                            </w:pPr>
                            <w:r>
                              <w:rPr>
                                <w:rFonts w:ascii="BIZ UDPゴシック" w:eastAsia="BIZ UDPゴシック" w:hAnsi="BIZ UDPゴシック" w:hint="eastAsia"/>
                                <w:b/>
                                <w:bCs/>
                                <w:color w:val="C00000"/>
                                <w:sz w:val="24"/>
                                <w:szCs w:val="28"/>
                              </w:rPr>
                              <w:t>重要：</w:t>
                            </w:r>
                            <w:r w:rsidR="00F841F9">
                              <w:rPr>
                                <w:rFonts w:ascii="BIZ UDPゴシック" w:eastAsia="BIZ UDPゴシック" w:hAnsi="BIZ UDPゴシック" w:hint="eastAsia"/>
                                <w:b/>
                                <w:bCs/>
                                <w:color w:val="C00000"/>
                                <w:sz w:val="24"/>
                                <w:szCs w:val="28"/>
                              </w:rPr>
                              <w:t>事業Ｗebサイト</w:t>
                            </w:r>
                            <w:r w:rsidR="00197B1E">
                              <w:rPr>
                                <w:rFonts w:ascii="BIZ UDPゴシック" w:eastAsia="BIZ UDPゴシック" w:hAnsi="BIZ UDPゴシック" w:hint="eastAsia"/>
                                <w:b/>
                                <w:bCs/>
                                <w:color w:val="C00000"/>
                                <w:sz w:val="24"/>
                                <w:szCs w:val="28"/>
                              </w:rPr>
                              <w:t>、公募要領を確認してください。</w:t>
                            </w:r>
                            <w:r w:rsidR="00197B1E" w:rsidDel="00197B1E">
                              <w:rPr>
                                <w:rFonts w:ascii="BIZ UDPゴシック" w:eastAsia="BIZ UDPゴシック" w:hAnsi="BIZ UDPゴシック" w:hint="eastAsia"/>
                                <w:b/>
                                <w:bCs/>
                                <w:color w:val="C00000"/>
                                <w:sz w:val="24"/>
                                <w:szCs w:val="28"/>
                              </w:rPr>
                              <w:t xml:space="preserve"> </w:t>
                            </w:r>
                          </w:p>
                          <w:p w14:paraId="3E42D67A" w14:textId="3FD01CBE" w:rsidR="00BB5196" w:rsidRPr="00BB5196" w:rsidRDefault="00F841F9" w:rsidP="000F1D06">
                            <w:pPr>
                              <w:ind w:left="566" w:hangingChars="236" w:hanging="566"/>
                              <w:jc w:val="left"/>
                              <w:rPr>
                                <w:rFonts w:ascii="BIZ UDPゴシック" w:eastAsia="BIZ UDPゴシック" w:hAnsi="BIZ UDPゴシック"/>
                                <w:b/>
                                <w:bCs/>
                                <w:color w:val="C00000"/>
                                <w:sz w:val="24"/>
                                <w:szCs w:val="28"/>
                              </w:rPr>
                            </w:pPr>
                            <w:r>
                              <w:rPr>
                                <w:rFonts w:ascii="BIZ UDPゴシック" w:eastAsia="BIZ UDPゴシック" w:hAnsi="BIZ UDPゴシック" w:hint="eastAsia"/>
                                <w:b/>
                                <w:bCs/>
                                <w:color w:val="C00000"/>
                                <w:sz w:val="24"/>
                                <w:szCs w:val="28"/>
                              </w:rPr>
                              <w:t>事業W</w:t>
                            </w:r>
                            <w:r>
                              <w:rPr>
                                <w:rFonts w:ascii="BIZ UDPゴシック" w:eastAsia="BIZ UDPゴシック" w:hAnsi="BIZ UDPゴシック"/>
                                <w:b/>
                                <w:bCs/>
                                <w:color w:val="C00000"/>
                                <w:sz w:val="24"/>
                                <w:szCs w:val="28"/>
                              </w:rPr>
                              <w:t>eb</w:t>
                            </w:r>
                            <w:r>
                              <w:rPr>
                                <w:rFonts w:ascii="BIZ UDPゴシック" w:eastAsia="BIZ UDPゴシック" w:hAnsi="BIZ UDPゴシック" w:hint="eastAsia"/>
                                <w:b/>
                                <w:bCs/>
                                <w:color w:val="C00000"/>
                                <w:sz w:val="24"/>
                                <w:szCs w:val="28"/>
                              </w:rPr>
                              <w:t>サイト</w:t>
                            </w:r>
                            <w:r w:rsidR="00197B1E">
                              <w:rPr>
                                <w:rFonts w:ascii="BIZ UDPゴシック" w:eastAsia="BIZ UDPゴシック" w:hAnsi="BIZ UDPゴシック" w:hint="eastAsia"/>
                                <w:b/>
                                <w:bCs/>
                                <w:color w:val="C00000"/>
                                <w:sz w:val="24"/>
                                <w:szCs w:val="28"/>
                              </w:rPr>
                              <w:t>：</w:t>
                            </w:r>
                            <w:r w:rsidRPr="00F841F9">
                              <w:rPr>
                                <w:rFonts w:ascii="BIZ UDPゴシック" w:eastAsia="BIZ UDPゴシック" w:hAnsi="BIZ UDPゴシック" w:hint="eastAsia"/>
                                <w:b/>
                                <w:bCs/>
                                <w:color w:val="C00000"/>
                                <w:sz w:val="24"/>
                                <w:szCs w:val="28"/>
                              </w:rPr>
                              <w:t>（</w:t>
                            </w:r>
                            <w:r w:rsidRPr="00F841F9">
                              <w:rPr>
                                <w:rFonts w:ascii="BIZ UDPゴシック" w:eastAsia="BIZ UDPゴシック" w:hAnsi="BIZ UDPゴシック"/>
                                <w:b/>
                                <w:bCs/>
                                <w:color w:val="C00000"/>
                                <w:sz w:val="24"/>
                                <w:szCs w:val="28"/>
                              </w:rPr>
                              <w:t>https://logiefficiency-meti.jp/）</w:t>
                            </w:r>
                          </w:p>
                        </w:txbxContent>
                      </v:textbox>
                    </v:shape>
                  </w:pict>
                </mc:Fallback>
              </mc:AlternateContent>
            </w:r>
            <w:r w:rsidR="00A55EC5" w:rsidRPr="005634FD">
              <w:rPr>
                <w:rFonts w:ascii="BIZ UDPゴシック" w:eastAsia="BIZ UDPゴシック" w:hAnsi="BIZ UDPゴシック" w:cs="Times New Roman" w:hint="eastAsia"/>
                <w:bCs/>
                <w:color w:val="000000" w:themeColor="text1"/>
                <w:sz w:val="24"/>
                <w:szCs w:val="28"/>
              </w:rPr>
              <w:t>本手引きでは、「リース料軽減計算書」の作成方法等を説明します。</w:t>
            </w:r>
            <w:r w:rsidR="00197B1E" w:rsidRPr="00197B1E">
              <w:rPr>
                <w:rFonts w:ascii="BIZ UDPゴシック" w:eastAsia="BIZ UDPゴシック" w:hAnsi="BIZ UDPゴシック" w:cs="Times New Roman" w:hint="eastAsia"/>
                <w:bCs/>
                <w:color w:val="000000" w:themeColor="text1"/>
                <w:sz w:val="24"/>
                <w:szCs w:val="28"/>
              </w:rPr>
              <w:t>物流効率化先進的実証等事業費補助金</w:t>
            </w:r>
            <w:r w:rsidR="00C13A20" w:rsidRPr="005634FD">
              <w:rPr>
                <w:rFonts w:ascii="BIZ UDPゴシック" w:eastAsia="BIZ UDPゴシック" w:hAnsi="BIZ UDPゴシック" w:cs="Times New Roman" w:hint="eastAsia"/>
                <w:bCs/>
                <w:color w:val="000000" w:themeColor="text1"/>
                <w:sz w:val="24"/>
                <w:szCs w:val="28"/>
              </w:rPr>
              <w:t>制度の内容や</w:t>
            </w:r>
            <w:r w:rsidR="00A55EC5" w:rsidRPr="005634FD">
              <w:rPr>
                <w:rFonts w:ascii="BIZ UDPゴシック" w:eastAsia="BIZ UDPゴシック" w:hAnsi="BIZ UDPゴシック" w:cs="Times New Roman" w:hint="eastAsia"/>
                <w:bCs/>
                <w:color w:val="000000" w:themeColor="text1"/>
                <w:sz w:val="24"/>
                <w:szCs w:val="28"/>
              </w:rPr>
              <w:t>補助金の申請手続きは、</w:t>
            </w:r>
            <w:r w:rsidR="00197B1E" w:rsidRPr="00197B1E">
              <w:rPr>
                <w:rFonts w:ascii="BIZ UDPゴシック" w:eastAsia="BIZ UDPゴシック" w:hAnsi="BIZ UDPゴシック" w:cs="Times New Roman" w:hint="eastAsia"/>
                <w:bCs/>
                <w:color w:val="000000" w:themeColor="text1"/>
                <w:sz w:val="24"/>
                <w:szCs w:val="28"/>
              </w:rPr>
              <w:t>最新のホームページ、公募要領（物流効率化に向けた先進的な実証事業事務局）</w:t>
            </w:r>
            <w:r w:rsidR="00197B1E">
              <w:rPr>
                <w:rFonts w:ascii="BIZ UDPゴシック" w:eastAsia="BIZ UDPゴシック" w:hAnsi="BIZ UDPゴシック" w:cs="Times New Roman" w:hint="eastAsia"/>
                <w:bCs/>
                <w:color w:val="000000" w:themeColor="text1"/>
                <w:sz w:val="24"/>
                <w:szCs w:val="28"/>
              </w:rPr>
              <w:t>等</w:t>
            </w:r>
            <w:r w:rsidR="006B4512" w:rsidRPr="005634FD">
              <w:rPr>
                <w:rFonts w:ascii="BIZ UDPゴシック" w:eastAsia="BIZ UDPゴシック" w:hAnsi="BIZ UDPゴシック" w:cs="Times New Roman" w:hint="eastAsia"/>
                <w:bCs/>
                <w:color w:val="000000" w:themeColor="text1"/>
                <w:sz w:val="24"/>
                <w:szCs w:val="28"/>
              </w:rPr>
              <w:t>を</w:t>
            </w:r>
            <w:r w:rsidR="00C13A20" w:rsidRPr="005634FD">
              <w:rPr>
                <w:rFonts w:ascii="BIZ UDPゴシック" w:eastAsia="BIZ UDPゴシック" w:hAnsi="BIZ UDPゴシック" w:cs="Times New Roman" w:hint="eastAsia"/>
                <w:bCs/>
                <w:color w:val="000000" w:themeColor="text1"/>
                <w:sz w:val="24"/>
                <w:szCs w:val="28"/>
              </w:rPr>
              <w:t>確認してください</w:t>
            </w:r>
            <w:r w:rsidR="006B4512" w:rsidRPr="005634FD">
              <w:rPr>
                <w:rFonts w:ascii="BIZ UDPゴシック" w:eastAsia="BIZ UDPゴシック" w:hAnsi="BIZ UDPゴシック" w:cs="Times New Roman" w:hint="eastAsia"/>
                <w:bCs/>
                <w:color w:val="000000" w:themeColor="text1"/>
                <w:sz w:val="24"/>
                <w:szCs w:val="28"/>
              </w:rPr>
              <w:t>。</w:t>
            </w:r>
          </w:p>
          <w:p w14:paraId="6B7C1A96" w14:textId="77777777" w:rsidR="007862D2" w:rsidRDefault="007862D2" w:rsidP="007862D2">
            <w:pPr>
              <w:spacing w:beforeLines="50" w:before="180" w:afterLines="50" w:after="180" w:line="280" w:lineRule="exact"/>
              <w:rPr>
                <w:rFonts w:ascii="メイリオ" w:eastAsia="メイリオ" w:hAnsi="メイリオ" w:cs="Times New Roman"/>
                <w:bCs/>
                <w:color w:val="000000" w:themeColor="text1"/>
                <w:sz w:val="24"/>
                <w:szCs w:val="28"/>
              </w:rPr>
            </w:pPr>
          </w:p>
          <w:p w14:paraId="5177503F" w14:textId="7F472CF8" w:rsidR="00FF1659" w:rsidRPr="007862D2" w:rsidRDefault="00FF1659" w:rsidP="007862D2">
            <w:pPr>
              <w:spacing w:beforeLines="50" w:before="180" w:afterLines="50" w:after="180" w:line="280" w:lineRule="exact"/>
              <w:rPr>
                <w:rFonts w:ascii="メイリオ" w:eastAsia="メイリオ" w:hAnsi="メイリオ" w:cs="Times New Roman"/>
                <w:bCs/>
                <w:color w:val="000000" w:themeColor="text1"/>
                <w:sz w:val="24"/>
                <w:szCs w:val="28"/>
              </w:rPr>
            </w:pPr>
          </w:p>
        </w:tc>
      </w:tr>
    </w:tbl>
    <w:p w14:paraId="0121EA50" w14:textId="77777777" w:rsidR="003310FA" w:rsidRPr="005634FD" w:rsidRDefault="003310FA" w:rsidP="005634FD">
      <w:pPr>
        <w:spacing w:beforeLines="50" w:before="180" w:afterLines="50" w:after="180" w:line="240" w:lineRule="exact"/>
        <w:jc w:val="center"/>
        <w:rPr>
          <w:rFonts w:ascii="BIZ UDPゴシック" w:eastAsia="BIZ UDPゴシック" w:hAnsi="BIZ UDPゴシック" w:cs="Times New Roman"/>
          <w:b/>
          <w:color w:val="000000" w:themeColor="text1"/>
          <w:sz w:val="24"/>
          <w:szCs w:val="28"/>
        </w:rPr>
      </w:pPr>
      <w:r w:rsidRPr="005634FD">
        <w:rPr>
          <w:rFonts w:ascii="BIZ UDPゴシック" w:eastAsia="BIZ UDPゴシック" w:hAnsi="BIZ UDPゴシック" w:cs="Times New Roman" w:hint="eastAsia"/>
          <w:b/>
          <w:color w:val="000000" w:themeColor="text1"/>
          <w:sz w:val="24"/>
          <w:szCs w:val="28"/>
        </w:rPr>
        <w:t>【留意事項】</w:t>
      </w:r>
    </w:p>
    <w:tbl>
      <w:tblPr>
        <w:tblStyle w:val="a3"/>
        <w:tblW w:w="0" w:type="auto"/>
        <w:shd w:val="clear" w:color="auto" w:fill="DEEAF6" w:themeFill="accent5" w:themeFillTint="33"/>
        <w:tblLook w:val="04A0" w:firstRow="1" w:lastRow="0" w:firstColumn="1" w:lastColumn="0" w:noHBand="0" w:noVBand="1"/>
      </w:tblPr>
      <w:tblGrid>
        <w:gridCol w:w="9628"/>
      </w:tblGrid>
      <w:tr w:rsidR="003310FA" w:rsidRPr="005634FD" w14:paraId="0A311C41" w14:textId="77777777" w:rsidTr="007862D2">
        <w:tc>
          <w:tcPr>
            <w:tcW w:w="9628" w:type="dxa"/>
            <w:tcBorders>
              <w:top w:val="single" w:sz="4" w:space="0" w:color="FFF2CC" w:themeColor="accent4" w:themeTint="33"/>
              <w:left w:val="single" w:sz="4" w:space="0" w:color="FFF2CC" w:themeColor="accent4" w:themeTint="33"/>
              <w:bottom w:val="single" w:sz="4" w:space="0" w:color="FFF2CC" w:themeColor="accent4" w:themeTint="33"/>
              <w:right w:val="single" w:sz="4" w:space="0" w:color="FFF2CC" w:themeColor="accent4" w:themeTint="33"/>
            </w:tcBorders>
            <w:shd w:val="clear" w:color="auto" w:fill="DEEAF6" w:themeFill="accent5" w:themeFillTint="33"/>
          </w:tcPr>
          <w:p w14:paraId="216370E1" w14:textId="62FC1A51" w:rsidR="005634FD" w:rsidRDefault="005634FD" w:rsidP="007862D2">
            <w:pPr>
              <w:pStyle w:val="a4"/>
              <w:numPr>
                <w:ilvl w:val="0"/>
                <w:numId w:val="31"/>
              </w:numPr>
              <w:spacing w:beforeLines="50" w:before="180" w:line="280" w:lineRule="exact"/>
              <w:ind w:leftChars="0"/>
              <w:rPr>
                <w:rFonts w:ascii="BIZ UDPゴシック" w:eastAsia="BIZ UDPゴシック" w:hAnsi="BIZ UDPゴシック" w:cs="Times New Roman"/>
                <w:bCs/>
                <w:color w:val="000000" w:themeColor="text1"/>
                <w:sz w:val="24"/>
                <w:szCs w:val="28"/>
              </w:rPr>
            </w:pPr>
            <w:r>
              <w:rPr>
                <w:rFonts w:ascii="BIZ UDPゴシック" w:eastAsia="BIZ UDPゴシック" w:hAnsi="BIZ UDPゴシック" w:cs="Times New Roman" w:hint="eastAsia"/>
                <w:bCs/>
                <w:color w:val="000000" w:themeColor="text1"/>
                <w:sz w:val="24"/>
                <w:szCs w:val="28"/>
              </w:rPr>
              <w:t>当協会に対するリース料軽減計算書の確認申請の期限は以下のとおりとします。余裕をもって申請をしてください。</w:t>
            </w:r>
            <w:r w:rsidRPr="007862D2">
              <w:rPr>
                <w:rFonts w:ascii="BIZ UDPゴシック" w:eastAsia="BIZ UDPゴシック" w:hAnsi="BIZ UDPゴシック" w:cs="Times New Roman" w:hint="eastAsia"/>
                <w:bCs/>
                <w:color w:val="000000" w:themeColor="text1"/>
                <w:sz w:val="24"/>
                <w:szCs w:val="28"/>
                <w:u w:val="single"/>
              </w:rPr>
              <w:t>申請期限を過ぎた場合は、確認をお断りします</w:t>
            </w:r>
            <w:r>
              <w:rPr>
                <w:rFonts w:ascii="BIZ UDPゴシック" w:eastAsia="BIZ UDPゴシック" w:hAnsi="BIZ UDPゴシック" w:cs="Times New Roman" w:hint="eastAsia"/>
                <w:bCs/>
                <w:color w:val="000000" w:themeColor="text1"/>
                <w:sz w:val="24"/>
                <w:szCs w:val="28"/>
              </w:rPr>
              <w:t>。</w:t>
            </w:r>
          </w:p>
          <w:p w14:paraId="023B9E83" w14:textId="066B9254" w:rsidR="005634FD" w:rsidRPr="005634FD" w:rsidRDefault="005634FD" w:rsidP="007862D2">
            <w:pPr>
              <w:pStyle w:val="a4"/>
              <w:spacing w:beforeLines="50" w:before="180" w:line="280" w:lineRule="exact"/>
              <w:ind w:leftChars="0" w:left="420" w:firstLineChars="200" w:firstLine="480"/>
              <w:rPr>
                <w:rFonts w:ascii="BIZ UDPゴシック" w:eastAsia="BIZ UDPゴシック" w:hAnsi="BIZ UDPゴシック" w:cs="Times New Roman"/>
                <w:b/>
                <w:color w:val="C00000"/>
                <w:sz w:val="24"/>
                <w:szCs w:val="28"/>
              </w:rPr>
            </w:pPr>
            <w:r w:rsidRPr="005634FD">
              <w:rPr>
                <w:rFonts w:ascii="BIZ UDPゴシック" w:eastAsia="BIZ UDPゴシック" w:hAnsi="BIZ UDPゴシック" w:cs="Times New Roman" w:hint="eastAsia"/>
                <w:b/>
                <w:color w:val="C00000"/>
                <w:sz w:val="24"/>
                <w:szCs w:val="28"/>
              </w:rPr>
              <w:t>202</w:t>
            </w:r>
            <w:r w:rsidR="00197B1E">
              <w:rPr>
                <w:rFonts w:ascii="BIZ UDPゴシック" w:eastAsia="BIZ UDPゴシック" w:hAnsi="BIZ UDPゴシック" w:cs="Times New Roman" w:hint="eastAsia"/>
                <w:b/>
                <w:color w:val="C00000"/>
                <w:sz w:val="24"/>
                <w:szCs w:val="28"/>
              </w:rPr>
              <w:t>４</w:t>
            </w:r>
            <w:r w:rsidRPr="005634FD">
              <w:rPr>
                <w:rFonts w:ascii="BIZ UDPゴシック" w:eastAsia="BIZ UDPゴシック" w:hAnsi="BIZ UDPゴシック" w:cs="Times New Roman" w:hint="eastAsia"/>
                <w:b/>
                <w:color w:val="C00000"/>
                <w:sz w:val="24"/>
                <w:szCs w:val="28"/>
              </w:rPr>
              <w:t>年</w:t>
            </w:r>
            <w:r w:rsidR="00AE2173">
              <w:rPr>
                <w:rFonts w:ascii="BIZ UDPゴシック" w:eastAsia="BIZ UDPゴシック" w:hAnsi="BIZ UDPゴシック" w:cs="Times New Roman" w:hint="eastAsia"/>
                <w:b/>
                <w:color w:val="C00000"/>
                <w:sz w:val="24"/>
                <w:szCs w:val="28"/>
              </w:rPr>
              <w:t>５</w:t>
            </w:r>
            <w:r w:rsidRPr="005634FD">
              <w:rPr>
                <w:rFonts w:ascii="BIZ UDPゴシック" w:eastAsia="BIZ UDPゴシック" w:hAnsi="BIZ UDPゴシック" w:cs="Times New Roman" w:hint="eastAsia"/>
                <w:b/>
                <w:color w:val="C00000"/>
                <w:sz w:val="24"/>
                <w:szCs w:val="28"/>
              </w:rPr>
              <w:t>月</w:t>
            </w:r>
            <w:r w:rsidR="00AE2173">
              <w:rPr>
                <w:rFonts w:ascii="BIZ UDPゴシック" w:eastAsia="BIZ UDPゴシック" w:hAnsi="BIZ UDPゴシック" w:cs="Times New Roman" w:hint="eastAsia"/>
                <w:b/>
                <w:color w:val="C00000"/>
                <w:sz w:val="24"/>
                <w:szCs w:val="28"/>
              </w:rPr>
              <w:t>１３</w:t>
            </w:r>
            <w:r w:rsidRPr="005634FD">
              <w:rPr>
                <w:rFonts w:ascii="BIZ UDPゴシック" w:eastAsia="BIZ UDPゴシック" w:hAnsi="BIZ UDPゴシック" w:cs="Times New Roman" w:hint="eastAsia"/>
                <w:b/>
                <w:color w:val="C00000"/>
                <w:sz w:val="24"/>
                <w:szCs w:val="28"/>
              </w:rPr>
              <w:t>日（</w:t>
            </w:r>
            <w:r w:rsidR="00AE2173">
              <w:rPr>
                <w:rFonts w:ascii="BIZ UDPゴシック" w:eastAsia="BIZ UDPゴシック" w:hAnsi="BIZ UDPゴシック" w:cs="Times New Roman" w:hint="eastAsia"/>
                <w:b/>
                <w:color w:val="C00000"/>
                <w:sz w:val="24"/>
                <w:szCs w:val="28"/>
              </w:rPr>
              <w:t>月</w:t>
            </w:r>
            <w:r w:rsidRPr="005634FD">
              <w:rPr>
                <w:rFonts w:ascii="BIZ UDPゴシック" w:eastAsia="BIZ UDPゴシック" w:hAnsi="BIZ UDPゴシック" w:cs="Times New Roman" w:hint="eastAsia"/>
                <w:b/>
                <w:color w:val="C00000"/>
                <w:sz w:val="24"/>
                <w:szCs w:val="28"/>
              </w:rPr>
              <w:t>）　１７：００まで【必着】</w:t>
            </w:r>
          </w:p>
          <w:p w14:paraId="37441C86" w14:textId="19B7206B" w:rsidR="003310FA" w:rsidRPr="005634FD" w:rsidRDefault="003310FA" w:rsidP="007862D2">
            <w:pPr>
              <w:pStyle w:val="a4"/>
              <w:numPr>
                <w:ilvl w:val="0"/>
                <w:numId w:val="31"/>
              </w:numPr>
              <w:spacing w:beforeLines="50" w:before="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リース料軽減計算書に虚偽の記載をした場合や記載内容が不適正と認められる場合は、当該計算書の確認をお断りします。また、当該計算書を発行した会員会社等からの軽減計算書の調査及び確認の申請をお断りすることがあります。</w:t>
            </w:r>
          </w:p>
          <w:p w14:paraId="4B0705FD" w14:textId="4AD88A3C" w:rsidR="003310FA" w:rsidRPr="005634FD" w:rsidRDefault="003310FA" w:rsidP="007862D2">
            <w:pPr>
              <w:pStyle w:val="a4"/>
              <w:numPr>
                <w:ilvl w:val="0"/>
                <w:numId w:val="31"/>
              </w:numPr>
              <w:spacing w:beforeLines="50" w:before="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当協会が行う軽減計算書の調査及び確認は、関係省庁等並びに当協会が会員会社等に対して、</w:t>
            </w:r>
            <w:r w:rsidR="00197B1E" w:rsidRPr="00197B1E">
              <w:rPr>
                <w:rFonts w:ascii="BIZ UDPゴシック" w:eastAsia="BIZ UDPゴシック" w:hAnsi="BIZ UDPゴシック" w:cs="Times New Roman" w:hint="eastAsia"/>
                <w:bCs/>
                <w:color w:val="000000" w:themeColor="text1"/>
                <w:sz w:val="24"/>
                <w:szCs w:val="28"/>
              </w:rPr>
              <w:t>物流効率化先進的実証等事業費補助金</w:t>
            </w:r>
            <w:r w:rsidRPr="005634FD">
              <w:rPr>
                <w:rFonts w:ascii="BIZ UDPゴシック" w:eastAsia="BIZ UDPゴシック" w:hAnsi="BIZ UDPゴシック" w:cs="Times New Roman" w:hint="eastAsia"/>
                <w:bCs/>
                <w:color w:val="000000" w:themeColor="text1"/>
                <w:sz w:val="24"/>
                <w:szCs w:val="28"/>
              </w:rPr>
              <w:t>の交付決定及び軽減計算書に記載された補助金の交付を確約するものではありません。</w:t>
            </w:r>
          </w:p>
          <w:p w14:paraId="57335FF2" w14:textId="77777777" w:rsidR="00BC6477" w:rsidRPr="005634FD" w:rsidRDefault="003310FA" w:rsidP="007862D2">
            <w:pPr>
              <w:pStyle w:val="a4"/>
              <w:numPr>
                <w:ilvl w:val="0"/>
                <w:numId w:val="31"/>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関係省庁等及び当協会は、会員会社等と補助対象者又は補助事業者との間で、軽減計算書に係るリース契約及び軽減計算書の記載内容に関する紛争等が生じた場合、一切の責任を負いません。</w:t>
            </w:r>
          </w:p>
          <w:p w14:paraId="23804057" w14:textId="69AA9843" w:rsidR="00CB4572" w:rsidRPr="005634FD" w:rsidRDefault="00826153" w:rsidP="007862D2">
            <w:pPr>
              <w:pStyle w:val="a4"/>
              <w:numPr>
                <w:ilvl w:val="0"/>
                <w:numId w:val="31"/>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当協会に対し、</w:t>
            </w:r>
            <w:r w:rsidR="00CB4572" w:rsidRPr="005634FD">
              <w:rPr>
                <w:rFonts w:ascii="BIZ UDPゴシック" w:eastAsia="BIZ UDPゴシック" w:hAnsi="BIZ UDPゴシック" w:cs="Times New Roman" w:hint="eastAsia"/>
                <w:bCs/>
                <w:color w:val="000000" w:themeColor="text1"/>
                <w:sz w:val="24"/>
                <w:szCs w:val="28"/>
              </w:rPr>
              <w:t>補助金の交付額、申請の要件、補助金の申請方法に関するお問い合わせはご遠慮ください。</w:t>
            </w:r>
          </w:p>
        </w:tc>
      </w:tr>
    </w:tbl>
    <w:p w14:paraId="51B60BCD" w14:textId="549993D8" w:rsidR="00233221" w:rsidRPr="004930AB" w:rsidRDefault="000F46CE" w:rsidP="00FF1659">
      <w:pPr>
        <w:spacing w:line="440" w:lineRule="exact"/>
        <w:jc w:val="center"/>
        <w:rPr>
          <w:rFonts w:ascii="BIZ UDPゴシック" w:eastAsia="BIZ UDPゴシック" w:hAnsi="BIZ UDPゴシック" w:cs="Times New Roman"/>
          <w:b/>
          <w:color w:val="000000" w:themeColor="text1"/>
          <w:sz w:val="28"/>
          <w:szCs w:val="32"/>
        </w:rPr>
      </w:pPr>
      <w:r w:rsidRPr="004930AB">
        <w:rPr>
          <w:rFonts w:ascii="BIZ UDPゴシック" w:eastAsia="BIZ UDPゴシック" w:hAnsi="BIZ UDPゴシック" w:cs="Times New Roman" w:hint="eastAsia"/>
          <w:b/>
          <w:color w:val="000000" w:themeColor="text1"/>
          <w:sz w:val="28"/>
          <w:szCs w:val="32"/>
        </w:rPr>
        <w:t>202</w:t>
      </w:r>
      <w:r w:rsidR="00197B1E">
        <w:rPr>
          <w:rFonts w:ascii="BIZ UDPゴシック" w:eastAsia="BIZ UDPゴシック" w:hAnsi="BIZ UDPゴシック" w:cs="Times New Roman" w:hint="eastAsia"/>
          <w:b/>
          <w:color w:val="000000" w:themeColor="text1"/>
          <w:sz w:val="28"/>
          <w:szCs w:val="32"/>
        </w:rPr>
        <w:t>4</w:t>
      </w:r>
      <w:r w:rsidRPr="004930AB">
        <w:rPr>
          <w:rFonts w:ascii="BIZ UDPゴシック" w:eastAsia="BIZ UDPゴシック" w:hAnsi="BIZ UDPゴシック" w:cs="Times New Roman" w:hint="eastAsia"/>
          <w:b/>
          <w:color w:val="000000" w:themeColor="text1"/>
          <w:sz w:val="28"/>
          <w:szCs w:val="32"/>
        </w:rPr>
        <w:t>年</w:t>
      </w:r>
      <w:r w:rsidR="001B1A56">
        <w:rPr>
          <w:rFonts w:ascii="BIZ UDPゴシック" w:eastAsia="BIZ UDPゴシック" w:hAnsi="BIZ UDPゴシック" w:cs="Times New Roman" w:hint="eastAsia"/>
          <w:b/>
          <w:color w:val="000000" w:themeColor="text1"/>
          <w:sz w:val="28"/>
          <w:szCs w:val="32"/>
        </w:rPr>
        <w:t>4</w:t>
      </w:r>
      <w:r w:rsidRPr="004930AB">
        <w:rPr>
          <w:rFonts w:ascii="BIZ UDPゴシック" w:eastAsia="BIZ UDPゴシック" w:hAnsi="BIZ UDPゴシック" w:cs="Times New Roman" w:hint="eastAsia"/>
          <w:b/>
          <w:color w:val="000000" w:themeColor="text1"/>
          <w:sz w:val="28"/>
          <w:szCs w:val="32"/>
        </w:rPr>
        <w:t>月</w:t>
      </w:r>
    </w:p>
    <w:p w14:paraId="35A3705B" w14:textId="7C8A6E4A" w:rsidR="00233221" w:rsidRPr="004930AB" w:rsidRDefault="000F46CE" w:rsidP="00C13A20">
      <w:pPr>
        <w:spacing w:line="440" w:lineRule="exact"/>
        <w:jc w:val="center"/>
        <w:rPr>
          <w:rFonts w:ascii="BIZ UDPゴシック" w:eastAsia="BIZ UDPゴシック" w:hAnsi="BIZ UDPゴシック" w:cs="Times New Roman"/>
          <w:b/>
          <w:color w:val="000000" w:themeColor="text1"/>
          <w:sz w:val="28"/>
          <w:szCs w:val="32"/>
        </w:rPr>
      </w:pPr>
      <w:r w:rsidRPr="004930AB">
        <w:rPr>
          <w:rFonts w:ascii="BIZ UDPゴシック" w:eastAsia="BIZ UDPゴシック" w:hAnsi="BIZ UDPゴシック" w:cs="Times New Roman" w:hint="eastAsia"/>
          <w:b/>
          <w:color w:val="000000" w:themeColor="text1"/>
          <w:sz w:val="28"/>
          <w:szCs w:val="32"/>
        </w:rPr>
        <w:t>公益社団法人リース事業協会</w:t>
      </w:r>
    </w:p>
    <w:p w14:paraId="61270C01" w14:textId="77777777" w:rsidR="00C13A20" w:rsidRDefault="00C13A20" w:rsidP="00C13A20">
      <w:pPr>
        <w:spacing w:line="400" w:lineRule="exact"/>
        <w:rPr>
          <w:rFonts w:ascii="メイリオ" w:eastAsia="メイリオ" w:hAnsi="メイリオ" w:cs="Times New Roman"/>
          <w:b/>
          <w:color w:val="000000" w:themeColor="text1"/>
          <w:sz w:val="24"/>
          <w:szCs w:val="28"/>
        </w:rPr>
        <w:sectPr w:rsidR="00C13A20" w:rsidSect="007821A0">
          <w:footerReference w:type="default" r:id="rId11"/>
          <w:type w:val="continuous"/>
          <w:pgSz w:w="11906" w:h="16838" w:code="9"/>
          <w:pgMar w:top="1134" w:right="1134" w:bottom="1134" w:left="1134" w:header="851" w:footer="567" w:gutter="0"/>
          <w:cols w:space="425"/>
          <w:docGrid w:type="lines" w:linePitch="360"/>
        </w:sectPr>
      </w:pPr>
    </w:p>
    <w:p w14:paraId="69250D95" w14:textId="6F52F5F5" w:rsidR="006955EB" w:rsidRPr="00C13A20" w:rsidRDefault="00C13A20" w:rsidP="00A1773B">
      <w:pPr>
        <w:spacing w:afterLines="50" w:after="180" w:line="300" w:lineRule="exact"/>
        <w:ind w:left="480" w:hangingChars="200" w:hanging="480"/>
        <w:rPr>
          <w:rFonts w:ascii="メイリオ" w:eastAsia="メイリオ" w:hAnsi="メイリオ" w:cs="Times New Roman"/>
          <w:b/>
          <w:color w:val="000000" w:themeColor="text1"/>
          <w:sz w:val="24"/>
          <w:szCs w:val="28"/>
        </w:rPr>
      </w:pPr>
      <w:r w:rsidRPr="00C13A20">
        <w:rPr>
          <w:rFonts w:ascii="メイリオ" w:eastAsia="メイリオ" w:hAnsi="メイリオ" w:cs="Times New Roman" w:hint="eastAsia"/>
          <w:b/>
          <w:color w:val="000000" w:themeColor="text1"/>
          <w:sz w:val="24"/>
          <w:szCs w:val="28"/>
        </w:rPr>
        <w:lastRenderedPageBreak/>
        <w:t>１．</w:t>
      </w:r>
      <w:r w:rsidR="00197B1E" w:rsidRPr="00197B1E">
        <w:rPr>
          <w:rFonts w:ascii="メイリオ" w:eastAsia="メイリオ" w:hAnsi="メイリオ" w:cs="Times New Roman" w:hint="eastAsia"/>
          <w:b/>
          <w:color w:val="000000" w:themeColor="text1"/>
          <w:sz w:val="24"/>
          <w:szCs w:val="28"/>
        </w:rPr>
        <w:t>物流効率化先進的実証等事業費補助金</w:t>
      </w:r>
      <w:r w:rsidR="00936326">
        <w:rPr>
          <w:rFonts w:ascii="メイリオ" w:eastAsia="メイリオ" w:hAnsi="メイリオ" w:cs="Times New Roman"/>
          <w:b/>
          <w:color w:val="000000" w:themeColor="text1"/>
          <w:sz w:val="24"/>
          <w:szCs w:val="28"/>
        </w:rPr>
        <w:br/>
      </w:r>
      <w:r w:rsidR="00197B1E">
        <w:rPr>
          <w:rFonts w:ascii="メイリオ" w:eastAsia="メイリオ" w:hAnsi="メイリオ" w:cs="Times New Roman" w:hint="eastAsia"/>
          <w:b/>
          <w:color w:val="000000" w:themeColor="text1"/>
          <w:sz w:val="24"/>
          <w:szCs w:val="28"/>
        </w:rPr>
        <w:t>(</w:t>
      </w:r>
      <w:r w:rsidR="00936326" w:rsidRPr="00936326">
        <w:rPr>
          <w:rFonts w:ascii="メイリオ" w:eastAsia="メイリオ" w:hAnsi="メイリオ" w:cs="Times New Roman" w:hint="eastAsia"/>
          <w:b/>
          <w:color w:val="000000" w:themeColor="text1"/>
          <w:sz w:val="24"/>
          <w:szCs w:val="28"/>
        </w:rPr>
        <w:t>荷主企業における物流効率化に向けた先進的な実証事業</w:t>
      </w:r>
      <w:r w:rsidR="00197B1E">
        <w:rPr>
          <w:rFonts w:ascii="メイリオ" w:eastAsia="メイリオ" w:hAnsi="メイリオ" w:cs="Times New Roman"/>
          <w:b/>
          <w:color w:val="000000" w:themeColor="text1"/>
          <w:sz w:val="24"/>
          <w:szCs w:val="28"/>
        </w:rPr>
        <w:t>)</w:t>
      </w:r>
      <w:r>
        <w:rPr>
          <w:rFonts w:ascii="メイリオ" w:eastAsia="メイリオ" w:hAnsi="メイリオ" w:cs="Times New Roman" w:hint="eastAsia"/>
          <w:b/>
          <w:color w:val="000000" w:themeColor="text1"/>
          <w:sz w:val="24"/>
          <w:szCs w:val="28"/>
        </w:rPr>
        <w:t>の概要</w:t>
      </w:r>
    </w:p>
    <w:tbl>
      <w:tblPr>
        <w:tblStyle w:val="a3"/>
        <w:tblW w:w="0" w:type="auto"/>
        <w:shd w:val="clear" w:color="auto" w:fill="DEEAF6" w:themeFill="accent5" w:themeFillTint="33"/>
        <w:tblLook w:val="04A0" w:firstRow="1" w:lastRow="0" w:firstColumn="1" w:lastColumn="0" w:noHBand="0" w:noVBand="1"/>
      </w:tblPr>
      <w:tblGrid>
        <w:gridCol w:w="9060"/>
      </w:tblGrid>
      <w:tr w:rsidR="00973D4E" w:rsidRPr="001C135A" w14:paraId="42D03990" w14:textId="77777777" w:rsidTr="007862D2">
        <w:tc>
          <w:tcPr>
            <w:tcW w:w="9060" w:type="dxa"/>
            <w:tcBorders>
              <w:top w:val="single" w:sz="4" w:space="0" w:color="FFF2CC" w:themeColor="accent4" w:themeTint="33"/>
              <w:left w:val="single" w:sz="4" w:space="0" w:color="FFF2CC" w:themeColor="accent4" w:themeTint="33"/>
              <w:bottom w:val="single" w:sz="4" w:space="0" w:color="FFF2CC" w:themeColor="accent4" w:themeTint="33"/>
              <w:right w:val="single" w:sz="4" w:space="0" w:color="FFF2CC" w:themeColor="accent4" w:themeTint="33"/>
            </w:tcBorders>
            <w:shd w:val="clear" w:color="auto" w:fill="DEEAF6" w:themeFill="accent5" w:themeFillTint="33"/>
          </w:tcPr>
          <w:p w14:paraId="7A27382F" w14:textId="77777777" w:rsidR="00973D4E" w:rsidRPr="00602719" w:rsidRDefault="00973D4E" w:rsidP="00276740">
            <w:pPr>
              <w:spacing w:beforeLines="50" w:before="180" w:line="280" w:lineRule="exact"/>
              <w:jc w:val="center"/>
              <w:rPr>
                <w:rFonts w:ascii="BIZ UDPゴシック" w:eastAsia="BIZ UDPゴシック" w:hAnsi="BIZ UDPゴシック" w:cs="Times New Roman"/>
                <w:b/>
                <w:color w:val="C00000"/>
                <w:sz w:val="24"/>
                <w:szCs w:val="28"/>
              </w:rPr>
            </w:pPr>
            <w:r w:rsidRPr="00602719">
              <w:rPr>
                <w:rFonts w:ascii="BIZ UDPゴシック" w:eastAsia="BIZ UDPゴシック" w:hAnsi="BIZ UDPゴシック" w:cs="Times New Roman" w:hint="eastAsia"/>
                <w:b/>
                <w:color w:val="C00000"/>
                <w:sz w:val="24"/>
                <w:szCs w:val="28"/>
              </w:rPr>
              <w:t>共同申請の留意点</w:t>
            </w:r>
          </w:p>
          <w:p w14:paraId="04AD0979" w14:textId="4B638844" w:rsidR="003B2518" w:rsidRPr="00602719" w:rsidRDefault="003B2518" w:rsidP="00276740">
            <w:pPr>
              <w:pStyle w:val="a4"/>
              <w:numPr>
                <w:ilvl w:val="0"/>
                <w:numId w:val="33"/>
              </w:numPr>
              <w:spacing w:beforeLines="50" w:before="180" w:line="280" w:lineRule="exact"/>
              <w:ind w:leftChars="0" w:left="447" w:hanging="227"/>
              <w:rPr>
                <w:rFonts w:ascii="BIZ UDPゴシック" w:eastAsia="BIZ UDPゴシック" w:hAnsi="BIZ UDPゴシック" w:cs="Times New Roman"/>
                <w:b/>
                <w:color w:val="000000" w:themeColor="text1"/>
                <w:sz w:val="22"/>
                <w:szCs w:val="24"/>
              </w:rPr>
            </w:pPr>
            <w:r w:rsidRPr="00602719">
              <w:rPr>
                <w:rFonts w:ascii="BIZ UDPゴシック" w:eastAsia="BIZ UDPゴシック" w:hAnsi="BIZ UDPゴシック" w:cs="Times New Roman" w:hint="eastAsia"/>
                <w:b/>
                <w:color w:val="000000" w:themeColor="text1"/>
                <w:sz w:val="22"/>
                <w:szCs w:val="24"/>
              </w:rPr>
              <w:t>最新の</w:t>
            </w:r>
            <w:r w:rsidR="00197B1E" w:rsidRPr="00197B1E">
              <w:rPr>
                <w:rFonts w:ascii="BIZ UDPゴシック" w:eastAsia="BIZ UDPゴシック" w:hAnsi="BIZ UDPゴシック" w:cs="Times New Roman" w:hint="eastAsia"/>
                <w:b/>
                <w:color w:val="000000" w:themeColor="text1"/>
                <w:sz w:val="22"/>
                <w:szCs w:val="24"/>
              </w:rPr>
              <w:t>ホームページ、公募要領</w:t>
            </w:r>
            <w:r w:rsidRPr="00602719">
              <w:rPr>
                <w:rFonts w:ascii="BIZ UDPゴシック" w:eastAsia="BIZ UDPゴシック" w:hAnsi="BIZ UDPゴシック" w:cs="Times New Roman" w:hint="eastAsia"/>
                <w:b/>
                <w:color w:val="000000" w:themeColor="text1"/>
                <w:sz w:val="22"/>
                <w:szCs w:val="24"/>
              </w:rPr>
              <w:t>等を必ず確認してください。</w:t>
            </w:r>
          </w:p>
          <w:p w14:paraId="3E0200AC" w14:textId="389D5025" w:rsidR="003B2518" w:rsidRPr="00602719" w:rsidRDefault="003B2518" w:rsidP="00276740">
            <w:pPr>
              <w:pStyle w:val="a4"/>
              <w:numPr>
                <w:ilvl w:val="0"/>
                <w:numId w:val="33"/>
              </w:numPr>
              <w:spacing w:beforeLines="50" w:before="180" w:line="280" w:lineRule="exact"/>
              <w:ind w:leftChars="0" w:left="447" w:hanging="227"/>
              <w:rPr>
                <w:rFonts w:ascii="BIZ UDPゴシック" w:eastAsia="BIZ UDPゴシック" w:hAnsi="BIZ UDPゴシック" w:cs="Times New Roman"/>
                <w:b/>
                <w:color w:val="000000" w:themeColor="text1"/>
                <w:sz w:val="22"/>
                <w:szCs w:val="24"/>
              </w:rPr>
            </w:pPr>
            <w:r w:rsidRPr="00602719">
              <w:rPr>
                <w:rFonts w:ascii="BIZ UDPゴシック" w:eastAsia="BIZ UDPゴシック" w:hAnsi="BIZ UDPゴシック" w:cs="Times New Roman" w:hint="eastAsia"/>
                <w:b/>
                <w:color w:val="000000" w:themeColor="text1"/>
                <w:sz w:val="22"/>
                <w:szCs w:val="24"/>
              </w:rPr>
              <w:t>下記（2）申請要件と（3）補助対象者の定義は、リース会社と共同申請するユーザー（予定を含む。）に係るものであり、リース会社には係りません。</w:t>
            </w:r>
          </w:p>
          <w:p w14:paraId="3D6E12B3" w14:textId="446F69A0" w:rsidR="00973D4E" w:rsidRPr="001C135A" w:rsidRDefault="00E50109" w:rsidP="00276740">
            <w:pPr>
              <w:pStyle w:val="a4"/>
              <w:numPr>
                <w:ilvl w:val="0"/>
                <w:numId w:val="32"/>
              </w:numPr>
              <w:spacing w:beforeLines="50" w:before="180" w:afterLines="50" w:after="180" w:line="280" w:lineRule="exact"/>
              <w:ind w:leftChars="0" w:left="448" w:hanging="284"/>
              <w:rPr>
                <w:rFonts w:ascii="メイリオ" w:eastAsia="メイリオ" w:hAnsi="メイリオ" w:cs="Times New Roman"/>
                <w:b/>
                <w:color w:val="000000" w:themeColor="text1"/>
                <w:sz w:val="22"/>
                <w:szCs w:val="24"/>
              </w:rPr>
            </w:pPr>
            <w:r>
              <w:rPr>
                <w:rFonts w:ascii="BIZ UDPゴシック" w:eastAsia="BIZ UDPゴシック" w:hAnsi="BIZ UDPゴシック" w:cs="Times New Roman" w:hint="eastAsia"/>
                <w:b/>
                <w:color w:val="000000" w:themeColor="text1"/>
                <w:sz w:val="22"/>
                <w:szCs w:val="24"/>
              </w:rPr>
              <w:t>補助対象者の規模（</w:t>
            </w:r>
            <w:r w:rsidR="00973D4E" w:rsidRPr="00602719">
              <w:rPr>
                <w:rFonts w:ascii="BIZ UDPゴシック" w:eastAsia="BIZ UDPゴシック" w:hAnsi="BIZ UDPゴシック" w:cs="Times New Roman" w:hint="eastAsia"/>
                <w:b/>
                <w:color w:val="000000" w:themeColor="text1"/>
                <w:sz w:val="22"/>
                <w:szCs w:val="24"/>
              </w:rPr>
              <w:t>「中小企業</w:t>
            </w:r>
            <w:r>
              <w:rPr>
                <w:rFonts w:ascii="BIZ UDPゴシック" w:eastAsia="BIZ UDPゴシック" w:hAnsi="BIZ UDPゴシック" w:cs="Times New Roman" w:hint="eastAsia"/>
                <w:b/>
                <w:color w:val="000000" w:themeColor="text1"/>
                <w:sz w:val="22"/>
                <w:szCs w:val="24"/>
              </w:rPr>
              <w:t>」、</w:t>
            </w:r>
            <w:r w:rsidR="00973D4E" w:rsidRPr="00602719">
              <w:rPr>
                <w:rFonts w:ascii="BIZ UDPゴシック" w:eastAsia="BIZ UDPゴシック" w:hAnsi="BIZ UDPゴシック" w:cs="Times New Roman" w:hint="eastAsia"/>
                <w:b/>
                <w:color w:val="000000" w:themeColor="text1"/>
                <w:sz w:val="22"/>
                <w:szCs w:val="24"/>
              </w:rPr>
              <w:t>「中堅企業」、これら企業の「従業員数」</w:t>
            </w:r>
            <w:r>
              <w:rPr>
                <w:rFonts w:ascii="BIZ UDPゴシック" w:eastAsia="BIZ UDPゴシック" w:hAnsi="BIZ UDPゴシック" w:cs="Times New Roman" w:hint="eastAsia"/>
                <w:b/>
                <w:color w:val="000000" w:themeColor="text1"/>
                <w:sz w:val="22"/>
                <w:szCs w:val="24"/>
              </w:rPr>
              <w:t>）</w:t>
            </w:r>
            <w:r w:rsidR="00973D4E" w:rsidRPr="00602719">
              <w:rPr>
                <w:rFonts w:ascii="BIZ UDPゴシック" w:eastAsia="BIZ UDPゴシック" w:hAnsi="BIZ UDPゴシック" w:cs="Times New Roman" w:hint="eastAsia"/>
                <w:b/>
                <w:color w:val="000000" w:themeColor="text1"/>
                <w:sz w:val="22"/>
                <w:szCs w:val="24"/>
              </w:rPr>
              <w:t>によって、</w:t>
            </w:r>
            <w:r w:rsidR="00EE5065" w:rsidRPr="00602719">
              <w:rPr>
                <w:rFonts w:ascii="BIZ UDPゴシック" w:eastAsia="BIZ UDPゴシック" w:hAnsi="BIZ UDPゴシック" w:cs="Times New Roman" w:hint="eastAsia"/>
                <w:b/>
                <w:color w:val="000000" w:themeColor="text1"/>
                <w:sz w:val="22"/>
                <w:szCs w:val="24"/>
              </w:rPr>
              <w:t>下記（4）に記載した</w:t>
            </w:r>
            <w:r w:rsidR="00973D4E" w:rsidRPr="00602719">
              <w:rPr>
                <w:rFonts w:ascii="BIZ UDPゴシック" w:eastAsia="BIZ UDPゴシック" w:hAnsi="BIZ UDPゴシック" w:cs="Times New Roman" w:hint="eastAsia"/>
                <w:b/>
                <w:color w:val="000000" w:themeColor="text1"/>
                <w:sz w:val="22"/>
                <w:szCs w:val="24"/>
              </w:rPr>
              <w:t>「補助額」や「補助率」が異なります。</w:t>
            </w:r>
            <w:r>
              <w:rPr>
                <w:rFonts w:ascii="BIZ UDPゴシック" w:eastAsia="BIZ UDPゴシック" w:hAnsi="BIZ UDPゴシック" w:cs="Times New Roman" w:hint="eastAsia"/>
                <w:b/>
                <w:color w:val="000000" w:themeColor="text1"/>
                <w:sz w:val="22"/>
                <w:szCs w:val="24"/>
              </w:rPr>
              <w:t>共同申請をする前に、</w:t>
            </w:r>
            <w:r w:rsidR="004930AB">
              <w:rPr>
                <w:rFonts w:ascii="BIZ UDPゴシック" w:eastAsia="BIZ UDPゴシック" w:hAnsi="BIZ UDPゴシック" w:cs="Times New Roman" w:hint="eastAsia"/>
                <w:b/>
                <w:color w:val="000000" w:themeColor="text1"/>
                <w:sz w:val="22"/>
                <w:szCs w:val="24"/>
              </w:rPr>
              <w:t>ユーザー</w:t>
            </w:r>
            <w:r>
              <w:rPr>
                <w:rFonts w:ascii="BIZ UDPゴシック" w:eastAsia="BIZ UDPゴシック" w:hAnsi="BIZ UDPゴシック" w:cs="Times New Roman" w:hint="eastAsia"/>
                <w:b/>
                <w:color w:val="000000" w:themeColor="text1"/>
                <w:sz w:val="22"/>
                <w:szCs w:val="24"/>
              </w:rPr>
              <w:t>（</w:t>
            </w:r>
            <w:r w:rsidR="004930AB">
              <w:rPr>
                <w:rFonts w:ascii="BIZ UDPゴシック" w:eastAsia="BIZ UDPゴシック" w:hAnsi="BIZ UDPゴシック" w:cs="Times New Roman" w:hint="eastAsia"/>
                <w:b/>
                <w:color w:val="000000" w:themeColor="text1"/>
                <w:sz w:val="22"/>
                <w:szCs w:val="24"/>
              </w:rPr>
              <w:t>補助対象者</w:t>
            </w:r>
            <w:r>
              <w:rPr>
                <w:rFonts w:ascii="BIZ UDPゴシック" w:eastAsia="BIZ UDPゴシック" w:hAnsi="BIZ UDPゴシック" w:cs="Times New Roman" w:hint="eastAsia"/>
                <w:b/>
                <w:color w:val="000000" w:themeColor="text1"/>
                <w:sz w:val="22"/>
                <w:szCs w:val="24"/>
              </w:rPr>
              <w:t>）</w:t>
            </w:r>
            <w:r w:rsidR="003B2518" w:rsidRPr="00602719">
              <w:rPr>
                <w:rFonts w:ascii="BIZ UDPゴシック" w:eastAsia="BIZ UDPゴシック" w:hAnsi="BIZ UDPゴシック" w:cs="Times New Roman" w:hint="eastAsia"/>
                <w:b/>
                <w:color w:val="000000" w:themeColor="text1"/>
                <w:sz w:val="22"/>
                <w:szCs w:val="24"/>
              </w:rPr>
              <w:t>と十分に打ち合わせをしてください。</w:t>
            </w:r>
          </w:p>
        </w:tc>
      </w:tr>
    </w:tbl>
    <w:p w14:paraId="5D94115D" w14:textId="434F83B2" w:rsidR="00C13A20" w:rsidRPr="00BC6477" w:rsidRDefault="009725A9" w:rsidP="00A1773B">
      <w:pPr>
        <w:spacing w:beforeLines="50" w:before="180" w:line="340" w:lineRule="exact"/>
        <w:rPr>
          <w:rFonts w:ascii="メイリオ" w:eastAsia="メイリオ" w:hAnsi="メイリオ" w:cs="Times New Roman"/>
          <w:b/>
          <w:color w:val="000000" w:themeColor="text1"/>
          <w:sz w:val="22"/>
          <w:szCs w:val="24"/>
        </w:rPr>
      </w:pPr>
      <w:r w:rsidRPr="00BC6477">
        <w:rPr>
          <w:rFonts w:ascii="メイリオ" w:eastAsia="メイリオ" w:hAnsi="メイリオ" w:cs="Times New Roman" w:hint="eastAsia"/>
          <w:b/>
          <w:color w:val="000000" w:themeColor="text1"/>
          <w:sz w:val="22"/>
          <w:szCs w:val="24"/>
        </w:rPr>
        <w:t>（1）</w:t>
      </w:r>
      <w:r w:rsidR="00CB4572">
        <w:rPr>
          <w:rFonts w:ascii="メイリオ" w:eastAsia="メイリオ" w:hAnsi="メイリオ" w:cs="Times New Roman" w:hint="eastAsia"/>
          <w:b/>
          <w:color w:val="000000" w:themeColor="text1"/>
          <w:sz w:val="22"/>
          <w:szCs w:val="24"/>
        </w:rPr>
        <w:t>目的</w:t>
      </w:r>
    </w:p>
    <w:p w14:paraId="3CEBD52B" w14:textId="784004FB" w:rsidR="009466DA" w:rsidRDefault="00936326" w:rsidP="00A1773B">
      <w:pPr>
        <w:spacing w:line="340" w:lineRule="exact"/>
        <w:ind w:firstLineChars="100" w:firstLine="220"/>
        <w:rPr>
          <w:rFonts w:ascii="メイリオ" w:eastAsia="メイリオ" w:hAnsi="メイリオ" w:cs="Times New Roman"/>
          <w:bCs/>
          <w:color w:val="000000" w:themeColor="text1"/>
          <w:sz w:val="22"/>
          <w:szCs w:val="24"/>
        </w:rPr>
      </w:pPr>
      <w:r w:rsidRPr="00936326">
        <w:rPr>
          <w:rFonts w:ascii="メイリオ" w:eastAsia="メイリオ" w:hAnsi="メイリオ" w:cs="Times New Roman" w:hint="eastAsia"/>
          <w:bCs/>
          <w:color w:val="000000" w:themeColor="text1"/>
          <w:sz w:val="22"/>
          <w:szCs w:val="24"/>
        </w:rPr>
        <w:t>物流効率化先進的実証等事業費補助金</w:t>
      </w:r>
      <w:r>
        <w:rPr>
          <w:rFonts w:ascii="メイリオ" w:eastAsia="メイリオ" w:hAnsi="メイリオ" w:cs="Times New Roman" w:hint="eastAsia"/>
          <w:bCs/>
          <w:color w:val="000000" w:themeColor="text1"/>
          <w:sz w:val="22"/>
          <w:szCs w:val="24"/>
        </w:rPr>
        <w:t>(</w:t>
      </w:r>
      <w:r w:rsidRPr="00936326">
        <w:rPr>
          <w:rFonts w:ascii="メイリオ" w:eastAsia="メイリオ" w:hAnsi="メイリオ" w:cs="Times New Roman" w:hint="eastAsia"/>
          <w:bCs/>
          <w:color w:val="000000" w:themeColor="text1"/>
          <w:sz w:val="22"/>
          <w:szCs w:val="24"/>
        </w:rPr>
        <w:t>荷主企業における物流効率化に向けた先進的な実証事業</w:t>
      </w:r>
      <w:r>
        <w:rPr>
          <w:rFonts w:ascii="メイリオ" w:eastAsia="メイリオ" w:hAnsi="メイリオ" w:cs="Times New Roman"/>
          <w:bCs/>
          <w:color w:val="000000" w:themeColor="text1"/>
          <w:sz w:val="22"/>
          <w:szCs w:val="24"/>
        </w:rPr>
        <w:t>)</w:t>
      </w:r>
      <w:r w:rsidRPr="00936326">
        <w:rPr>
          <w:rFonts w:ascii="メイリオ" w:eastAsia="メイリオ" w:hAnsi="メイリオ" w:cs="Times New Roman" w:hint="eastAsia"/>
          <w:bCs/>
          <w:color w:val="000000" w:themeColor="text1"/>
          <w:sz w:val="22"/>
          <w:szCs w:val="24"/>
        </w:rPr>
        <w:t>は、「物流の</w:t>
      </w:r>
      <w:r w:rsidRPr="00936326">
        <w:rPr>
          <w:rFonts w:ascii="メイリオ" w:eastAsia="メイリオ" w:hAnsi="メイリオ" w:cs="Times New Roman"/>
          <w:bCs/>
          <w:color w:val="000000" w:themeColor="text1"/>
          <w:sz w:val="22"/>
          <w:szCs w:val="24"/>
        </w:rPr>
        <w:t>2024年問題」を乗り越え、社会インフラである物流を維持するため、物流効率化のための設備投資の支援を通じて、荷主事業者や物流事業者にもたらされる投資効果を明らかにすることで、荷主事業者の行動変容を促すことを目的としています。</w:t>
      </w:r>
    </w:p>
    <w:p w14:paraId="5F3520FF" w14:textId="15A7883A" w:rsidR="00635186" w:rsidRPr="00635186" w:rsidRDefault="00635186" w:rsidP="00A1773B">
      <w:pPr>
        <w:spacing w:beforeLines="50" w:before="180" w:line="340" w:lineRule="exact"/>
        <w:rPr>
          <w:rFonts w:ascii="メイリオ" w:eastAsia="メイリオ" w:hAnsi="メイリオ" w:cs="Times New Roman"/>
          <w:b/>
          <w:color w:val="000000" w:themeColor="text1"/>
          <w:sz w:val="22"/>
          <w:szCs w:val="24"/>
        </w:rPr>
      </w:pPr>
      <w:r w:rsidRPr="00635186">
        <w:rPr>
          <w:rFonts w:ascii="メイリオ" w:eastAsia="メイリオ" w:hAnsi="メイリオ" w:cs="Times New Roman" w:hint="eastAsia"/>
          <w:b/>
          <w:color w:val="000000" w:themeColor="text1"/>
          <w:sz w:val="22"/>
          <w:szCs w:val="24"/>
        </w:rPr>
        <w:t>（2）申請要件</w:t>
      </w:r>
    </w:p>
    <w:p w14:paraId="0F78D1CC" w14:textId="25B6BABC" w:rsidR="00635186" w:rsidRDefault="00635186" w:rsidP="00276740">
      <w:pPr>
        <w:spacing w:line="34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リース会社と共同申請をする</w:t>
      </w:r>
      <w:r w:rsidR="00E50109">
        <w:rPr>
          <w:rFonts w:ascii="メイリオ" w:eastAsia="メイリオ" w:hAnsi="メイリオ" w:cs="Times New Roman" w:hint="eastAsia"/>
          <w:bCs/>
          <w:color w:val="000000" w:themeColor="text1"/>
          <w:sz w:val="22"/>
          <w:szCs w:val="24"/>
        </w:rPr>
        <w:t>補助対象者（以下「ユーザー」といいます。）</w:t>
      </w:r>
      <w:r w:rsidR="001C135A">
        <w:rPr>
          <w:rFonts w:ascii="メイリオ" w:eastAsia="メイリオ" w:hAnsi="メイリオ" w:cs="Times New Roman" w:hint="eastAsia"/>
          <w:bCs/>
          <w:color w:val="000000" w:themeColor="text1"/>
          <w:sz w:val="22"/>
          <w:szCs w:val="24"/>
        </w:rPr>
        <w:t>は、</w:t>
      </w:r>
      <w:r w:rsidR="00936326" w:rsidRPr="00936326">
        <w:rPr>
          <w:rFonts w:ascii="メイリオ" w:eastAsia="メイリオ" w:hAnsi="メイリオ" w:cs="Times New Roman" w:hint="eastAsia"/>
          <w:bCs/>
          <w:color w:val="000000" w:themeColor="text1"/>
          <w:sz w:val="22"/>
          <w:szCs w:val="24"/>
        </w:rPr>
        <w:t>国内に本社を有する中小企業等及び中堅企業等であること、物流において荷主事業者に該当する者であること</w:t>
      </w:r>
      <w:r w:rsidR="001C135A">
        <w:rPr>
          <w:rFonts w:ascii="メイリオ" w:eastAsia="メイリオ" w:hAnsi="メイリオ" w:cs="Times New Roman" w:hint="eastAsia"/>
          <w:bCs/>
          <w:color w:val="000000" w:themeColor="text1"/>
          <w:sz w:val="22"/>
          <w:szCs w:val="24"/>
        </w:rPr>
        <w:t>等の要件を満たす必要があります。詳しい要件は、公募要領等を参照してください。</w:t>
      </w:r>
    </w:p>
    <w:p w14:paraId="1DD98482" w14:textId="6E268E9E" w:rsidR="00EE5065" w:rsidRPr="004D6273" w:rsidRDefault="00EE5065" w:rsidP="00A1773B">
      <w:pPr>
        <w:spacing w:beforeLines="50" w:before="180" w:line="340" w:lineRule="exact"/>
        <w:rPr>
          <w:rFonts w:ascii="メイリオ" w:eastAsia="メイリオ" w:hAnsi="メイリオ" w:cs="Times New Roman"/>
          <w:b/>
          <w:color w:val="000000" w:themeColor="text1"/>
          <w:sz w:val="22"/>
          <w:szCs w:val="24"/>
        </w:rPr>
      </w:pPr>
      <w:r w:rsidRPr="00BC6477">
        <w:rPr>
          <w:rFonts w:ascii="メイリオ" w:eastAsia="メイリオ" w:hAnsi="メイリオ" w:cs="Times New Roman" w:hint="eastAsia"/>
          <w:b/>
          <w:color w:val="000000" w:themeColor="text1"/>
          <w:sz w:val="22"/>
          <w:szCs w:val="24"/>
        </w:rPr>
        <w:t>（</w:t>
      </w:r>
      <w:r>
        <w:rPr>
          <w:rFonts w:ascii="メイリオ" w:eastAsia="メイリオ" w:hAnsi="メイリオ" w:cs="Times New Roman" w:hint="eastAsia"/>
          <w:b/>
          <w:color w:val="000000" w:themeColor="text1"/>
          <w:sz w:val="22"/>
          <w:szCs w:val="24"/>
        </w:rPr>
        <w:t>3</w:t>
      </w:r>
      <w:r w:rsidRPr="00BC6477">
        <w:rPr>
          <w:rFonts w:ascii="メイリオ" w:eastAsia="メイリオ" w:hAnsi="メイリオ" w:cs="Times New Roman" w:hint="eastAsia"/>
          <w:b/>
          <w:color w:val="000000" w:themeColor="text1"/>
          <w:sz w:val="22"/>
          <w:szCs w:val="24"/>
        </w:rPr>
        <w:t>）補助対象者</w:t>
      </w:r>
    </w:p>
    <w:p w14:paraId="3CBD3523" w14:textId="19C1B263" w:rsidR="00EE5065" w:rsidRDefault="00EE5065" w:rsidP="00276740">
      <w:pPr>
        <w:spacing w:line="34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b/>
          <w:color w:val="000000" w:themeColor="text1"/>
          <w:sz w:val="22"/>
          <w:szCs w:val="24"/>
        </w:rPr>
        <w:t xml:space="preserve">　</w:t>
      </w:r>
      <w:r>
        <w:rPr>
          <w:rFonts w:ascii="メイリオ" w:eastAsia="メイリオ" w:hAnsi="メイリオ" w:cs="Times New Roman" w:hint="eastAsia"/>
          <w:bCs/>
          <w:color w:val="000000" w:themeColor="text1"/>
          <w:sz w:val="22"/>
          <w:szCs w:val="24"/>
        </w:rPr>
        <w:t>ユーザーは、以下の中小企業</w:t>
      </w:r>
      <w:r w:rsidR="00147435">
        <w:rPr>
          <w:rFonts w:ascii="メイリオ" w:eastAsia="メイリオ" w:hAnsi="メイリオ" w:cs="Times New Roman" w:hint="eastAsia"/>
          <w:bCs/>
          <w:color w:val="000000" w:themeColor="text1"/>
          <w:sz w:val="22"/>
          <w:szCs w:val="24"/>
        </w:rPr>
        <w:t>等</w:t>
      </w:r>
      <w:r w:rsidR="008807E3">
        <w:rPr>
          <w:rFonts w:ascii="メイリオ" w:eastAsia="メイリオ" w:hAnsi="メイリオ" w:cs="Times New Roman" w:hint="eastAsia"/>
          <w:bCs/>
          <w:color w:val="000000" w:themeColor="text1"/>
          <w:sz w:val="22"/>
          <w:szCs w:val="24"/>
        </w:rPr>
        <w:t>または</w:t>
      </w:r>
      <w:r>
        <w:rPr>
          <w:rFonts w:ascii="メイリオ" w:eastAsia="メイリオ" w:hAnsi="メイリオ" w:cs="Times New Roman" w:hint="eastAsia"/>
          <w:bCs/>
          <w:color w:val="000000" w:themeColor="text1"/>
          <w:sz w:val="22"/>
          <w:szCs w:val="24"/>
        </w:rPr>
        <w:t>中堅企業</w:t>
      </w:r>
      <w:r w:rsidR="00147435">
        <w:rPr>
          <w:rFonts w:ascii="メイリオ" w:eastAsia="メイリオ" w:hAnsi="メイリオ" w:cs="Times New Roman" w:hint="eastAsia"/>
          <w:bCs/>
          <w:color w:val="000000" w:themeColor="text1"/>
          <w:sz w:val="22"/>
          <w:szCs w:val="24"/>
        </w:rPr>
        <w:t>等</w:t>
      </w:r>
      <w:r w:rsidR="006176F4">
        <w:rPr>
          <w:rFonts w:ascii="メイリオ" w:eastAsia="メイリオ" w:hAnsi="メイリオ" w:cs="Times New Roman" w:hint="eastAsia"/>
          <w:bCs/>
          <w:color w:val="000000" w:themeColor="text1"/>
          <w:sz w:val="22"/>
          <w:szCs w:val="24"/>
        </w:rPr>
        <w:t>の要件を満たす必要があります</w:t>
      </w:r>
      <w:r>
        <w:rPr>
          <w:rFonts w:ascii="メイリオ" w:eastAsia="メイリオ" w:hAnsi="メイリオ" w:cs="Times New Roman" w:hint="eastAsia"/>
          <w:bCs/>
          <w:color w:val="000000" w:themeColor="text1"/>
          <w:sz w:val="22"/>
          <w:szCs w:val="24"/>
        </w:rPr>
        <w:t>。</w:t>
      </w:r>
    </w:p>
    <w:p w14:paraId="0A0683E4" w14:textId="4CA24F51" w:rsidR="00197B1E" w:rsidRDefault="00EE5065" w:rsidP="00A1773B">
      <w:pPr>
        <w:pStyle w:val="a4"/>
        <w:numPr>
          <w:ilvl w:val="0"/>
          <w:numId w:val="37"/>
        </w:numPr>
        <w:spacing w:beforeLines="50" w:before="180" w:line="360" w:lineRule="exact"/>
        <w:ind w:leftChars="0" w:left="573" w:hanging="357"/>
        <w:rPr>
          <w:rFonts w:ascii="メイリオ" w:eastAsia="メイリオ" w:hAnsi="メイリオ" w:cs="Times New Roman"/>
          <w:b/>
          <w:color w:val="000000" w:themeColor="text1"/>
          <w:sz w:val="22"/>
          <w:szCs w:val="24"/>
        </w:rPr>
      </w:pPr>
      <w:r w:rsidRPr="00A1773B">
        <w:rPr>
          <w:rFonts w:ascii="メイリオ" w:eastAsia="メイリオ" w:hAnsi="メイリオ" w:cs="Times New Roman" w:hint="eastAsia"/>
          <w:b/>
          <w:color w:val="000000" w:themeColor="text1"/>
          <w:sz w:val="22"/>
          <w:szCs w:val="24"/>
        </w:rPr>
        <w:t>中小企業：</w:t>
      </w:r>
    </w:p>
    <w:p w14:paraId="41AC4540" w14:textId="17682A4E" w:rsidR="00EE5065" w:rsidRPr="00A1773B" w:rsidRDefault="00197B1E" w:rsidP="00A1773B">
      <w:pPr>
        <w:pStyle w:val="a4"/>
        <w:numPr>
          <w:ilvl w:val="0"/>
          <w:numId w:val="38"/>
        </w:numPr>
        <w:spacing w:line="340" w:lineRule="exact"/>
        <w:ind w:leftChars="0" w:left="624" w:rightChars="50" w:right="105" w:hanging="227"/>
        <w:rPr>
          <w:rFonts w:ascii="メイリオ" w:eastAsia="メイリオ" w:hAnsi="メイリオ" w:cs="Times New Roman"/>
          <w:bCs/>
          <w:color w:val="000000" w:themeColor="text1"/>
          <w:sz w:val="22"/>
          <w:szCs w:val="24"/>
        </w:rPr>
      </w:pPr>
      <w:bookmarkStart w:id="0" w:name="_Hlk159344803"/>
      <w:r w:rsidRPr="00A1773B">
        <w:rPr>
          <w:rFonts w:ascii="メイリオ" w:eastAsia="メイリオ" w:hAnsi="メイリオ" w:cs="Times New Roman" w:hint="eastAsia"/>
          <w:bCs/>
          <w:color w:val="000000" w:themeColor="text1"/>
          <w:sz w:val="22"/>
          <w:szCs w:val="24"/>
        </w:rPr>
        <w:t>資本金又は従業員数（常勤）が下表の数字以下となる会社</w:t>
      </w:r>
    </w:p>
    <w:tbl>
      <w:tblPr>
        <w:tblStyle w:val="a3"/>
        <w:tblW w:w="8788" w:type="dxa"/>
        <w:tblInd w:w="421" w:type="dxa"/>
        <w:shd w:val="clear" w:color="auto" w:fill="DEEAF6" w:themeFill="accent5" w:themeFillTint="33"/>
        <w:tblLook w:val="04A0" w:firstRow="1" w:lastRow="0" w:firstColumn="1" w:lastColumn="0" w:noHBand="0" w:noVBand="1"/>
      </w:tblPr>
      <w:tblGrid>
        <w:gridCol w:w="5244"/>
        <w:gridCol w:w="1772"/>
        <w:gridCol w:w="1772"/>
      </w:tblGrid>
      <w:tr w:rsidR="003A7862" w:rsidRPr="003A7862" w14:paraId="5617B61F" w14:textId="4B672ED3" w:rsidTr="003A7862">
        <w:trPr>
          <w:trHeight w:val="509"/>
        </w:trPr>
        <w:tc>
          <w:tcPr>
            <w:tcW w:w="5244" w:type="dxa"/>
            <w:shd w:val="clear" w:color="auto" w:fill="DEEAF6" w:themeFill="accent5" w:themeFillTint="33"/>
            <w:vAlign w:val="center"/>
          </w:tcPr>
          <w:bookmarkEnd w:id="0"/>
          <w:p w14:paraId="4046AC5A" w14:textId="21A93913" w:rsidR="003A7862" w:rsidRPr="003A7862" w:rsidRDefault="003A7862" w:rsidP="003A7862">
            <w:pPr>
              <w:spacing w:line="240" w:lineRule="exact"/>
              <w:jc w:val="center"/>
              <w:rPr>
                <w:rFonts w:ascii="メイリオ" w:eastAsia="メイリオ" w:hAnsi="メイリオ" w:cs="Times New Roman"/>
                <w:b/>
                <w:color w:val="000000" w:themeColor="text1"/>
                <w:sz w:val="20"/>
                <w:szCs w:val="21"/>
              </w:rPr>
            </w:pPr>
            <w:r w:rsidRPr="003A7862">
              <w:rPr>
                <w:rFonts w:ascii="メイリオ" w:eastAsia="メイリオ" w:hAnsi="メイリオ" w:cs="Times New Roman" w:hint="eastAsia"/>
                <w:b/>
                <w:color w:val="000000" w:themeColor="text1"/>
                <w:sz w:val="20"/>
                <w:szCs w:val="21"/>
              </w:rPr>
              <w:t>業種</w:t>
            </w:r>
          </w:p>
        </w:tc>
        <w:tc>
          <w:tcPr>
            <w:tcW w:w="1772" w:type="dxa"/>
            <w:shd w:val="clear" w:color="auto" w:fill="DEEAF6" w:themeFill="accent5" w:themeFillTint="33"/>
            <w:vAlign w:val="center"/>
          </w:tcPr>
          <w:p w14:paraId="724EDA40" w14:textId="7D0A5F7D" w:rsidR="003A7862" w:rsidRPr="003A7862" w:rsidRDefault="003A7862" w:rsidP="003A7862">
            <w:pPr>
              <w:spacing w:line="240" w:lineRule="exact"/>
              <w:jc w:val="center"/>
              <w:rPr>
                <w:rFonts w:ascii="メイリオ" w:eastAsia="メイリオ" w:hAnsi="メイリオ" w:cs="Times New Roman"/>
                <w:b/>
                <w:color w:val="000000" w:themeColor="text1"/>
                <w:sz w:val="20"/>
                <w:szCs w:val="21"/>
              </w:rPr>
            </w:pPr>
            <w:r w:rsidRPr="003A7862">
              <w:rPr>
                <w:rFonts w:ascii="メイリオ" w:eastAsia="メイリオ" w:hAnsi="メイリオ" w:cs="Times New Roman" w:hint="eastAsia"/>
                <w:b/>
                <w:color w:val="000000" w:themeColor="text1"/>
                <w:sz w:val="20"/>
                <w:szCs w:val="21"/>
              </w:rPr>
              <w:t>資本金</w:t>
            </w:r>
          </w:p>
        </w:tc>
        <w:tc>
          <w:tcPr>
            <w:tcW w:w="1772" w:type="dxa"/>
            <w:shd w:val="clear" w:color="auto" w:fill="DEEAF6" w:themeFill="accent5" w:themeFillTint="33"/>
            <w:vAlign w:val="center"/>
          </w:tcPr>
          <w:p w14:paraId="20C71F1F" w14:textId="77777777" w:rsidR="003A7862" w:rsidRDefault="003A7862" w:rsidP="003A7862">
            <w:pPr>
              <w:spacing w:line="240" w:lineRule="exact"/>
              <w:jc w:val="center"/>
              <w:rPr>
                <w:rFonts w:ascii="メイリオ" w:eastAsia="メイリオ" w:hAnsi="メイリオ" w:cs="Times New Roman"/>
                <w:b/>
                <w:color w:val="000000" w:themeColor="text1"/>
                <w:sz w:val="20"/>
                <w:szCs w:val="21"/>
              </w:rPr>
            </w:pPr>
            <w:r w:rsidRPr="003A7862">
              <w:rPr>
                <w:rFonts w:ascii="メイリオ" w:eastAsia="メイリオ" w:hAnsi="メイリオ" w:cs="Times New Roman" w:hint="eastAsia"/>
                <w:b/>
                <w:color w:val="000000" w:themeColor="text1"/>
                <w:sz w:val="20"/>
                <w:szCs w:val="21"/>
              </w:rPr>
              <w:t>従業員数</w:t>
            </w:r>
          </w:p>
          <w:p w14:paraId="507C2739" w14:textId="1D4FFDC5" w:rsidR="003A7862" w:rsidRPr="003A7862" w:rsidRDefault="003A7862" w:rsidP="003A7862">
            <w:pPr>
              <w:spacing w:line="240" w:lineRule="exact"/>
              <w:jc w:val="center"/>
              <w:rPr>
                <w:rFonts w:ascii="メイリオ" w:eastAsia="メイリオ" w:hAnsi="メイリオ" w:cs="Times New Roman"/>
                <w:b/>
                <w:color w:val="000000" w:themeColor="text1"/>
                <w:sz w:val="20"/>
                <w:szCs w:val="21"/>
              </w:rPr>
            </w:pPr>
            <w:r w:rsidRPr="003A7862">
              <w:rPr>
                <w:rFonts w:ascii="メイリオ" w:eastAsia="メイリオ" w:hAnsi="メイリオ" w:cs="Times New Roman" w:hint="eastAsia"/>
                <w:b/>
                <w:color w:val="000000" w:themeColor="text1"/>
                <w:sz w:val="20"/>
                <w:szCs w:val="21"/>
              </w:rPr>
              <w:t>（常勤）</w:t>
            </w:r>
          </w:p>
        </w:tc>
      </w:tr>
      <w:tr w:rsidR="003A7862" w:rsidRPr="00C15925" w14:paraId="295A843C" w14:textId="3B5C2DBB" w:rsidTr="003A7862">
        <w:trPr>
          <w:trHeight w:val="345"/>
        </w:trPr>
        <w:tc>
          <w:tcPr>
            <w:tcW w:w="5244" w:type="dxa"/>
            <w:shd w:val="clear" w:color="auto" w:fill="DEEAF6" w:themeFill="accent5" w:themeFillTint="33"/>
            <w:vAlign w:val="center"/>
          </w:tcPr>
          <w:p w14:paraId="49C06E4F" w14:textId="77777777" w:rsidR="003A7862" w:rsidRPr="00C15925" w:rsidRDefault="003A7862" w:rsidP="003A7862">
            <w:pPr>
              <w:spacing w:line="240" w:lineRule="exact"/>
              <w:rPr>
                <w:rFonts w:ascii="メイリオ" w:eastAsia="メイリオ" w:hAnsi="メイリオ" w:cs="Times New Roman"/>
                <w:bCs/>
                <w:color w:val="000000" w:themeColor="text1"/>
                <w:sz w:val="20"/>
                <w:szCs w:val="21"/>
                <w:lang w:eastAsia="zh-TW"/>
              </w:rPr>
            </w:pPr>
            <w:r w:rsidRPr="00C15925">
              <w:rPr>
                <w:rFonts w:ascii="メイリオ" w:eastAsia="メイリオ" w:hAnsi="メイリオ" w:cs="Times New Roman" w:hint="eastAsia"/>
                <w:bCs/>
                <w:color w:val="000000" w:themeColor="text1"/>
                <w:sz w:val="20"/>
                <w:szCs w:val="21"/>
                <w:lang w:eastAsia="zh-TW"/>
              </w:rPr>
              <w:t>製造業</w:t>
            </w:r>
            <w:r>
              <w:rPr>
                <w:rFonts w:ascii="メイリオ" w:eastAsia="メイリオ" w:hAnsi="メイリオ" w:cs="Times New Roman" w:hint="eastAsia"/>
                <w:bCs/>
                <w:color w:val="000000" w:themeColor="text1"/>
                <w:sz w:val="20"/>
                <w:szCs w:val="21"/>
                <w:lang w:eastAsia="zh-TW"/>
              </w:rPr>
              <w:t>、建設業、運輸業</w:t>
            </w:r>
          </w:p>
        </w:tc>
        <w:tc>
          <w:tcPr>
            <w:tcW w:w="1772" w:type="dxa"/>
            <w:shd w:val="clear" w:color="auto" w:fill="DEEAF6" w:themeFill="accent5" w:themeFillTint="33"/>
            <w:vAlign w:val="center"/>
          </w:tcPr>
          <w:p w14:paraId="7654AC14" w14:textId="49734A7F"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3億円</w:t>
            </w:r>
          </w:p>
        </w:tc>
        <w:tc>
          <w:tcPr>
            <w:tcW w:w="1772" w:type="dxa"/>
            <w:shd w:val="clear" w:color="auto" w:fill="DEEAF6" w:themeFill="accent5" w:themeFillTint="33"/>
            <w:vAlign w:val="center"/>
          </w:tcPr>
          <w:p w14:paraId="5A532391" w14:textId="2809DC2A"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300人</w:t>
            </w:r>
          </w:p>
        </w:tc>
      </w:tr>
      <w:tr w:rsidR="003A7862" w:rsidRPr="00C15925" w14:paraId="78C2E3D2" w14:textId="6DA0F5C9" w:rsidTr="003A7862">
        <w:trPr>
          <w:trHeight w:val="279"/>
        </w:trPr>
        <w:tc>
          <w:tcPr>
            <w:tcW w:w="5244" w:type="dxa"/>
            <w:shd w:val="clear" w:color="auto" w:fill="DEEAF6" w:themeFill="accent5" w:themeFillTint="33"/>
            <w:vAlign w:val="center"/>
          </w:tcPr>
          <w:p w14:paraId="27059D36" w14:textId="4D392DB7" w:rsidR="003A7862" w:rsidRPr="00C15925" w:rsidRDefault="003A7862" w:rsidP="003A7862">
            <w:pPr>
              <w:spacing w:line="240" w:lineRule="exac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卸売業</w:t>
            </w:r>
          </w:p>
        </w:tc>
        <w:tc>
          <w:tcPr>
            <w:tcW w:w="1772" w:type="dxa"/>
            <w:shd w:val="clear" w:color="auto" w:fill="DEEAF6" w:themeFill="accent5" w:themeFillTint="33"/>
            <w:vAlign w:val="center"/>
          </w:tcPr>
          <w:p w14:paraId="1D6CFA16" w14:textId="61938E29"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1億円</w:t>
            </w:r>
          </w:p>
        </w:tc>
        <w:tc>
          <w:tcPr>
            <w:tcW w:w="1772" w:type="dxa"/>
            <w:shd w:val="clear" w:color="auto" w:fill="DEEAF6" w:themeFill="accent5" w:themeFillTint="33"/>
            <w:vAlign w:val="center"/>
          </w:tcPr>
          <w:p w14:paraId="530207DF" w14:textId="373DA108"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100人</w:t>
            </w:r>
          </w:p>
        </w:tc>
      </w:tr>
      <w:tr w:rsidR="003A7862" w:rsidRPr="00C15925" w14:paraId="70802725" w14:textId="492A63EB" w:rsidTr="003A7862">
        <w:trPr>
          <w:trHeight w:val="509"/>
        </w:trPr>
        <w:tc>
          <w:tcPr>
            <w:tcW w:w="5244" w:type="dxa"/>
            <w:shd w:val="clear" w:color="auto" w:fill="DEEAF6" w:themeFill="accent5" w:themeFillTint="33"/>
            <w:vAlign w:val="center"/>
          </w:tcPr>
          <w:p w14:paraId="51BBC73A" w14:textId="77777777" w:rsidR="003A7862" w:rsidRDefault="003A7862" w:rsidP="003A7862">
            <w:pPr>
              <w:spacing w:line="240" w:lineRule="exac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サービス業</w:t>
            </w:r>
          </w:p>
          <w:p w14:paraId="5A8D90B4" w14:textId="2BD6DA1B" w:rsidR="003A7862" w:rsidRPr="00C15925"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＊ソフトウエア業、情報処理サービス業、旅館業を除く</w:t>
            </w:r>
          </w:p>
        </w:tc>
        <w:tc>
          <w:tcPr>
            <w:tcW w:w="1772" w:type="dxa"/>
            <w:shd w:val="clear" w:color="auto" w:fill="DEEAF6" w:themeFill="accent5" w:themeFillTint="33"/>
            <w:vAlign w:val="center"/>
          </w:tcPr>
          <w:p w14:paraId="03F531B2" w14:textId="77989A3F"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5,000万円</w:t>
            </w:r>
          </w:p>
        </w:tc>
        <w:tc>
          <w:tcPr>
            <w:tcW w:w="1772" w:type="dxa"/>
            <w:shd w:val="clear" w:color="auto" w:fill="DEEAF6" w:themeFill="accent5" w:themeFillTint="33"/>
            <w:vAlign w:val="center"/>
          </w:tcPr>
          <w:p w14:paraId="7A48116C" w14:textId="420B002D"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100人</w:t>
            </w:r>
          </w:p>
        </w:tc>
      </w:tr>
      <w:tr w:rsidR="003A7862" w:rsidRPr="00C15925" w14:paraId="171BAFB4" w14:textId="0F35ACB2" w:rsidTr="003A7862">
        <w:trPr>
          <w:trHeight w:val="319"/>
        </w:trPr>
        <w:tc>
          <w:tcPr>
            <w:tcW w:w="5244" w:type="dxa"/>
            <w:shd w:val="clear" w:color="auto" w:fill="DEEAF6" w:themeFill="accent5" w:themeFillTint="33"/>
            <w:vAlign w:val="center"/>
          </w:tcPr>
          <w:p w14:paraId="2E444A0E" w14:textId="191BF9A6" w:rsidR="003A7862" w:rsidRPr="00C15925" w:rsidRDefault="003A7862" w:rsidP="003A7862">
            <w:pPr>
              <w:spacing w:line="240" w:lineRule="exac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小売業</w:t>
            </w:r>
          </w:p>
        </w:tc>
        <w:tc>
          <w:tcPr>
            <w:tcW w:w="1772" w:type="dxa"/>
            <w:shd w:val="clear" w:color="auto" w:fill="DEEAF6" w:themeFill="accent5" w:themeFillTint="33"/>
            <w:vAlign w:val="center"/>
          </w:tcPr>
          <w:p w14:paraId="0CD9B5AF" w14:textId="2A799536"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5,000万円</w:t>
            </w:r>
          </w:p>
        </w:tc>
        <w:tc>
          <w:tcPr>
            <w:tcW w:w="1772" w:type="dxa"/>
            <w:shd w:val="clear" w:color="auto" w:fill="DEEAF6" w:themeFill="accent5" w:themeFillTint="33"/>
            <w:vAlign w:val="center"/>
          </w:tcPr>
          <w:p w14:paraId="192EDFE4" w14:textId="6131ABFD"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50人</w:t>
            </w:r>
          </w:p>
        </w:tc>
      </w:tr>
      <w:tr w:rsidR="003A7862" w:rsidRPr="00C15925" w14:paraId="08CAECE7" w14:textId="7FD943A7" w:rsidTr="003A7862">
        <w:trPr>
          <w:trHeight w:val="509"/>
        </w:trPr>
        <w:tc>
          <w:tcPr>
            <w:tcW w:w="5244" w:type="dxa"/>
            <w:shd w:val="clear" w:color="auto" w:fill="DEEAF6" w:themeFill="accent5" w:themeFillTint="33"/>
            <w:vAlign w:val="center"/>
          </w:tcPr>
          <w:p w14:paraId="029F6A42" w14:textId="77777777" w:rsidR="003A7862"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ゴム製品製造業</w:t>
            </w:r>
          </w:p>
          <w:p w14:paraId="7F6A9A18" w14:textId="64333C70" w:rsidR="003A7862" w:rsidRPr="00C15925" w:rsidRDefault="003A7862" w:rsidP="003A7862">
            <w:pPr>
              <w:spacing w:line="240" w:lineRule="exact"/>
              <w:ind w:left="200" w:hangingChars="100" w:hanging="200"/>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＊自動車又は航空機用タイヤ及びチューブ製造業並びに工業用ベルト製造業を除く</w:t>
            </w:r>
          </w:p>
        </w:tc>
        <w:tc>
          <w:tcPr>
            <w:tcW w:w="1772" w:type="dxa"/>
            <w:shd w:val="clear" w:color="auto" w:fill="DEEAF6" w:themeFill="accent5" w:themeFillTint="33"/>
            <w:vAlign w:val="center"/>
          </w:tcPr>
          <w:p w14:paraId="37A67B09" w14:textId="2B38C92A"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3億円</w:t>
            </w:r>
          </w:p>
        </w:tc>
        <w:tc>
          <w:tcPr>
            <w:tcW w:w="1772" w:type="dxa"/>
            <w:shd w:val="clear" w:color="auto" w:fill="DEEAF6" w:themeFill="accent5" w:themeFillTint="33"/>
            <w:vAlign w:val="center"/>
          </w:tcPr>
          <w:p w14:paraId="4D054F7C" w14:textId="1798D857"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900人</w:t>
            </w:r>
          </w:p>
        </w:tc>
      </w:tr>
      <w:tr w:rsidR="003A7862" w:rsidRPr="00C15925" w14:paraId="33184A51" w14:textId="77777777" w:rsidTr="003A7862">
        <w:trPr>
          <w:trHeight w:val="70"/>
        </w:trPr>
        <w:tc>
          <w:tcPr>
            <w:tcW w:w="5244" w:type="dxa"/>
            <w:shd w:val="clear" w:color="auto" w:fill="DEEAF6" w:themeFill="accent5" w:themeFillTint="33"/>
            <w:vAlign w:val="center"/>
          </w:tcPr>
          <w:p w14:paraId="500EFDF4" w14:textId="12ABC73E" w:rsidR="003A7862"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ソフトウェア業又は情報処理サービス業</w:t>
            </w:r>
          </w:p>
        </w:tc>
        <w:tc>
          <w:tcPr>
            <w:tcW w:w="1772" w:type="dxa"/>
            <w:shd w:val="clear" w:color="auto" w:fill="DEEAF6" w:themeFill="accent5" w:themeFillTint="33"/>
            <w:vAlign w:val="center"/>
          </w:tcPr>
          <w:p w14:paraId="6A316097" w14:textId="3AABCD55"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3億円</w:t>
            </w:r>
          </w:p>
        </w:tc>
        <w:tc>
          <w:tcPr>
            <w:tcW w:w="1772" w:type="dxa"/>
            <w:shd w:val="clear" w:color="auto" w:fill="DEEAF6" w:themeFill="accent5" w:themeFillTint="33"/>
            <w:vAlign w:val="center"/>
          </w:tcPr>
          <w:p w14:paraId="035370BA" w14:textId="697C4245" w:rsidR="003A7862"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300人</w:t>
            </w:r>
          </w:p>
        </w:tc>
      </w:tr>
      <w:tr w:rsidR="003A7862" w:rsidRPr="00C15925" w14:paraId="17A87188" w14:textId="77777777" w:rsidTr="003A7862">
        <w:trPr>
          <w:trHeight w:val="153"/>
        </w:trPr>
        <w:tc>
          <w:tcPr>
            <w:tcW w:w="5244" w:type="dxa"/>
            <w:shd w:val="clear" w:color="auto" w:fill="DEEAF6" w:themeFill="accent5" w:themeFillTint="33"/>
            <w:vAlign w:val="center"/>
          </w:tcPr>
          <w:p w14:paraId="1E6A95D4" w14:textId="6B815245" w:rsidR="003A7862"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旅館業</w:t>
            </w:r>
          </w:p>
        </w:tc>
        <w:tc>
          <w:tcPr>
            <w:tcW w:w="1772" w:type="dxa"/>
            <w:shd w:val="clear" w:color="auto" w:fill="DEEAF6" w:themeFill="accent5" w:themeFillTint="33"/>
            <w:vAlign w:val="center"/>
          </w:tcPr>
          <w:p w14:paraId="7A02A554" w14:textId="1BD837BD"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5,000万円</w:t>
            </w:r>
          </w:p>
        </w:tc>
        <w:tc>
          <w:tcPr>
            <w:tcW w:w="1772" w:type="dxa"/>
            <w:shd w:val="clear" w:color="auto" w:fill="DEEAF6" w:themeFill="accent5" w:themeFillTint="33"/>
            <w:vAlign w:val="center"/>
          </w:tcPr>
          <w:p w14:paraId="528D7403" w14:textId="38B1807A" w:rsidR="003A7862"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200人</w:t>
            </w:r>
          </w:p>
        </w:tc>
      </w:tr>
      <w:tr w:rsidR="003A7862" w:rsidRPr="00C15925" w14:paraId="04527605" w14:textId="77777777" w:rsidTr="00276740">
        <w:trPr>
          <w:trHeight w:val="185"/>
        </w:trPr>
        <w:tc>
          <w:tcPr>
            <w:tcW w:w="5244" w:type="dxa"/>
            <w:shd w:val="clear" w:color="auto" w:fill="DEEAF6" w:themeFill="accent5" w:themeFillTint="33"/>
            <w:vAlign w:val="center"/>
          </w:tcPr>
          <w:p w14:paraId="6658678D" w14:textId="70728415" w:rsidR="003A7862"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その他の業種（上記以外）</w:t>
            </w:r>
          </w:p>
        </w:tc>
        <w:tc>
          <w:tcPr>
            <w:tcW w:w="1772" w:type="dxa"/>
            <w:shd w:val="clear" w:color="auto" w:fill="DEEAF6" w:themeFill="accent5" w:themeFillTint="33"/>
            <w:vAlign w:val="center"/>
          </w:tcPr>
          <w:p w14:paraId="688987ED" w14:textId="776F724C"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3億円</w:t>
            </w:r>
          </w:p>
        </w:tc>
        <w:tc>
          <w:tcPr>
            <w:tcW w:w="1772" w:type="dxa"/>
            <w:shd w:val="clear" w:color="auto" w:fill="DEEAF6" w:themeFill="accent5" w:themeFillTint="33"/>
            <w:vAlign w:val="center"/>
          </w:tcPr>
          <w:p w14:paraId="7F308B07" w14:textId="7108E61A" w:rsidR="003A7862"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300人</w:t>
            </w:r>
          </w:p>
        </w:tc>
      </w:tr>
    </w:tbl>
    <w:p w14:paraId="1AEC3091" w14:textId="365701EE" w:rsidR="00EE5065" w:rsidRDefault="00EE5065" w:rsidP="00E50109">
      <w:pPr>
        <w:spacing w:line="240" w:lineRule="exact"/>
        <w:rPr>
          <w:rFonts w:ascii="メイリオ" w:eastAsia="メイリオ" w:hAnsi="メイリオ" w:cs="Times New Roman"/>
          <w:bCs/>
          <w:color w:val="000000" w:themeColor="text1"/>
          <w:sz w:val="20"/>
          <w:szCs w:val="21"/>
        </w:rPr>
      </w:pPr>
      <w:r w:rsidRPr="00B26D7E">
        <w:rPr>
          <w:rFonts w:ascii="メイリオ" w:eastAsia="メイリオ" w:hAnsi="メイリオ" w:cs="Times New Roman" w:hint="eastAsia"/>
          <w:bCs/>
          <w:color w:val="000000" w:themeColor="text1"/>
          <w:sz w:val="20"/>
          <w:szCs w:val="21"/>
        </w:rPr>
        <w:t xml:space="preserve">　　注1　</w:t>
      </w:r>
      <w:r w:rsidR="00197B1E" w:rsidRPr="00197B1E">
        <w:rPr>
          <w:rFonts w:ascii="メイリオ" w:eastAsia="メイリオ" w:hAnsi="メイリオ" w:cs="Times New Roman"/>
          <w:bCs/>
          <w:color w:val="000000" w:themeColor="text1"/>
          <w:sz w:val="20"/>
          <w:szCs w:val="21"/>
        </w:rPr>
        <w:t>資本金は、資本の額又は出資の総額をいいます。</w:t>
      </w:r>
    </w:p>
    <w:p w14:paraId="720FE558" w14:textId="5B779E47" w:rsidR="00EE5065" w:rsidRDefault="00EE5065" w:rsidP="00E50109">
      <w:pPr>
        <w:spacing w:line="240" w:lineRule="exact"/>
        <w:ind w:left="1000" w:hangingChars="500" w:hanging="1000"/>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 xml:space="preserve">　　注2　</w:t>
      </w:r>
      <w:r w:rsidR="00147435">
        <w:rPr>
          <w:rFonts w:ascii="メイリオ" w:eastAsia="メイリオ" w:hAnsi="メイリオ" w:cs="Times New Roman" w:hint="eastAsia"/>
          <w:bCs/>
          <w:color w:val="000000" w:themeColor="text1"/>
          <w:sz w:val="20"/>
          <w:szCs w:val="21"/>
        </w:rPr>
        <w:t>ここで、</w:t>
      </w:r>
      <w:r w:rsidR="00197B1E" w:rsidRPr="00197B1E">
        <w:rPr>
          <w:rFonts w:ascii="メイリオ" w:eastAsia="メイリオ" w:hAnsi="メイリオ" w:cs="Times New Roman"/>
          <w:bCs/>
          <w:color w:val="000000" w:themeColor="text1"/>
          <w:sz w:val="20"/>
          <w:szCs w:val="21"/>
        </w:rPr>
        <w:t>常勤従業員は、中小企業基本法上の「常時使用する従業員」をいい、労働基準法第２０条の規定に基づく「解雇の予告を必要とする者」を解されます。これには、日々雇い入れられる者、２か月以内の期間を定めて使用される者、季節的業務に４か月以内の期間を定めて使用される者、試みの使用期間中の者は含まれません。</w:t>
      </w:r>
      <w:r w:rsidR="00197B1E" w:rsidDel="00197B1E">
        <w:rPr>
          <w:rFonts w:ascii="メイリオ" w:eastAsia="メイリオ" w:hAnsi="メイリオ" w:cs="Times New Roman" w:hint="eastAsia"/>
          <w:bCs/>
          <w:color w:val="000000" w:themeColor="text1"/>
          <w:sz w:val="20"/>
          <w:szCs w:val="21"/>
        </w:rPr>
        <w:t xml:space="preserve"> </w:t>
      </w:r>
    </w:p>
    <w:p w14:paraId="4FD630F7" w14:textId="2C0F2741" w:rsidR="00147435" w:rsidRDefault="00147435" w:rsidP="00E50109">
      <w:pPr>
        <w:spacing w:line="240" w:lineRule="exact"/>
        <w:ind w:left="1000" w:hangingChars="500" w:hanging="1000"/>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 xml:space="preserve">　　注３　</w:t>
      </w:r>
      <w:r w:rsidRPr="00147435">
        <w:rPr>
          <w:rFonts w:ascii="メイリオ" w:eastAsia="メイリオ" w:hAnsi="メイリオ" w:cs="Times New Roman" w:hint="eastAsia"/>
          <w:bCs/>
          <w:color w:val="000000" w:themeColor="text1"/>
          <w:sz w:val="20"/>
          <w:szCs w:val="21"/>
        </w:rPr>
        <w:t>上表に該当する者であっても、後述するみなし大企業に該当する場合は補助対象となりません。</w:t>
      </w:r>
    </w:p>
    <w:p w14:paraId="7B22E7EE" w14:textId="6A0F68DE" w:rsidR="00147435" w:rsidRPr="00B26D7E" w:rsidRDefault="00147435" w:rsidP="00147435">
      <w:pPr>
        <w:spacing w:line="240" w:lineRule="exact"/>
        <w:ind w:left="1000" w:hangingChars="500" w:hanging="1000"/>
        <w:rPr>
          <w:rFonts w:ascii="メイリオ" w:eastAsia="メイリオ" w:hAnsi="メイリオ" w:cs="Times New Roman"/>
          <w:bCs/>
          <w:color w:val="000000" w:themeColor="text1"/>
          <w:sz w:val="20"/>
          <w:szCs w:val="21"/>
        </w:rPr>
      </w:pPr>
    </w:p>
    <w:p w14:paraId="324B3CD3" w14:textId="7C99FECB" w:rsidR="00147435" w:rsidRDefault="00147435">
      <w:pPr>
        <w:pStyle w:val="a4"/>
        <w:numPr>
          <w:ilvl w:val="0"/>
          <w:numId w:val="37"/>
        </w:numPr>
        <w:spacing w:line="360" w:lineRule="exact"/>
        <w:ind w:leftChars="0"/>
        <w:rPr>
          <w:rFonts w:ascii="メイリオ" w:eastAsia="メイリオ" w:hAnsi="メイリオ" w:cs="Times New Roman"/>
          <w:b/>
          <w:color w:val="000000" w:themeColor="text1"/>
          <w:sz w:val="22"/>
          <w:szCs w:val="24"/>
        </w:rPr>
      </w:pPr>
      <w:r w:rsidRPr="00147435">
        <w:rPr>
          <w:rFonts w:ascii="メイリオ" w:eastAsia="メイリオ" w:hAnsi="メイリオ" w:cs="Times New Roman" w:hint="eastAsia"/>
          <w:b/>
          <w:color w:val="000000" w:themeColor="text1"/>
          <w:sz w:val="22"/>
          <w:szCs w:val="24"/>
        </w:rPr>
        <w:t>「中小企業等」に含まれる「中小企業」以外の法人</w:t>
      </w:r>
    </w:p>
    <w:p w14:paraId="2DB2887A" w14:textId="4563E9A4" w:rsidR="00147435" w:rsidRDefault="00147435" w:rsidP="00A1773B">
      <w:pPr>
        <w:pStyle w:val="a4"/>
        <w:numPr>
          <w:ilvl w:val="0"/>
          <w:numId w:val="38"/>
        </w:numPr>
        <w:spacing w:beforeLines="50" w:before="180" w:line="340" w:lineRule="exact"/>
        <w:ind w:leftChars="0" w:left="624" w:rightChars="50" w:right="105" w:hanging="227"/>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中小企業等経営強化法第２条第１項第６号～第８号に定める法人（企業組合等）又は法人税法別表第二に該当する法人（※１）、労働者協同組合法に基づき設立された労働者協同組合若しくは法人税法以外の法律により公益法人等とみなされる法人（従業員数が</w:t>
      </w:r>
      <w:r w:rsidRPr="00A1773B">
        <w:rPr>
          <w:rFonts w:ascii="メイリオ" w:eastAsia="メイリオ" w:hAnsi="メイリオ" w:cs="Times New Roman"/>
          <w:bCs/>
          <w:color w:val="000000" w:themeColor="text1"/>
          <w:sz w:val="22"/>
          <w:szCs w:val="24"/>
        </w:rPr>
        <w:t>300人以下である者に限る。）であること（※２）。</w:t>
      </w:r>
    </w:p>
    <w:p w14:paraId="1D4FC655" w14:textId="3053BC4B" w:rsidR="00147435" w:rsidRPr="00A1773B" w:rsidRDefault="00147435" w:rsidP="00A1773B">
      <w:pPr>
        <w:pStyle w:val="a4"/>
        <w:spacing w:beforeLines="50" w:before="180" w:line="240" w:lineRule="exact"/>
        <w:ind w:leftChars="300" w:left="1230" w:hangingChars="300" w:hanging="600"/>
        <w:rPr>
          <w:rFonts w:ascii="メイリオ" w:eastAsia="メイリオ" w:hAnsi="メイリオ" w:cs="Times New Roman"/>
          <w:bCs/>
          <w:color w:val="000000" w:themeColor="text1"/>
          <w:sz w:val="20"/>
          <w:szCs w:val="21"/>
        </w:rPr>
      </w:pPr>
      <w:r w:rsidRPr="00A1773B">
        <w:rPr>
          <w:rFonts w:ascii="メイリオ" w:eastAsia="メイリオ" w:hAnsi="メイリオ" w:cs="Times New Roman" w:hint="eastAsia"/>
          <w:bCs/>
          <w:color w:val="000000" w:themeColor="text1"/>
          <w:sz w:val="20"/>
          <w:szCs w:val="21"/>
        </w:rPr>
        <w:t>※１　一般財団法人及び一般社団法人については、非営利型法人に該当しないものも対象となります。</w:t>
      </w:r>
    </w:p>
    <w:p w14:paraId="65B47194" w14:textId="5A396104" w:rsidR="00147435" w:rsidRPr="00A1773B" w:rsidRDefault="00147435" w:rsidP="00A1773B">
      <w:pPr>
        <w:pStyle w:val="a4"/>
        <w:spacing w:line="240" w:lineRule="exact"/>
        <w:ind w:leftChars="300" w:left="1230" w:hangingChars="300" w:hanging="600"/>
        <w:rPr>
          <w:rFonts w:ascii="メイリオ" w:eastAsia="メイリオ" w:hAnsi="メイリオ" w:cs="Times New Roman"/>
          <w:bCs/>
          <w:color w:val="000000" w:themeColor="text1"/>
          <w:sz w:val="20"/>
          <w:szCs w:val="21"/>
        </w:rPr>
      </w:pPr>
      <w:r w:rsidRPr="00A1773B">
        <w:rPr>
          <w:rFonts w:ascii="メイリオ" w:eastAsia="メイリオ" w:hAnsi="メイリオ" w:cs="Times New Roman" w:hint="eastAsia"/>
          <w:bCs/>
          <w:color w:val="000000" w:themeColor="text1"/>
          <w:sz w:val="20"/>
          <w:szCs w:val="21"/>
        </w:rPr>
        <w:t>※２　法人格のない任意団体（申請時に法人となっていて、任意団体として確定申告をしている場合は申請可能</w:t>
      </w:r>
      <w:r w:rsidRPr="00A1773B">
        <w:rPr>
          <w:rFonts w:ascii="メイリオ" w:eastAsia="メイリオ" w:hAnsi="メイリオ" w:cs="Times New Roman"/>
          <w:bCs/>
          <w:color w:val="000000" w:themeColor="text1"/>
          <w:sz w:val="20"/>
          <w:szCs w:val="21"/>
        </w:rPr>
        <w:t xml:space="preserve"> です）、収益事業（社会福祉法人においては公的保険制度の範囲外で行う事業を収益事業とみなします。）を行っていない法人、運営費の大半を公的機関から得ている法人は補助対象となりません。また、本事業の趣旨から、政治団体や宗教法人などの団体も補助対象となりません。</w:t>
      </w:r>
    </w:p>
    <w:p w14:paraId="5BE847E3" w14:textId="49F75D88" w:rsidR="00147435" w:rsidRDefault="00147435" w:rsidP="00147435">
      <w:pPr>
        <w:pStyle w:val="a4"/>
        <w:numPr>
          <w:ilvl w:val="0"/>
          <w:numId w:val="37"/>
        </w:numPr>
        <w:spacing w:beforeLines="50" w:before="180" w:line="360" w:lineRule="exact"/>
        <w:ind w:leftChars="0" w:left="573" w:hanging="357"/>
        <w:rPr>
          <w:rFonts w:ascii="メイリオ" w:eastAsia="メイリオ" w:hAnsi="メイリオ" w:cs="Times New Roman"/>
          <w:b/>
          <w:color w:val="000000" w:themeColor="text1"/>
          <w:sz w:val="22"/>
          <w:szCs w:val="24"/>
        </w:rPr>
      </w:pPr>
      <w:r w:rsidRPr="00147435">
        <w:rPr>
          <w:rFonts w:ascii="メイリオ" w:eastAsia="メイリオ" w:hAnsi="メイリオ" w:cs="Times New Roman" w:hint="eastAsia"/>
          <w:b/>
          <w:color w:val="000000" w:themeColor="text1"/>
          <w:sz w:val="22"/>
          <w:szCs w:val="24"/>
        </w:rPr>
        <w:t>【中堅企業等】</w:t>
      </w:r>
    </w:p>
    <w:p w14:paraId="32AC708E" w14:textId="76E0927E" w:rsidR="00147435" w:rsidRPr="00A1773B" w:rsidRDefault="00F91A15" w:rsidP="00A1773B">
      <w:pPr>
        <w:pStyle w:val="a4"/>
        <w:numPr>
          <w:ilvl w:val="0"/>
          <w:numId w:val="42"/>
        </w:numPr>
        <w:spacing w:beforeLines="50" w:before="180" w:line="340" w:lineRule="exact"/>
        <w:ind w:leftChars="0" w:left="1134" w:hanging="567"/>
        <w:rPr>
          <w:rFonts w:ascii="メイリオ" w:eastAsia="メイリオ" w:hAnsi="メイリオ" w:cs="Times New Roman"/>
          <w:b/>
          <w:color w:val="000000" w:themeColor="text1"/>
          <w:sz w:val="22"/>
          <w:szCs w:val="24"/>
        </w:rPr>
      </w:pPr>
      <w:r w:rsidRPr="00F91A15">
        <w:rPr>
          <w:rFonts w:ascii="メイリオ" w:eastAsia="メイリオ" w:hAnsi="メイリオ" w:cs="Times New Roman" w:hint="eastAsia"/>
          <w:bCs/>
          <w:color w:val="000000" w:themeColor="text1"/>
          <w:sz w:val="22"/>
          <w:szCs w:val="24"/>
        </w:rPr>
        <w:t>会社又は個人等で、下記の（１）・（２）要件を満たすもの。会社・個人以外の法人も、事業目的に沿った事業であり、収益事業に関する内容である場合、補助対象となる</w:t>
      </w:r>
      <w:r w:rsidR="00147435" w:rsidRPr="00A1773B">
        <w:rPr>
          <w:rFonts w:ascii="メイリオ" w:eastAsia="メイリオ" w:hAnsi="メイリオ" w:cs="Times New Roman" w:hint="eastAsia"/>
          <w:bCs/>
          <w:color w:val="000000" w:themeColor="text1"/>
          <w:sz w:val="22"/>
          <w:szCs w:val="24"/>
        </w:rPr>
        <w:t>。</w:t>
      </w:r>
    </w:p>
    <w:p w14:paraId="12325A46" w14:textId="2998F6EB" w:rsidR="001305A3" w:rsidRPr="00F91A15" w:rsidRDefault="001305A3" w:rsidP="00F91A15">
      <w:pPr>
        <w:pStyle w:val="a4"/>
        <w:spacing w:beforeLines="50" w:before="180" w:line="240" w:lineRule="exact"/>
        <w:ind w:leftChars="225" w:left="1133" w:hangingChars="300" w:hanging="66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（１）</w:t>
      </w:r>
      <w:r w:rsidR="00147435" w:rsidRPr="00147435">
        <w:rPr>
          <w:rFonts w:ascii="メイリオ" w:eastAsia="メイリオ" w:hAnsi="メイリオ" w:cs="Times New Roman" w:hint="eastAsia"/>
          <w:bCs/>
          <w:color w:val="000000" w:themeColor="text1"/>
          <w:sz w:val="22"/>
          <w:szCs w:val="24"/>
        </w:rPr>
        <w:t>上記「ア」又は「イ」に該当しないこと。</w:t>
      </w:r>
    </w:p>
    <w:p w14:paraId="53A5D56D" w14:textId="408A4A8A" w:rsidR="00147435" w:rsidRPr="00A1773B" w:rsidRDefault="001305A3" w:rsidP="00A1773B">
      <w:pPr>
        <w:pStyle w:val="a4"/>
        <w:spacing w:beforeLines="50" w:before="180" w:line="240" w:lineRule="exact"/>
        <w:ind w:leftChars="225" w:left="1133" w:hangingChars="300" w:hanging="66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w:t>
      </w:r>
      <w:r w:rsidR="001B1A56">
        <w:rPr>
          <w:rFonts w:ascii="メイリオ" w:eastAsia="メイリオ" w:hAnsi="メイリオ" w:cs="Times New Roman" w:hint="eastAsia"/>
          <w:bCs/>
          <w:color w:val="000000" w:themeColor="text1"/>
          <w:sz w:val="22"/>
          <w:szCs w:val="24"/>
        </w:rPr>
        <w:t>２</w:t>
      </w:r>
      <w:r>
        <w:rPr>
          <w:rFonts w:ascii="メイリオ" w:eastAsia="メイリオ" w:hAnsi="メイリオ" w:cs="Times New Roman" w:hint="eastAsia"/>
          <w:bCs/>
          <w:color w:val="000000" w:themeColor="text1"/>
          <w:sz w:val="22"/>
          <w:szCs w:val="24"/>
        </w:rPr>
        <w:t>）</w:t>
      </w:r>
      <w:r w:rsidR="00147435" w:rsidRPr="00A1773B">
        <w:rPr>
          <w:rFonts w:ascii="メイリオ" w:eastAsia="メイリオ" w:hAnsi="メイリオ" w:cs="Times New Roman" w:hint="eastAsia"/>
          <w:bCs/>
          <w:color w:val="000000" w:themeColor="text1"/>
          <w:sz w:val="22"/>
          <w:szCs w:val="24"/>
        </w:rPr>
        <w:t>資本金の額又は出資の総額が定められていない場合は、従業員数（常勤）（※</w:t>
      </w:r>
      <w:r w:rsidR="00F91A15">
        <w:rPr>
          <w:rFonts w:ascii="メイリオ" w:eastAsia="メイリオ" w:hAnsi="メイリオ" w:cs="Times New Roman" w:hint="eastAsia"/>
          <w:bCs/>
          <w:color w:val="000000" w:themeColor="text1"/>
          <w:sz w:val="22"/>
          <w:szCs w:val="24"/>
        </w:rPr>
        <w:t>１</w:t>
      </w:r>
      <w:r w:rsidR="00147435" w:rsidRPr="00A1773B">
        <w:rPr>
          <w:rFonts w:ascii="メイリオ" w:eastAsia="メイリオ" w:hAnsi="メイリオ" w:cs="Times New Roman" w:hint="eastAsia"/>
          <w:bCs/>
          <w:color w:val="000000" w:themeColor="text1"/>
          <w:sz w:val="22"/>
          <w:szCs w:val="24"/>
        </w:rPr>
        <w:t>）が</w:t>
      </w:r>
      <w:r w:rsidR="00147435" w:rsidRPr="00A1773B">
        <w:rPr>
          <w:rFonts w:ascii="メイリオ" w:eastAsia="メイリオ" w:hAnsi="メイリオ" w:cs="Times New Roman"/>
          <w:bCs/>
          <w:color w:val="000000" w:themeColor="text1"/>
          <w:sz w:val="22"/>
          <w:szCs w:val="24"/>
        </w:rPr>
        <w:t>2,000 人以下であること。</w:t>
      </w:r>
    </w:p>
    <w:p w14:paraId="11941DD1" w14:textId="0644BB3E" w:rsidR="00147435" w:rsidRPr="00A1773B" w:rsidRDefault="00147435" w:rsidP="00F91A15">
      <w:pPr>
        <w:spacing w:beforeLines="50" w:before="180" w:line="240" w:lineRule="exact"/>
        <w:ind w:left="1757" w:hanging="68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w:t>
      </w:r>
      <w:r w:rsidR="00F91A15">
        <w:rPr>
          <w:rFonts w:ascii="メイリオ" w:eastAsia="メイリオ" w:hAnsi="メイリオ" w:cs="Times New Roman" w:hint="eastAsia"/>
          <w:bCs/>
          <w:color w:val="000000" w:themeColor="text1"/>
          <w:sz w:val="22"/>
          <w:szCs w:val="24"/>
        </w:rPr>
        <w:t>１</w:t>
      </w:r>
      <w:r w:rsidRPr="00A1773B">
        <w:rPr>
          <w:rFonts w:ascii="メイリオ" w:eastAsia="メイリオ" w:hAnsi="メイリオ" w:cs="Times New Roman" w:hint="eastAsia"/>
          <w:bCs/>
          <w:color w:val="000000" w:themeColor="text1"/>
          <w:sz w:val="22"/>
          <w:szCs w:val="24"/>
        </w:rPr>
        <w:t xml:space="preserve">　中堅企業等に関する常勤従業員数については、以下に該当する方は、その中に含めなくてよいものとします。</w:t>
      </w:r>
    </w:p>
    <w:p w14:paraId="7A489AC3" w14:textId="2B596E2D" w:rsidR="00147435" w:rsidRPr="00A1773B" w:rsidRDefault="00147435" w:rsidP="00A1773B">
      <w:pPr>
        <w:spacing w:beforeLines="50" w:before="180" w:line="240" w:lineRule="exact"/>
        <w:ind w:rightChars="50" w:right="105" w:firstLineChars="709" w:firstLine="15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bCs/>
          <w:color w:val="000000" w:themeColor="text1"/>
          <w:sz w:val="22"/>
          <w:szCs w:val="24"/>
        </w:rPr>
        <w:t>a.　会社役員（従業員との兼務役員は常勤従業員に含まれます）</w:t>
      </w:r>
    </w:p>
    <w:p w14:paraId="4E6621C0" w14:textId="463A3E32" w:rsidR="00147435" w:rsidRPr="00A1773B" w:rsidRDefault="00147435" w:rsidP="00A1773B">
      <w:pPr>
        <w:spacing w:line="240" w:lineRule="exact"/>
        <w:ind w:leftChars="743" w:left="1985" w:rightChars="50" w:right="105" w:hangingChars="193" w:hanging="425"/>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bCs/>
          <w:color w:val="000000" w:themeColor="text1"/>
          <w:sz w:val="22"/>
          <w:szCs w:val="24"/>
        </w:rPr>
        <w:t>b.　（申請時点で）育児休業中・介護休業中・傷病休業中または休職中の社員等、法令や社内就業規則等に基づいて休業・休職措置が適用されている者</w:t>
      </w:r>
    </w:p>
    <w:p w14:paraId="3F29A6C8" w14:textId="30AB444F" w:rsidR="00147435" w:rsidRPr="00A1773B" w:rsidRDefault="00147435" w:rsidP="00A1773B">
      <w:pPr>
        <w:spacing w:line="240" w:lineRule="exact"/>
        <w:ind w:leftChars="742" w:left="1558" w:rightChars="50" w:right="105"/>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bCs/>
          <w:color w:val="000000" w:themeColor="text1"/>
          <w:sz w:val="22"/>
          <w:szCs w:val="24"/>
        </w:rPr>
        <w:t>c.　以下のいずれかの条件に該当する、パートタイム労働者等</w:t>
      </w:r>
    </w:p>
    <w:p w14:paraId="3BF00CF1" w14:textId="77777777" w:rsidR="00147435" w:rsidRPr="00A1773B" w:rsidRDefault="00147435" w:rsidP="00A1773B">
      <w:pPr>
        <w:spacing w:beforeLines="50" w:before="180" w:line="240" w:lineRule="exact"/>
        <w:ind w:leftChars="945" w:left="2409" w:rightChars="50" w:right="105" w:hangingChars="193" w:hanging="425"/>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ⅰ　日々雇い入れられる者、２か月以内の期間を定めて使用される者、季節的業務に４か月以内の期間を定めて使用される者、試みの使用期間中の者</w:t>
      </w:r>
    </w:p>
    <w:p w14:paraId="032D3B91" w14:textId="05F09ADE" w:rsidR="00147435" w:rsidRPr="00A1773B" w:rsidRDefault="00147435" w:rsidP="00A1773B">
      <w:pPr>
        <w:spacing w:line="240" w:lineRule="exact"/>
        <w:ind w:leftChars="945" w:left="2409" w:rightChars="50" w:right="105" w:hangingChars="193" w:hanging="425"/>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ⅱ　所定労働時間が同一の事業所に雇用される通常の従業員の所定労働時間に比べて短い者（※</w:t>
      </w:r>
      <w:r w:rsidR="00F91A15">
        <w:rPr>
          <w:rFonts w:ascii="メイリオ" w:eastAsia="メイリオ" w:hAnsi="メイリオ" w:cs="Times New Roman" w:hint="eastAsia"/>
          <w:bCs/>
          <w:color w:val="000000" w:themeColor="text1"/>
          <w:sz w:val="22"/>
          <w:szCs w:val="24"/>
        </w:rPr>
        <w:t>２</w:t>
      </w:r>
      <w:r w:rsidRPr="00A1773B">
        <w:rPr>
          <w:rFonts w:ascii="メイリオ" w:eastAsia="メイリオ" w:hAnsi="メイリオ" w:cs="Times New Roman" w:hint="eastAsia"/>
          <w:bCs/>
          <w:color w:val="000000" w:themeColor="text1"/>
          <w:sz w:val="22"/>
          <w:szCs w:val="24"/>
        </w:rPr>
        <w:t>）。</w:t>
      </w:r>
    </w:p>
    <w:p w14:paraId="69618360" w14:textId="7263A874" w:rsidR="001305A3" w:rsidRDefault="00147435" w:rsidP="00A1773B">
      <w:pPr>
        <w:spacing w:beforeLines="50" w:before="180" w:line="240" w:lineRule="exact"/>
        <w:ind w:leftChars="472" w:left="1651" w:rightChars="50" w:right="105"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w:t>
      </w:r>
      <w:r w:rsidR="00F91A15">
        <w:rPr>
          <w:rFonts w:ascii="メイリオ" w:eastAsia="メイリオ" w:hAnsi="メイリオ" w:cs="Times New Roman" w:hint="eastAsia"/>
          <w:bCs/>
          <w:color w:val="000000" w:themeColor="text1"/>
          <w:sz w:val="22"/>
          <w:szCs w:val="24"/>
        </w:rPr>
        <w:t>２</w:t>
      </w:r>
      <w:r w:rsidRPr="00A1773B">
        <w:rPr>
          <w:rFonts w:ascii="メイリオ" w:eastAsia="メイリオ" w:hAnsi="メイリオ" w:cs="Times New Roman"/>
          <w:bCs/>
          <w:color w:val="000000" w:themeColor="text1"/>
          <w:sz w:val="22"/>
          <w:szCs w:val="24"/>
        </w:rPr>
        <w:t xml:space="preserve">  </w:t>
      </w:r>
      <w:r w:rsidR="00F91A15" w:rsidRPr="00F91A15">
        <w:rPr>
          <w:rFonts w:ascii="メイリオ" w:eastAsia="メイリオ" w:hAnsi="メイリオ" w:cs="Times New Roman" w:hint="eastAsia"/>
          <w:bCs/>
          <w:color w:val="000000" w:themeColor="text1"/>
          <w:sz w:val="22"/>
          <w:szCs w:val="24"/>
        </w:rPr>
        <w:t>本事業における通常の従業員とは、社会通念に従い、事業所において通常の従業員と判断される従業員とします。労働契約の期間の定めがない、長期雇用を前提とした待遇を受ける賃金体系である等、雇用形態、賃金体系などを総合的に勘案して判断することになります。例えば、事業所にいわゆる正規型の従業員がいない場合、フルタイムの基幹的な働き方をしている従業員がいれば、その従業員が通常の従業員となり、その従業員より所定労働時間が短い従業員（１日または１週間の労働時間および１か月の所定労働日数が、通常の従業員の４分の３以下である）はパートタイム労働者とします。したがって、ｃ</w:t>
      </w:r>
      <w:r w:rsidR="00F91A15" w:rsidRPr="00F91A15">
        <w:rPr>
          <w:rFonts w:ascii="メイリオ" w:eastAsia="メイリオ" w:hAnsi="メイリオ" w:cs="Times New Roman"/>
          <w:bCs/>
          <w:color w:val="000000" w:themeColor="text1"/>
          <w:sz w:val="22"/>
          <w:szCs w:val="24"/>
        </w:rPr>
        <w:t>.ⅱの「パートタイム労働者等」に該当するのは、「１日の労働時間および１か月の所定労働日数が４分の３以下」もしくは、「１週間の労働時間および１か月の所定労働日数が４分の３以下」の場合です。</w:t>
      </w:r>
    </w:p>
    <w:p w14:paraId="2F7933C5" w14:textId="77777777" w:rsidR="00F91A15" w:rsidRDefault="00F91A15" w:rsidP="00A1773B">
      <w:pPr>
        <w:spacing w:beforeLines="50" w:before="180" w:line="240" w:lineRule="exact"/>
        <w:ind w:leftChars="472" w:left="1651" w:rightChars="50" w:right="105" w:hangingChars="300" w:hanging="660"/>
        <w:rPr>
          <w:rFonts w:ascii="メイリオ" w:eastAsia="メイリオ" w:hAnsi="メイリオ" w:cs="Times New Roman"/>
          <w:bCs/>
          <w:color w:val="000000" w:themeColor="text1"/>
          <w:sz w:val="22"/>
          <w:szCs w:val="24"/>
        </w:rPr>
      </w:pPr>
    </w:p>
    <w:p w14:paraId="4D04D4C0" w14:textId="77777777" w:rsidR="001305A3" w:rsidRPr="00A1773B" w:rsidRDefault="001305A3" w:rsidP="00A1773B">
      <w:pPr>
        <w:spacing w:beforeLines="50" w:before="180" w:line="340" w:lineRule="exact"/>
        <w:ind w:rightChars="50" w:right="105"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lastRenderedPageBreak/>
        <w:t>ただし、次の（１）～（５）のいずれかに該当する者は、大企業とみなし（みなし大企業）、補助対象外となります。</w:t>
      </w:r>
    </w:p>
    <w:p w14:paraId="4D62A7C9" w14:textId="01D0624D" w:rsidR="001305A3" w:rsidRPr="00A1773B" w:rsidRDefault="001305A3" w:rsidP="00A1773B">
      <w:pPr>
        <w:spacing w:line="340" w:lineRule="exact"/>
        <w:ind w:rightChars="50" w:right="105"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同様に、次の（１）～（</w:t>
      </w:r>
      <w:r w:rsidR="00FE39AC">
        <w:rPr>
          <w:rFonts w:ascii="メイリオ" w:eastAsia="メイリオ" w:hAnsi="メイリオ" w:cs="Times New Roman" w:hint="eastAsia"/>
          <w:bCs/>
          <w:color w:val="000000" w:themeColor="text1"/>
          <w:sz w:val="22"/>
          <w:szCs w:val="24"/>
        </w:rPr>
        <w:t>３</w:t>
      </w:r>
      <w:r w:rsidRPr="00A1773B">
        <w:rPr>
          <w:rFonts w:ascii="メイリオ" w:eastAsia="メイリオ" w:hAnsi="メイリオ" w:cs="Times New Roman" w:hint="eastAsia"/>
          <w:bCs/>
          <w:color w:val="000000" w:themeColor="text1"/>
          <w:sz w:val="22"/>
          <w:szCs w:val="24"/>
        </w:rPr>
        <w:t>）で「大企業」とされている部分が「中堅企業」である場合には、みなし中堅企業の扱いとなります。</w:t>
      </w:r>
    </w:p>
    <w:p w14:paraId="0B1DA350" w14:textId="2836A0A2" w:rsidR="001305A3" w:rsidRPr="00A1773B" w:rsidRDefault="001305A3" w:rsidP="00A1773B">
      <w:pPr>
        <w:spacing w:line="340" w:lineRule="exact"/>
        <w:ind w:rightChars="50" w:right="105"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また、</w:t>
      </w:r>
      <w:r w:rsidRPr="00A1773B">
        <w:rPr>
          <w:rFonts w:ascii="メイリオ" w:eastAsia="メイリオ" w:hAnsi="メイリオ" w:cs="Times New Roman"/>
          <w:bCs/>
          <w:color w:val="000000" w:themeColor="text1"/>
          <w:sz w:val="22"/>
          <w:szCs w:val="24"/>
        </w:rPr>
        <w:t>(６)に定める事業者に該当する者は中小企業等から除き、中堅企業として扱います。</w:t>
      </w:r>
      <w:r w:rsidRPr="00A1773B">
        <w:rPr>
          <w:rFonts w:ascii="メイリオ" w:eastAsia="メイリオ" w:hAnsi="メイリオ" w:cs="Times New Roman"/>
          <w:bCs/>
          <w:color w:val="000000" w:themeColor="text1"/>
          <w:sz w:val="22"/>
          <w:szCs w:val="24"/>
          <w:u w:val="single"/>
        </w:rPr>
        <w:t>みなし中堅企業及び（６）に定める事業者は、中堅企業等として申請をしていただくことができます。</w:t>
      </w:r>
    </w:p>
    <w:p w14:paraId="0B0EF0E8" w14:textId="1C863C40"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（１）発行済株式の総数又は出資価格の総額の２分の１以上を同一の大企業が所有している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573CBAA3" w14:textId="1BF7640D" w:rsidR="001305A3" w:rsidRPr="00A1773B" w:rsidRDefault="001305A3" w:rsidP="00F91A15">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（２）発行済株式の総数又は出資価格の総額の３分の２以上を大企業が所有している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4FD0EE8F" w14:textId="0290DB5A"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（３）大企業の役員又は職員を兼ねている者が役員総数の２分の１以上を占めている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1D5CBAA5" w14:textId="514A7C70"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（４）発行済株式の総数又は出資価格の総額を（１）～（３）に該当する</w:t>
      </w:r>
      <w:r w:rsidR="00D905AB">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中小企業が所有している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0971057D" w14:textId="302DC0C1"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（５）（１）～（３）に該当する</w:t>
      </w:r>
      <w:r w:rsidR="00FE39AC">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中小企業の役員又は職員を兼ねている者が役員総数の全てを占めている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383B9808" w14:textId="78B21380"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（６）応募申請時点において、確定している（申告済みの）直近過去３年分の各年又は各事業年度の課税所得の年平均額が</w:t>
      </w:r>
      <w:r w:rsidRPr="00A1773B">
        <w:rPr>
          <w:rFonts w:ascii="メイリオ" w:eastAsia="メイリオ" w:hAnsi="メイリオ" w:cs="Times New Roman"/>
          <w:bCs/>
          <w:color w:val="000000" w:themeColor="text1"/>
          <w:sz w:val="22"/>
          <w:szCs w:val="24"/>
        </w:rPr>
        <w:t>15億円を超える中小企業等</w:t>
      </w:r>
    </w:p>
    <w:p w14:paraId="0A35C839" w14:textId="433C8AFD" w:rsidR="001305A3" w:rsidRPr="00A1773B" w:rsidRDefault="001305A3" w:rsidP="00A1773B">
      <w:pPr>
        <w:spacing w:beforeLines="50" w:before="180" w:line="240" w:lineRule="exact"/>
        <w:ind w:leftChars="300" w:left="129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　【みなし同一法人】</w:t>
      </w:r>
    </w:p>
    <w:p w14:paraId="4C4EF984" w14:textId="77777777" w:rsidR="001305A3" w:rsidRPr="00A1773B" w:rsidRDefault="001305A3" w:rsidP="00A1773B">
      <w:pPr>
        <w:spacing w:line="240" w:lineRule="exact"/>
        <w:ind w:leftChars="600" w:left="1260"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親会社が議決権の</w:t>
      </w:r>
      <w:r w:rsidRPr="00A1773B">
        <w:rPr>
          <w:rFonts w:ascii="メイリオ" w:eastAsia="メイリオ" w:hAnsi="メイリオ" w:cs="Times New Roman"/>
          <w:bCs/>
          <w:color w:val="000000" w:themeColor="text1"/>
          <w:sz w:val="22"/>
          <w:szCs w:val="24"/>
        </w:rPr>
        <w:t>50％超を有する子会社が存在する場合、親会社と子会社は同一法人とみなし、いずれか１社のみでの申請しか認められません。また、親会社が議決権の50％超を有する子会社が複数存在する場合、親会社と複数の子会社は全て同一法人とみなし、このうち１社のみでの申請しか認められません。これらの場合において、複数の事業者が申請した場合には、申請した全ての事業者において申請要件を満たさないものとして扱いますのでご注意ください。なお、個人が複数の会社「それぞれ」の議決権を50％超保有する場合も同様に、複数の会社は同</w:t>
      </w:r>
      <w:r w:rsidRPr="00A1773B">
        <w:rPr>
          <w:rFonts w:ascii="メイリオ" w:eastAsia="メイリオ" w:hAnsi="メイリオ" w:cs="Times New Roman" w:hint="eastAsia"/>
          <w:bCs/>
          <w:color w:val="000000" w:themeColor="text1"/>
          <w:sz w:val="22"/>
          <w:szCs w:val="24"/>
        </w:rPr>
        <w:t>一法人とみなします。また、親会社が議決権の</w:t>
      </w:r>
      <w:r w:rsidRPr="00A1773B">
        <w:rPr>
          <w:rFonts w:ascii="メイリオ" w:eastAsia="メイリオ" w:hAnsi="メイリオ" w:cs="Times New Roman"/>
          <w:bCs/>
          <w:color w:val="000000" w:themeColor="text1"/>
          <w:sz w:val="22"/>
          <w:szCs w:val="24"/>
        </w:rPr>
        <w:t>50％超を有する子会社が、議決権の50％超を有する孫会社や、更にその孫会社が議決権の50％超を有するひ孫会社等についても同様の考え方に基づき、同一法人とみなします。過去に交付決定を受けた個人事業主が設立した法人についても、同様の取扱いとします。</w:t>
      </w:r>
    </w:p>
    <w:p w14:paraId="0CC70962" w14:textId="77777777" w:rsidR="001305A3" w:rsidRPr="00A1773B" w:rsidRDefault="001305A3" w:rsidP="00A1773B">
      <w:pPr>
        <w:spacing w:beforeLines="50" w:before="180" w:line="240" w:lineRule="exact"/>
        <w:ind w:leftChars="600" w:left="1260"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加えて、上記に該当しない場合であっても、代表者及び住所が同じ法人、主要株主及び住所が同じ法人についても同一法人とみなし、そのうち１社のみでの申請しか認められません。本補助金を受けることを目的に、主要株主や出資比率を変更し、申請することも認められません。</w:t>
      </w:r>
    </w:p>
    <w:p w14:paraId="2B444829" w14:textId="42623C35" w:rsidR="00197B1E" w:rsidRPr="00A1773B" w:rsidRDefault="001305A3" w:rsidP="00A1773B">
      <w:pPr>
        <w:spacing w:beforeLines="50" w:before="180" w:line="240" w:lineRule="exact"/>
        <w:ind w:leftChars="600" w:left="1260"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また、補助事業者が、補助事業実施期間中に、親会社又は子会社等が過去に交付決定を受けているみなし同一法人に該当することとなった場合は、当該補助事業者の交付決定を取り消します。</w:t>
      </w:r>
      <w:r w:rsidR="00742D10" w:rsidRPr="00A1773B">
        <w:rPr>
          <w:rFonts w:ascii="メイリオ" w:eastAsia="メイリオ" w:hAnsi="メイリオ" w:cs="Times New Roman"/>
          <w:b/>
          <w:color w:val="000000" w:themeColor="text1"/>
          <w:sz w:val="22"/>
          <w:szCs w:val="24"/>
        </w:rPr>
        <w:br w:type="page"/>
      </w:r>
    </w:p>
    <w:p w14:paraId="38BC7CF9" w14:textId="1D79F241" w:rsidR="001C135A" w:rsidRPr="00635186" w:rsidRDefault="001C135A" w:rsidP="00E50109">
      <w:pPr>
        <w:spacing w:line="360" w:lineRule="exact"/>
        <w:rPr>
          <w:rFonts w:ascii="メイリオ" w:eastAsia="メイリオ" w:hAnsi="メイリオ" w:cs="Times New Roman"/>
          <w:b/>
          <w:color w:val="000000" w:themeColor="text1"/>
          <w:sz w:val="22"/>
          <w:szCs w:val="24"/>
        </w:rPr>
      </w:pPr>
      <w:r w:rsidRPr="00635186">
        <w:rPr>
          <w:rFonts w:ascii="メイリオ" w:eastAsia="メイリオ" w:hAnsi="メイリオ" w:cs="Times New Roman" w:hint="eastAsia"/>
          <w:b/>
          <w:color w:val="000000" w:themeColor="text1"/>
          <w:sz w:val="22"/>
          <w:szCs w:val="24"/>
        </w:rPr>
        <w:lastRenderedPageBreak/>
        <w:t>（</w:t>
      </w:r>
      <w:r w:rsidR="00EE5065">
        <w:rPr>
          <w:rFonts w:ascii="メイリオ" w:eastAsia="メイリオ" w:hAnsi="メイリオ" w:cs="Times New Roman" w:hint="eastAsia"/>
          <w:b/>
          <w:color w:val="000000" w:themeColor="text1"/>
          <w:sz w:val="22"/>
          <w:szCs w:val="24"/>
        </w:rPr>
        <w:t>4</w:t>
      </w:r>
      <w:r w:rsidRPr="00635186">
        <w:rPr>
          <w:rFonts w:ascii="メイリオ" w:eastAsia="メイリオ" w:hAnsi="メイリオ" w:cs="Times New Roman" w:hint="eastAsia"/>
          <w:b/>
          <w:color w:val="000000" w:themeColor="text1"/>
          <w:sz w:val="22"/>
          <w:szCs w:val="24"/>
        </w:rPr>
        <w:t>）</w:t>
      </w:r>
      <w:r>
        <w:rPr>
          <w:rFonts w:ascii="メイリオ" w:eastAsia="メイリオ" w:hAnsi="メイリオ" w:cs="Times New Roman" w:hint="eastAsia"/>
          <w:b/>
          <w:color w:val="000000" w:themeColor="text1"/>
          <w:sz w:val="22"/>
          <w:szCs w:val="24"/>
        </w:rPr>
        <w:t>補助額・補助率</w:t>
      </w:r>
    </w:p>
    <w:p w14:paraId="56E8A211" w14:textId="126CEA1D" w:rsidR="00597F9B" w:rsidRPr="004D6273" w:rsidRDefault="001C135A" w:rsidP="00A1773B">
      <w:pPr>
        <w:spacing w:afterLines="50" w:after="180" w:line="320" w:lineRule="exact"/>
        <w:rPr>
          <w:rFonts w:ascii="メイリオ" w:eastAsia="メイリオ" w:hAnsi="メイリオ" w:cs="Times New Roman"/>
          <w:b/>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w:t>
      </w:r>
      <w:r w:rsidR="00197B1E">
        <w:rPr>
          <w:rFonts w:ascii="メイリオ" w:eastAsia="メイリオ" w:hAnsi="メイリオ" w:cs="Times New Roman" w:hint="eastAsia"/>
          <w:bCs/>
          <w:color w:val="000000" w:themeColor="text1"/>
          <w:sz w:val="22"/>
          <w:szCs w:val="24"/>
        </w:rPr>
        <w:t>補助額・補助率については</w:t>
      </w:r>
      <w:r w:rsidR="00197B1E" w:rsidRPr="00197B1E">
        <w:rPr>
          <w:rFonts w:ascii="メイリオ" w:eastAsia="メイリオ" w:hAnsi="メイリオ" w:cs="Times New Roman" w:hint="eastAsia"/>
          <w:bCs/>
          <w:color w:val="000000" w:themeColor="text1"/>
          <w:sz w:val="22"/>
          <w:szCs w:val="24"/>
        </w:rPr>
        <w:t>次表のとおりです。最終的な実施内容、交付決定額は、</w:t>
      </w:r>
      <w:r w:rsidR="004A4774">
        <w:rPr>
          <w:rFonts w:ascii="メイリオ" w:eastAsia="メイリオ" w:hAnsi="メイリオ" w:cs="Times New Roman" w:hint="eastAsia"/>
          <w:bCs/>
          <w:color w:val="000000" w:themeColor="text1"/>
          <w:sz w:val="22"/>
          <w:szCs w:val="24"/>
        </w:rPr>
        <w:t>物流効率化に向けた先進的な実証事業</w:t>
      </w:r>
      <w:r w:rsidR="00197B1E" w:rsidRPr="00197B1E">
        <w:rPr>
          <w:rFonts w:ascii="メイリオ" w:eastAsia="メイリオ" w:hAnsi="メイリオ" w:cs="Times New Roman" w:hint="eastAsia"/>
          <w:bCs/>
          <w:color w:val="000000" w:themeColor="text1"/>
          <w:sz w:val="22"/>
          <w:szCs w:val="24"/>
        </w:rPr>
        <w:t>事務局と調整した上で決定することとします。</w:t>
      </w:r>
    </w:p>
    <w:tbl>
      <w:tblPr>
        <w:tblStyle w:val="a3"/>
        <w:tblW w:w="0" w:type="auto"/>
        <w:tblInd w:w="421" w:type="dxa"/>
        <w:shd w:val="clear" w:color="auto" w:fill="DEEAF6" w:themeFill="accent5" w:themeFillTint="33"/>
        <w:tblLook w:val="04A0" w:firstRow="1" w:lastRow="0" w:firstColumn="1" w:lastColumn="0" w:noHBand="0" w:noVBand="1"/>
      </w:tblPr>
      <w:tblGrid>
        <w:gridCol w:w="1315"/>
        <w:gridCol w:w="2654"/>
        <w:gridCol w:w="2693"/>
        <w:gridCol w:w="1977"/>
      </w:tblGrid>
      <w:tr w:rsidR="00B47E50" w:rsidRPr="004D6273" w14:paraId="6A4074B2" w14:textId="6C7EF53F" w:rsidTr="00A1773B">
        <w:trPr>
          <w:trHeight w:val="509"/>
        </w:trPr>
        <w:tc>
          <w:tcPr>
            <w:tcW w:w="1315" w:type="dxa"/>
            <w:shd w:val="clear" w:color="auto" w:fill="BFBFBF" w:themeFill="background1" w:themeFillShade="BF"/>
            <w:vAlign w:val="center"/>
          </w:tcPr>
          <w:p w14:paraId="478963CD" w14:textId="775E065D" w:rsidR="00B47E50" w:rsidRPr="004D6273" w:rsidRDefault="00B47E50" w:rsidP="00E50109">
            <w:pPr>
              <w:spacing w:line="360" w:lineRule="exact"/>
              <w:jc w:val="center"/>
              <w:rPr>
                <w:rFonts w:ascii="メイリオ" w:eastAsia="メイリオ" w:hAnsi="メイリオ" w:cs="Times New Roman"/>
                <w:b/>
                <w:color w:val="000000" w:themeColor="text1"/>
              </w:rPr>
            </w:pPr>
            <w:r>
              <w:rPr>
                <w:rFonts w:ascii="メイリオ" w:eastAsia="メイリオ" w:hAnsi="メイリオ" w:cs="Times New Roman" w:hint="eastAsia"/>
                <w:b/>
                <w:color w:val="000000" w:themeColor="text1"/>
              </w:rPr>
              <w:t>区分</w:t>
            </w:r>
          </w:p>
        </w:tc>
        <w:tc>
          <w:tcPr>
            <w:tcW w:w="2654" w:type="dxa"/>
            <w:tcBorders>
              <w:right w:val="single" w:sz="4" w:space="0" w:color="000000" w:themeColor="text1"/>
            </w:tcBorders>
            <w:shd w:val="clear" w:color="auto" w:fill="BFBFBF" w:themeFill="background1" w:themeFillShade="BF"/>
            <w:vAlign w:val="center"/>
          </w:tcPr>
          <w:p w14:paraId="7CC69B4B" w14:textId="6D2727F3" w:rsidR="00B47E50" w:rsidRPr="004D6273" w:rsidRDefault="00B47E50" w:rsidP="00E50109">
            <w:pPr>
              <w:spacing w:line="360" w:lineRule="exact"/>
              <w:jc w:val="center"/>
              <w:rPr>
                <w:rFonts w:ascii="メイリオ" w:eastAsia="メイリオ" w:hAnsi="メイリオ" w:cs="Times New Roman"/>
                <w:b/>
                <w:color w:val="000000" w:themeColor="text1"/>
              </w:rPr>
            </w:pPr>
            <w:r>
              <w:rPr>
                <w:rFonts w:ascii="メイリオ" w:eastAsia="メイリオ" w:hAnsi="メイリオ" w:cs="Times New Roman" w:hint="eastAsia"/>
                <w:b/>
                <w:color w:val="000000" w:themeColor="text1"/>
              </w:rPr>
              <w:t>補助率</w:t>
            </w:r>
          </w:p>
        </w:tc>
        <w:tc>
          <w:tcPr>
            <w:tcW w:w="2693" w:type="dxa"/>
            <w:tcBorders>
              <w:left w:val="single" w:sz="4" w:space="0" w:color="000000" w:themeColor="text1"/>
            </w:tcBorders>
            <w:shd w:val="clear" w:color="auto" w:fill="BFBFBF" w:themeFill="background1" w:themeFillShade="BF"/>
            <w:vAlign w:val="center"/>
          </w:tcPr>
          <w:p w14:paraId="256BEA3E" w14:textId="12349363" w:rsidR="00B47E50" w:rsidRPr="004D6273" w:rsidRDefault="00B47E50" w:rsidP="00E50109">
            <w:pPr>
              <w:spacing w:line="360" w:lineRule="exact"/>
              <w:jc w:val="center"/>
              <w:rPr>
                <w:rFonts w:ascii="メイリオ" w:eastAsia="メイリオ" w:hAnsi="メイリオ" w:cs="Times New Roman"/>
                <w:b/>
                <w:color w:val="000000" w:themeColor="text1"/>
              </w:rPr>
            </w:pPr>
            <w:r>
              <w:rPr>
                <w:rFonts w:ascii="メイリオ" w:eastAsia="メイリオ" w:hAnsi="メイリオ" w:cs="Times New Roman" w:hint="eastAsia"/>
                <w:b/>
                <w:color w:val="000000" w:themeColor="text1"/>
              </w:rPr>
              <w:t>補助上限額</w:t>
            </w:r>
          </w:p>
        </w:tc>
        <w:tc>
          <w:tcPr>
            <w:tcW w:w="1977" w:type="dxa"/>
            <w:tcBorders>
              <w:left w:val="single" w:sz="4" w:space="0" w:color="000000" w:themeColor="text1"/>
            </w:tcBorders>
            <w:shd w:val="clear" w:color="auto" w:fill="BFBFBF" w:themeFill="background1" w:themeFillShade="BF"/>
            <w:vAlign w:val="center"/>
          </w:tcPr>
          <w:p w14:paraId="5D935E02" w14:textId="64272299" w:rsidR="00B47E50" w:rsidRPr="004D6273" w:rsidRDefault="00B47E50" w:rsidP="00E50109">
            <w:pPr>
              <w:spacing w:line="360" w:lineRule="exact"/>
              <w:jc w:val="center"/>
              <w:rPr>
                <w:rFonts w:ascii="メイリオ" w:eastAsia="メイリオ" w:hAnsi="メイリオ" w:cs="Times New Roman"/>
                <w:b/>
                <w:color w:val="000000" w:themeColor="text1"/>
              </w:rPr>
            </w:pPr>
            <w:r>
              <w:rPr>
                <w:rFonts w:ascii="メイリオ" w:eastAsia="メイリオ" w:hAnsi="メイリオ" w:cs="Times New Roman" w:hint="eastAsia"/>
                <w:b/>
                <w:color w:val="000000" w:themeColor="text1"/>
              </w:rPr>
              <w:t>投資下限要件</w:t>
            </w:r>
          </w:p>
        </w:tc>
      </w:tr>
      <w:tr w:rsidR="00B47E50" w:rsidRPr="004D6273" w14:paraId="4500555A" w14:textId="416718AC" w:rsidTr="00A1773B">
        <w:trPr>
          <w:trHeight w:val="624"/>
        </w:trPr>
        <w:tc>
          <w:tcPr>
            <w:tcW w:w="1315" w:type="dxa"/>
            <w:shd w:val="clear" w:color="auto" w:fill="DEEAF6" w:themeFill="accent5" w:themeFillTint="33"/>
            <w:vAlign w:val="center"/>
          </w:tcPr>
          <w:p w14:paraId="45C9B298" w14:textId="518E0461" w:rsidR="00B47E50" w:rsidRPr="004D6273" w:rsidRDefault="00B47E50" w:rsidP="00A1773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中堅企業等</w:t>
            </w:r>
          </w:p>
        </w:tc>
        <w:tc>
          <w:tcPr>
            <w:tcW w:w="2654" w:type="dxa"/>
            <w:tcBorders>
              <w:right w:val="single" w:sz="4" w:space="0" w:color="000000" w:themeColor="text1"/>
            </w:tcBorders>
            <w:shd w:val="clear" w:color="auto" w:fill="DEEAF6" w:themeFill="accent5" w:themeFillTint="33"/>
            <w:vAlign w:val="center"/>
          </w:tcPr>
          <w:p w14:paraId="65D55A91" w14:textId="63FB96FC" w:rsidR="00B47E50" w:rsidRPr="004D6273" w:rsidRDefault="00B47E50" w:rsidP="00E50109">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補助対象経費の1</w:t>
            </w:r>
            <w:r>
              <w:rPr>
                <w:rFonts w:ascii="メイリオ" w:eastAsia="メイリオ" w:hAnsi="メイリオ" w:cs="Times New Roman"/>
                <w:bCs/>
                <w:color w:val="000000" w:themeColor="text1"/>
              </w:rPr>
              <w:t>/2</w:t>
            </w:r>
            <w:r>
              <w:rPr>
                <w:rFonts w:ascii="メイリオ" w:eastAsia="メイリオ" w:hAnsi="メイリオ" w:cs="Times New Roman" w:hint="eastAsia"/>
                <w:bCs/>
                <w:color w:val="000000" w:themeColor="text1"/>
              </w:rPr>
              <w:t>以内</w:t>
            </w:r>
          </w:p>
        </w:tc>
        <w:tc>
          <w:tcPr>
            <w:tcW w:w="2693" w:type="dxa"/>
            <w:tcBorders>
              <w:left w:val="single" w:sz="4" w:space="0" w:color="000000" w:themeColor="text1"/>
            </w:tcBorders>
            <w:shd w:val="clear" w:color="auto" w:fill="DEEAF6" w:themeFill="accent5" w:themeFillTint="33"/>
            <w:vAlign w:val="center"/>
          </w:tcPr>
          <w:p w14:paraId="65C41B58" w14:textId="23DBD109" w:rsidR="00B47E50" w:rsidRPr="004D6273" w:rsidDel="00197B1E" w:rsidRDefault="00B47E50" w:rsidP="00F670C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5億円</w:t>
            </w:r>
          </w:p>
        </w:tc>
        <w:tc>
          <w:tcPr>
            <w:tcW w:w="1977" w:type="dxa"/>
            <w:tcBorders>
              <w:left w:val="single" w:sz="4" w:space="0" w:color="000000" w:themeColor="text1"/>
            </w:tcBorders>
            <w:shd w:val="clear" w:color="auto" w:fill="DEEAF6" w:themeFill="accent5" w:themeFillTint="33"/>
            <w:vAlign w:val="center"/>
          </w:tcPr>
          <w:p w14:paraId="2B2A5627" w14:textId="484A7485" w:rsidR="00B47E50" w:rsidRPr="004D6273" w:rsidRDefault="00B47E50" w:rsidP="000F3F9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5</w:t>
            </w:r>
            <w:r>
              <w:rPr>
                <w:rFonts w:ascii="メイリオ" w:eastAsia="メイリオ" w:hAnsi="メイリオ" w:cs="Times New Roman"/>
                <w:bCs/>
                <w:color w:val="000000" w:themeColor="text1"/>
              </w:rPr>
              <w:t>,000</w:t>
            </w:r>
            <w:r>
              <w:rPr>
                <w:rFonts w:ascii="メイリオ" w:eastAsia="メイリオ" w:hAnsi="メイリオ" w:cs="Times New Roman" w:hint="eastAsia"/>
                <w:bCs/>
                <w:color w:val="000000" w:themeColor="text1"/>
              </w:rPr>
              <w:t>万円以上</w:t>
            </w:r>
          </w:p>
        </w:tc>
      </w:tr>
      <w:tr w:rsidR="00B47E50" w:rsidRPr="004D6273" w14:paraId="4217C454" w14:textId="5441198F" w:rsidTr="00A1773B">
        <w:trPr>
          <w:trHeight w:val="624"/>
        </w:trPr>
        <w:tc>
          <w:tcPr>
            <w:tcW w:w="1315" w:type="dxa"/>
            <w:shd w:val="clear" w:color="auto" w:fill="DEEAF6" w:themeFill="accent5" w:themeFillTint="33"/>
            <w:vAlign w:val="center"/>
          </w:tcPr>
          <w:p w14:paraId="38D72E05" w14:textId="44C9C7E7" w:rsidR="00B47E50" w:rsidRPr="004D6273" w:rsidRDefault="00B47E50" w:rsidP="00A1773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中小企業等</w:t>
            </w:r>
          </w:p>
        </w:tc>
        <w:tc>
          <w:tcPr>
            <w:tcW w:w="2654" w:type="dxa"/>
            <w:tcBorders>
              <w:right w:val="single" w:sz="4" w:space="0" w:color="000000" w:themeColor="text1"/>
            </w:tcBorders>
            <w:shd w:val="clear" w:color="auto" w:fill="DEEAF6" w:themeFill="accent5" w:themeFillTint="33"/>
            <w:vAlign w:val="center"/>
          </w:tcPr>
          <w:p w14:paraId="320D44DE" w14:textId="790BADEC" w:rsidR="00B47E50" w:rsidRPr="004D6273" w:rsidRDefault="00B47E50" w:rsidP="00E50109">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補助対象経費の2</w:t>
            </w:r>
            <w:r>
              <w:rPr>
                <w:rFonts w:ascii="メイリオ" w:eastAsia="メイリオ" w:hAnsi="メイリオ" w:cs="Times New Roman"/>
                <w:bCs/>
                <w:color w:val="000000" w:themeColor="text1"/>
              </w:rPr>
              <w:t>/3</w:t>
            </w:r>
            <w:r>
              <w:rPr>
                <w:rFonts w:ascii="メイリオ" w:eastAsia="メイリオ" w:hAnsi="メイリオ" w:cs="Times New Roman" w:hint="eastAsia"/>
                <w:bCs/>
                <w:color w:val="000000" w:themeColor="text1"/>
              </w:rPr>
              <w:t>以内</w:t>
            </w:r>
          </w:p>
        </w:tc>
        <w:tc>
          <w:tcPr>
            <w:tcW w:w="2693" w:type="dxa"/>
            <w:tcBorders>
              <w:left w:val="single" w:sz="4" w:space="0" w:color="000000" w:themeColor="text1"/>
            </w:tcBorders>
            <w:shd w:val="clear" w:color="auto" w:fill="DEEAF6" w:themeFill="accent5" w:themeFillTint="33"/>
            <w:vAlign w:val="center"/>
          </w:tcPr>
          <w:p w14:paraId="05E9AF06" w14:textId="77777777" w:rsidR="00B47E50" w:rsidRPr="004D6273" w:rsidRDefault="00B47E50" w:rsidP="00E50109">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1億円</w:t>
            </w:r>
          </w:p>
        </w:tc>
        <w:tc>
          <w:tcPr>
            <w:tcW w:w="1977" w:type="dxa"/>
            <w:tcBorders>
              <w:left w:val="single" w:sz="4" w:space="0" w:color="000000" w:themeColor="text1"/>
            </w:tcBorders>
            <w:shd w:val="clear" w:color="auto" w:fill="DEEAF6" w:themeFill="accent5" w:themeFillTint="33"/>
            <w:vAlign w:val="center"/>
          </w:tcPr>
          <w:p w14:paraId="607E53DF" w14:textId="66FEA643" w:rsidR="00B47E50" w:rsidRPr="004D6273" w:rsidRDefault="00B47E50" w:rsidP="000F3F9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3</w:t>
            </w:r>
            <w:r>
              <w:rPr>
                <w:rFonts w:ascii="メイリオ" w:eastAsia="メイリオ" w:hAnsi="メイリオ" w:cs="Times New Roman"/>
                <w:bCs/>
                <w:color w:val="000000" w:themeColor="text1"/>
              </w:rPr>
              <w:t>00</w:t>
            </w:r>
            <w:r>
              <w:rPr>
                <w:rFonts w:ascii="メイリオ" w:eastAsia="メイリオ" w:hAnsi="メイリオ" w:cs="Times New Roman" w:hint="eastAsia"/>
                <w:bCs/>
                <w:color w:val="000000" w:themeColor="text1"/>
              </w:rPr>
              <w:t>万円以上</w:t>
            </w:r>
          </w:p>
        </w:tc>
      </w:tr>
    </w:tbl>
    <w:p w14:paraId="7068192E" w14:textId="501C3A88" w:rsidR="00B47E50" w:rsidRPr="00A1773B" w:rsidRDefault="00B47E50" w:rsidP="00A1773B">
      <w:pPr>
        <w:spacing w:beforeLines="50" w:before="180" w:line="280" w:lineRule="exact"/>
        <w:ind w:leftChars="100" w:left="650" w:hangingChars="200" w:hanging="44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※１　コンソーシアム形式の場合、補助率は、構成員ごとに中小企業等・中堅企業等のどちらに該当するかで決まります。コンソーシアム形式においてリース会社が補助対象となる場合の補助率は、当該リースを利用する者が中小企業等・中堅企業等のどちらに該当するかで決まります。詳しくは、「３－１．補助対象者」を参照してください。</w:t>
      </w:r>
    </w:p>
    <w:p w14:paraId="7E794B28" w14:textId="649AE3F5" w:rsidR="00B47E50" w:rsidRPr="00A1773B" w:rsidRDefault="00B47E50" w:rsidP="00A1773B">
      <w:pPr>
        <w:spacing w:beforeLines="50" w:before="180" w:line="280" w:lineRule="exact"/>
        <w:ind w:leftChars="100" w:left="650" w:hangingChars="200" w:hanging="44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※２　投資下限要件は、コンソーシアムの場合、大企業も含めてコンソーシアム構成員すべての者の合計で要件を満たすことが可能です。また、税込み又は税抜きいずれの算定方法でも構いません。ただし、補助金交付申請額の算定段階において、消費税等は補助対象経費から除外して算定しておくことが必要です（免税事業者及び簡易課税事業者を除く）。</w:t>
      </w:r>
    </w:p>
    <w:p w14:paraId="2B4EB63E" w14:textId="2FFC72D4" w:rsidR="001C135A" w:rsidRPr="004D6273" w:rsidRDefault="005B3AFB" w:rsidP="00A1773B">
      <w:pPr>
        <w:spacing w:beforeLines="50" w:before="180" w:line="280" w:lineRule="exact"/>
        <w:ind w:firstLineChars="100" w:firstLine="220"/>
        <w:rPr>
          <w:rFonts w:ascii="メイリオ" w:eastAsia="メイリオ" w:hAnsi="メイリオ" w:cs="Times New Roman"/>
          <w:b/>
          <w:color w:val="000000" w:themeColor="text1"/>
          <w:sz w:val="22"/>
          <w:szCs w:val="24"/>
        </w:rPr>
      </w:pPr>
      <w:r w:rsidRPr="004D6273">
        <w:rPr>
          <w:rFonts w:ascii="メイリオ" w:eastAsia="メイリオ" w:hAnsi="メイリオ" w:cs="Times New Roman" w:hint="eastAsia"/>
          <w:b/>
          <w:color w:val="000000" w:themeColor="text1"/>
          <w:sz w:val="22"/>
          <w:szCs w:val="24"/>
        </w:rPr>
        <w:t>（計算例</w:t>
      </w:r>
      <w:r w:rsidR="002A4B46">
        <w:rPr>
          <w:rFonts w:ascii="メイリオ" w:eastAsia="メイリオ" w:hAnsi="メイリオ" w:cs="Times New Roman" w:hint="eastAsia"/>
          <w:b/>
          <w:color w:val="000000" w:themeColor="text1"/>
          <w:sz w:val="22"/>
          <w:szCs w:val="24"/>
        </w:rPr>
        <w:t>１</w:t>
      </w:r>
      <w:r w:rsidRPr="004D6273">
        <w:rPr>
          <w:rFonts w:ascii="メイリオ" w:eastAsia="メイリオ" w:hAnsi="メイリオ" w:cs="Times New Roman" w:hint="eastAsia"/>
          <w:b/>
          <w:color w:val="000000" w:themeColor="text1"/>
          <w:sz w:val="22"/>
          <w:szCs w:val="24"/>
        </w:rPr>
        <w:t>）</w:t>
      </w:r>
    </w:p>
    <w:p w14:paraId="30E957FB" w14:textId="29261C59" w:rsidR="005B3AFB" w:rsidRPr="004D6273" w:rsidRDefault="005B3AFB" w:rsidP="00E50109">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ユーザー：資本金</w:t>
      </w:r>
      <w:r w:rsidR="00B47E50">
        <w:rPr>
          <w:rFonts w:ascii="メイリオ" w:eastAsia="メイリオ" w:hAnsi="メイリオ" w:cs="Times New Roman"/>
          <w:bCs/>
          <w:color w:val="000000" w:themeColor="text1"/>
          <w:sz w:val="22"/>
          <w:szCs w:val="24"/>
        </w:rPr>
        <w:t>5,000</w:t>
      </w:r>
      <w:r w:rsidR="00B47E50">
        <w:rPr>
          <w:rFonts w:ascii="メイリオ" w:eastAsia="メイリオ" w:hAnsi="メイリオ" w:cs="Times New Roman" w:hint="eastAsia"/>
          <w:bCs/>
          <w:color w:val="000000" w:themeColor="text1"/>
          <w:sz w:val="22"/>
          <w:szCs w:val="24"/>
        </w:rPr>
        <w:t>万</w:t>
      </w:r>
      <w:r w:rsidR="00AC2ACE" w:rsidRPr="004D6273">
        <w:rPr>
          <w:rFonts w:ascii="メイリオ" w:eastAsia="メイリオ" w:hAnsi="メイリオ" w:cs="Times New Roman" w:hint="eastAsia"/>
          <w:bCs/>
          <w:color w:val="000000" w:themeColor="text1"/>
          <w:sz w:val="22"/>
          <w:szCs w:val="24"/>
        </w:rPr>
        <w:t>円</w:t>
      </w:r>
      <w:r w:rsidRPr="004D6273">
        <w:rPr>
          <w:rFonts w:ascii="メイリオ" w:eastAsia="メイリオ" w:hAnsi="メイリオ" w:cs="Times New Roman" w:hint="eastAsia"/>
          <w:bCs/>
          <w:color w:val="000000" w:themeColor="text1"/>
          <w:sz w:val="22"/>
          <w:szCs w:val="24"/>
        </w:rPr>
        <w:t>（</w:t>
      </w:r>
      <w:r w:rsidR="00B47E50">
        <w:rPr>
          <w:rFonts w:ascii="メイリオ" w:eastAsia="メイリオ" w:hAnsi="メイリオ" w:cs="Times New Roman" w:hint="eastAsia"/>
          <w:bCs/>
          <w:color w:val="000000" w:themeColor="text1"/>
          <w:sz w:val="22"/>
          <w:szCs w:val="24"/>
        </w:rPr>
        <w:t>中小企業</w:t>
      </w:r>
      <w:r w:rsidR="00AC2ACE" w:rsidRPr="004D6273">
        <w:rPr>
          <w:rFonts w:ascii="メイリオ" w:eastAsia="メイリオ" w:hAnsi="メイリオ" w:cs="Times New Roman" w:hint="eastAsia"/>
          <w:bCs/>
          <w:color w:val="000000" w:themeColor="text1"/>
          <w:sz w:val="22"/>
          <w:szCs w:val="24"/>
        </w:rPr>
        <w:t>・</w:t>
      </w:r>
      <w:r w:rsidR="00B47E50">
        <w:rPr>
          <w:rFonts w:ascii="メイリオ" w:eastAsia="メイリオ" w:hAnsi="メイリオ" w:cs="Times New Roman" w:hint="eastAsia"/>
          <w:bCs/>
          <w:color w:val="000000" w:themeColor="text1"/>
          <w:sz w:val="22"/>
          <w:szCs w:val="24"/>
        </w:rPr>
        <w:t>製造</w:t>
      </w:r>
      <w:r w:rsidRPr="004D6273">
        <w:rPr>
          <w:rFonts w:ascii="メイリオ" w:eastAsia="メイリオ" w:hAnsi="メイリオ" w:cs="Times New Roman" w:hint="eastAsia"/>
          <w:bCs/>
          <w:color w:val="000000" w:themeColor="text1"/>
          <w:sz w:val="22"/>
          <w:szCs w:val="24"/>
        </w:rPr>
        <w:t>業）、従業員数</w:t>
      </w:r>
      <w:r w:rsidR="00B47E50">
        <w:rPr>
          <w:rFonts w:ascii="メイリオ" w:eastAsia="メイリオ" w:hAnsi="メイリオ" w:cs="Times New Roman"/>
          <w:bCs/>
          <w:color w:val="000000" w:themeColor="text1"/>
          <w:sz w:val="22"/>
          <w:szCs w:val="24"/>
        </w:rPr>
        <w:t>80</w:t>
      </w:r>
      <w:r w:rsidRPr="004D6273">
        <w:rPr>
          <w:rFonts w:ascii="メイリオ" w:eastAsia="メイリオ" w:hAnsi="メイリオ" w:cs="Times New Roman" w:hint="eastAsia"/>
          <w:bCs/>
          <w:color w:val="000000" w:themeColor="text1"/>
          <w:sz w:val="22"/>
          <w:szCs w:val="24"/>
        </w:rPr>
        <w:t>人</w:t>
      </w:r>
    </w:p>
    <w:p w14:paraId="1EAF293E" w14:textId="361A576A" w:rsidR="001C135A" w:rsidRPr="004D6273" w:rsidRDefault="005B3AFB" w:rsidP="00E50109">
      <w:pPr>
        <w:spacing w:line="280" w:lineRule="exact"/>
        <w:ind w:firstLineChars="300" w:firstLine="660"/>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補助対象経費（リース物件の取得価額：消費税抜き）　1</w:t>
      </w:r>
      <w:r w:rsidR="00197B1E">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hint="eastAsia"/>
          <w:bCs/>
          <w:color w:val="000000" w:themeColor="text1"/>
          <w:sz w:val="22"/>
          <w:szCs w:val="24"/>
        </w:rPr>
        <w:t>,000万円</w:t>
      </w:r>
    </w:p>
    <w:p w14:paraId="0D0E1EB8" w14:textId="6DA42947" w:rsidR="005B3AFB" w:rsidRPr="004D6273" w:rsidRDefault="005B3AFB" w:rsidP="00E50109">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w:t>
      </w:r>
      <w:r w:rsidR="00197B1E">
        <w:rPr>
          <w:rFonts w:ascii="メイリオ" w:eastAsia="メイリオ" w:hAnsi="メイリオ" w:cs="Times New Roman" w:hint="eastAsia"/>
          <w:bCs/>
          <w:color w:val="000000" w:themeColor="text1"/>
          <w:sz w:val="22"/>
          <w:szCs w:val="24"/>
        </w:rPr>
        <w:t>補助額：</w:t>
      </w:r>
      <w:r w:rsidR="00F670CB" w:rsidRPr="004D6273">
        <w:rPr>
          <w:rFonts w:ascii="メイリオ" w:eastAsia="メイリオ" w:hAnsi="メイリオ" w:cs="Times New Roman" w:hint="eastAsia"/>
          <w:bCs/>
          <w:color w:val="000000" w:themeColor="text1"/>
          <w:sz w:val="22"/>
          <w:szCs w:val="24"/>
        </w:rPr>
        <w:t>1</w:t>
      </w:r>
      <w:r w:rsidR="00197B1E">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hint="eastAsia"/>
          <w:bCs/>
          <w:color w:val="000000" w:themeColor="text1"/>
          <w:sz w:val="22"/>
          <w:szCs w:val="24"/>
        </w:rPr>
        <w:t>,000万円×</w:t>
      </w:r>
      <w:r w:rsidR="00B47E50">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bCs/>
          <w:color w:val="000000" w:themeColor="text1"/>
          <w:sz w:val="22"/>
          <w:szCs w:val="24"/>
        </w:rPr>
        <w:t xml:space="preserve">/3 = </w:t>
      </w:r>
      <w:r w:rsidR="00B47E50">
        <w:rPr>
          <w:rFonts w:ascii="メイリオ" w:eastAsia="メイリオ" w:hAnsi="メイリオ" w:cs="Times New Roman"/>
          <w:bCs/>
          <w:color w:val="000000" w:themeColor="text1"/>
          <w:sz w:val="22"/>
          <w:szCs w:val="24"/>
        </w:rPr>
        <w:t>8</w:t>
      </w:r>
      <w:r w:rsidRPr="004D6273">
        <w:rPr>
          <w:rFonts w:ascii="メイリオ" w:eastAsia="メイリオ" w:hAnsi="メイリオ" w:cs="Times New Roman"/>
          <w:bCs/>
          <w:color w:val="000000" w:themeColor="text1"/>
          <w:sz w:val="22"/>
          <w:szCs w:val="24"/>
        </w:rPr>
        <w:t>,</w:t>
      </w:r>
      <w:r w:rsidR="00197B1E">
        <w:rPr>
          <w:rFonts w:ascii="メイリオ" w:eastAsia="メイリオ" w:hAnsi="メイリオ" w:cs="Times New Roman"/>
          <w:bCs/>
          <w:color w:val="000000" w:themeColor="text1"/>
          <w:sz w:val="22"/>
          <w:szCs w:val="24"/>
        </w:rPr>
        <w:t>000</w:t>
      </w:r>
      <w:r w:rsidRPr="004D6273">
        <w:rPr>
          <w:rFonts w:ascii="メイリオ" w:eastAsia="メイリオ" w:hAnsi="メイリオ" w:cs="Times New Roman" w:hint="eastAsia"/>
          <w:bCs/>
          <w:color w:val="000000" w:themeColor="text1"/>
          <w:sz w:val="22"/>
          <w:szCs w:val="24"/>
        </w:rPr>
        <w:t>万円</w:t>
      </w:r>
      <w:r w:rsidR="002A4B46">
        <w:rPr>
          <w:rFonts w:ascii="メイリオ" w:eastAsia="メイリオ" w:hAnsi="メイリオ" w:cs="Times New Roman" w:hint="eastAsia"/>
          <w:bCs/>
          <w:color w:val="000000" w:themeColor="text1"/>
          <w:sz w:val="22"/>
          <w:szCs w:val="24"/>
        </w:rPr>
        <w:t xml:space="preserve">　※1円未満の端数切捨て</w:t>
      </w:r>
    </w:p>
    <w:p w14:paraId="6EA2F19E" w14:textId="7525712B" w:rsidR="00C2441B" w:rsidRDefault="00C2441B" w:rsidP="00F670CB">
      <w:pPr>
        <w:spacing w:line="280" w:lineRule="exact"/>
        <w:ind w:firstLineChars="100" w:firstLine="220"/>
        <w:rPr>
          <w:rFonts w:ascii="メイリオ" w:eastAsia="メイリオ" w:hAnsi="メイリオ" w:cs="Times New Roman"/>
          <w:bCs/>
          <w:color w:val="000000" w:themeColor="text1"/>
          <w:sz w:val="22"/>
          <w:szCs w:val="24"/>
        </w:rPr>
      </w:pPr>
    </w:p>
    <w:p w14:paraId="7859D4F8" w14:textId="0707AC91" w:rsidR="002A4B46" w:rsidRPr="004D6273" w:rsidRDefault="002A4B46" w:rsidP="002A4B46">
      <w:pPr>
        <w:spacing w:beforeLines="50" w:before="180" w:line="280" w:lineRule="exact"/>
        <w:ind w:firstLineChars="100" w:firstLine="220"/>
        <w:rPr>
          <w:rFonts w:ascii="メイリオ" w:eastAsia="メイリオ" w:hAnsi="メイリオ" w:cs="Times New Roman"/>
          <w:b/>
          <w:color w:val="000000" w:themeColor="text1"/>
          <w:sz w:val="22"/>
          <w:szCs w:val="24"/>
        </w:rPr>
      </w:pPr>
      <w:r w:rsidRPr="004D6273">
        <w:rPr>
          <w:rFonts w:ascii="メイリオ" w:eastAsia="メイリオ" w:hAnsi="メイリオ" w:cs="Times New Roman" w:hint="eastAsia"/>
          <w:b/>
          <w:color w:val="000000" w:themeColor="text1"/>
          <w:sz w:val="22"/>
          <w:szCs w:val="24"/>
        </w:rPr>
        <w:t>（計算例</w:t>
      </w:r>
      <w:r>
        <w:rPr>
          <w:rFonts w:ascii="メイリオ" w:eastAsia="メイリオ" w:hAnsi="メイリオ" w:cs="Times New Roman" w:hint="eastAsia"/>
          <w:b/>
          <w:color w:val="000000" w:themeColor="text1"/>
          <w:sz w:val="22"/>
          <w:szCs w:val="24"/>
        </w:rPr>
        <w:t>２</w:t>
      </w:r>
      <w:r w:rsidRPr="004D6273">
        <w:rPr>
          <w:rFonts w:ascii="メイリオ" w:eastAsia="メイリオ" w:hAnsi="メイリオ" w:cs="Times New Roman" w:hint="eastAsia"/>
          <w:b/>
          <w:color w:val="000000" w:themeColor="text1"/>
          <w:sz w:val="22"/>
          <w:szCs w:val="24"/>
        </w:rPr>
        <w:t>）</w:t>
      </w:r>
    </w:p>
    <w:p w14:paraId="294C1E0A" w14:textId="77777777" w:rsidR="002A4B46" w:rsidRPr="004D6273" w:rsidRDefault="002A4B46" w:rsidP="002A4B46">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ユーザー：資本金</w:t>
      </w:r>
      <w:r>
        <w:rPr>
          <w:rFonts w:ascii="メイリオ" w:eastAsia="メイリオ" w:hAnsi="メイリオ" w:cs="Times New Roman"/>
          <w:bCs/>
          <w:color w:val="000000" w:themeColor="text1"/>
          <w:sz w:val="22"/>
          <w:szCs w:val="24"/>
        </w:rPr>
        <w:t>5,000</w:t>
      </w:r>
      <w:r>
        <w:rPr>
          <w:rFonts w:ascii="メイリオ" w:eastAsia="メイリオ" w:hAnsi="メイリオ" w:cs="Times New Roman" w:hint="eastAsia"/>
          <w:bCs/>
          <w:color w:val="000000" w:themeColor="text1"/>
          <w:sz w:val="22"/>
          <w:szCs w:val="24"/>
        </w:rPr>
        <w:t>万</w:t>
      </w:r>
      <w:r w:rsidRPr="004D6273">
        <w:rPr>
          <w:rFonts w:ascii="メイリオ" w:eastAsia="メイリオ" w:hAnsi="メイリオ" w:cs="Times New Roman" w:hint="eastAsia"/>
          <w:bCs/>
          <w:color w:val="000000" w:themeColor="text1"/>
          <w:sz w:val="22"/>
          <w:szCs w:val="24"/>
        </w:rPr>
        <w:t>円（</w:t>
      </w:r>
      <w:r>
        <w:rPr>
          <w:rFonts w:ascii="メイリオ" w:eastAsia="メイリオ" w:hAnsi="メイリオ" w:cs="Times New Roman" w:hint="eastAsia"/>
          <w:bCs/>
          <w:color w:val="000000" w:themeColor="text1"/>
          <w:sz w:val="22"/>
          <w:szCs w:val="24"/>
        </w:rPr>
        <w:t>中小企業</w:t>
      </w:r>
      <w:r w:rsidRPr="004D6273">
        <w:rPr>
          <w:rFonts w:ascii="メイリオ" w:eastAsia="メイリオ" w:hAnsi="メイリオ" w:cs="Times New Roman" w:hint="eastAsia"/>
          <w:bCs/>
          <w:color w:val="000000" w:themeColor="text1"/>
          <w:sz w:val="22"/>
          <w:szCs w:val="24"/>
        </w:rPr>
        <w:t>・</w:t>
      </w:r>
      <w:r>
        <w:rPr>
          <w:rFonts w:ascii="メイリオ" w:eastAsia="メイリオ" w:hAnsi="メイリオ" w:cs="Times New Roman" w:hint="eastAsia"/>
          <w:bCs/>
          <w:color w:val="000000" w:themeColor="text1"/>
          <w:sz w:val="22"/>
          <w:szCs w:val="24"/>
        </w:rPr>
        <w:t>製造</w:t>
      </w:r>
      <w:r w:rsidRPr="004D6273">
        <w:rPr>
          <w:rFonts w:ascii="メイリオ" w:eastAsia="メイリオ" w:hAnsi="メイリオ" w:cs="Times New Roman" w:hint="eastAsia"/>
          <w:bCs/>
          <w:color w:val="000000" w:themeColor="text1"/>
          <w:sz w:val="22"/>
          <w:szCs w:val="24"/>
        </w:rPr>
        <w:t>業）、従業員数</w:t>
      </w:r>
      <w:r>
        <w:rPr>
          <w:rFonts w:ascii="メイリオ" w:eastAsia="メイリオ" w:hAnsi="メイリオ" w:cs="Times New Roman"/>
          <w:bCs/>
          <w:color w:val="000000" w:themeColor="text1"/>
          <w:sz w:val="22"/>
          <w:szCs w:val="24"/>
        </w:rPr>
        <w:t>80</w:t>
      </w:r>
      <w:r w:rsidRPr="004D6273">
        <w:rPr>
          <w:rFonts w:ascii="メイリオ" w:eastAsia="メイリオ" w:hAnsi="メイリオ" w:cs="Times New Roman" w:hint="eastAsia"/>
          <w:bCs/>
          <w:color w:val="000000" w:themeColor="text1"/>
          <w:sz w:val="22"/>
          <w:szCs w:val="24"/>
        </w:rPr>
        <w:t>人</w:t>
      </w:r>
    </w:p>
    <w:p w14:paraId="6829277E" w14:textId="295F4F4F" w:rsidR="002A4B46" w:rsidRPr="004D6273" w:rsidRDefault="0033420D" w:rsidP="002A4B46">
      <w:pPr>
        <w:spacing w:line="280" w:lineRule="exact"/>
        <w:ind w:firstLineChars="300" w:firstLine="66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①</w:t>
      </w:r>
      <w:r w:rsidR="002A4B46" w:rsidRPr="004D6273">
        <w:rPr>
          <w:rFonts w:ascii="メイリオ" w:eastAsia="メイリオ" w:hAnsi="メイリオ" w:cs="Times New Roman" w:hint="eastAsia"/>
          <w:bCs/>
          <w:color w:val="000000" w:themeColor="text1"/>
          <w:sz w:val="22"/>
          <w:szCs w:val="24"/>
        </w:rPr>
        <w:t xml:space="preserve">補助対象経費（リース物件の取得価額：消費税抜き）　</w:t>
      </w:r>
      <w:r w:rsidR="002A4B46">
        <w:rPr>
          <w:rFonts w:ascii="メイリオ" w:eastAsia="メイリオ" w:hAnsi="メイリオ" w:cs="Times New Roman" w:hint="eastAsia"/>
          <w:bCs/>
          <w:color w:val="000000" w:themeColor="text1"/>
          <w:sz w:val="22"/>
          <w:szCs w:val="24"/>
        </w:rPr>
        <w:t>8</w:t>
      </w:r>
      <w:r w:rsidR="002A4B46" w:rsidRPr="004D6273">
        <w:rPr>
          <w:rFonts w:ascii="メイリオ" w:eastAsia="メイリオ" w:hAnsi="メイリオ" w:cs="Times New Roman" w:hint="eastAsia"/>
          <w:bCs/>
          <w:color w:val="000000" w:themeColor="text1"/>
          <w:sz w:val="22"/>
          <w:szCs w:val="24"/>
        </w:rPr>
        <w:t>,000万円</w:t>
      </w:r>
    </w:p>
    <w:p w14:paraId="1219E6DC" w14:textId="13F3F3AF" w:rsidR="002A4B46" w:rsidRDefault="002A4B46" w:rsidP="002A4B46">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w:t>
      </w:r>
      <w:r>
        <w:rPr>
          <w:rFonts w:ascii="メイリオ" w:eastAsia="メイリオ" w:hAnsi="メイリオ" w:cs="Times New Roman" w:hint="eastAsia"/>
          <w:bCs/>
          <w:color w:val="000000" w:themeColor="text1"/>
          <w:sz w:val="22"/>
          <w:szCs w:val="24"/>
        </w:rPr>
        <w:t>補助額：8</w:t>
      </w:r>
      <w:r w:rsidRPr="004D6273">
        <w:rPr>
          <w:rFonts w:ascii="メイリオ" w:eastAsia="メイリオ" w:hAnsi="メイリオ" w:cs="Times New Roman" w:hint="eastAsia"/>
          <w:bCs/>
          <w:color w:val="000000" w:themeColor="text1"/>
          <w:sz w:val="22"/>
          <w:szCs w:val="24"/>
        </w:rPr>
        <w:t>,000万円×</w:t>
      </w:r>
      <w:r>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bCs/>
          <w:color w:val="000000" w:themeColor="text1"/>
          <w:sz w:val="22"/>
          <w:szCs w:val="24"/>
        </w:rPr>
        <w:t xml:space="preserve">/3 = </w:t>
      </w:r>
      <w:r w:rsidR="0033420D">
        <w:rPr>
          <w:rFonts w:ascii="メイリオ" w:eastAsia="メイリオ" w:hAnsi="メイリオ" w:cs="Times New Roman" w:hint="eastAsia"/>
          <w:bCs/>
          <w:color w:val="000000" w:themeColor="text1"/>
          <w:sz w:val="22"/>
          <w:szCs w:val="24"/>
        </w:rPr>
        <w:t>5,333</w:t>
      </w:r>
      <w:r w:rsidRPr="004D6273">
        <w:rPr>
          <w:rFonts w:ascii="メイリオ" w:eastAsia="メイリオ" w:hAnsi="メイリオ" w:cs="Times New Roman" w:hint="eastAsia"/>
          <w:bCs/>
          <w:color w:val="000000" w:themeColor="text1"/>
          <w:sz w:val="22"/>
          <w:szCs w:val="24"/>
        </w:rPr>
        <w:t>万円</w:t>
      </w:r>
      <w:r>
        <w:rPr>
          <w:rFonts w:ascii="メイリオ" w:eastAsia="メイリオ" w:hAnsi="メイリオ" w:cs="Times New Roman" w:hint="eastAsia"/>
          <w:bCs/>
          <w:color w:val="000000" w:themeColor="text1"/>
          <w:sz w:val="22"/>
          <w:szCs w:val="24"/>
        </w:rPr>
        <w:t xml:space="preserve">　※1円未満の端数切捨て</w:t>
      </w:r>
    </w:p>
    <w:p w14:paraId="0DDD0004" w14:textId="0A153F8F" w:rsidR="002A4B46" w:rsidRPr="004D6273" w:rsidRDefault="002A4B46" w:rsidP="002A4B46">
      <w:pPr>
        <w:spacing w:line="28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→リース会社に交付</w:t>
      </w:r>
    </w:p>
    <w:p w14:paraId="657E4832" w14:textId="4D53689A" w:rsidR="002A4B46" w:rsidRDefault="0033420D" w:rsidP="00F670CB">
      <w:pPr>
        <w:spacing w:line="280" w:lineRule="exact"/>
        <w:ind w:firstLineChars="100" w:firstLine="22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w:t>
      </w:r>
      <w:r>
        <w:rPr>
          <w:rFonts w:ascii="メイリオ" w:eastAsia="メイリオ" w:hAnsi="メイリオ" w:cs="Times New Roman"/>
          <w:bCs/>
          <w:color w:val="000000" w:themeColor="text1"/>
          <w:sz w:val="22"/>
          <w:szCs w:val="24"/>
        </w:rPr>
        <w:t xml:space="preserve"> </w:t>
      </w:r>
      <w:r>
        <w:rPr>
          <w:rFonts w:ascii="メイリオ" w:eastAsia="メイリオ" w:hAnsi="メイリオ" w:cs="Times New Roman" w:hint="eastAsia"/>
          <w:bCs/>
          <w:color w:val="000000" w:themeColor="text1"/>
          <w:sz w:val="22"/>
          <w:szCs w:val="24"/>
        </w:rPr>
        <w:t>②補助対象経費（ユーザーが支出した技術導入費：消費税抜き）　1,000万円</w:t>
      </w:r>
    </w:p>
    <w:p w14:paraId="3C049CA5" w14:textId="7D746B1A" w:rsidR="0033420D" w:rsidRDefault="0033420D" w:rsidP="0033420D">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w:t>
      </w:r>
      <w:r>
        <w:rPr>
          <w:rFonts w:ascii="メイリオ" w:eastAsia="メイリオ" w:hAnsi="メイリオ" w:cs="Times New Roman" w:hint="eastAsia"/>
          <w:bCs/>
          <w:color w:val="000000" w:themeColor="text1"/>
          <w:sz w:val="22"/>
          <w:szCs w:val="24"/>
        </w:rPr>
        <w:t>補助額：1</w:t>
      </w:r>
      <w:r w:rsidRPr="004D6273">
        <w:rPr>
          <w:rFonts w:ascii="メイリオ" w:eastAsia="メイリオ" w:hAnsi="メイリオ" w:cs="Times New Roman" w:hint="eastAsia"/>
          <w:bCs/>
          <w:color w:val="000000" w:themeColor="text1"/>
          <w:sz w:val="22"/>
          <w:szCs w:val="24"/>
        </w:rPr>
        <w:t>,000万円×</w:t>
      </w:r>
      <w:r>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bCs/>
          <w:color w:val="000000" w:themeColor="text1"/>
          <w:sz w:val="22"/>
          <w:szCs w:val="24"/>
        </w:rPr>
        <w:t xml:space="preserve">/3 = </w:t>
      </w:r>
      <w:r>
        <w:rPr>
          <w:rFonts w:ascii="メイリオ" w:eastAsia="メイリオ" w:hAnsi="メイリオ" w:cs="Times New Roman" w:hint="eastAsia"/>
          <w:bCs/>
          <w:color w:val="000000" w:themeColor="text1"/>
          <w:sz w:val="22"/>
          <w:szCs w:val="24"/>
        </w:rPr>
        <w:t>666</w:t>
      </w:r>
      <w:r w:rsidRPr="004D6273">
        <w:rPr>
          <w:rFonts w:ascii="メイリオ" w:eastAsia="メイリオ" w:hAnsi="メイリオ" w:cs="Times New Roman" w:hint="eastAsia"/>
          <w:bCs/>
          <w:color w:val="000000" w:themeColor="text1"/>
          <w:sz w:val="22"/>
          <w:szCs w:val="24"/>
        </w:rPr>
        <w:t>万円</w:t>
      </w:r>
      <w:r>
        <w:rPr>
          <w:rFonts w:ascii="メイリオ" w:eastAsia="メイリオ" w:hAnsi="メイリオ" w:cs="Times New Roman" w:hint="eastAsia"/>
          <w:bCs/>
          <w:color w:val="000000" w:themeColor="text1"/>
          <w:sz w:val="22"/>
          <w:szCs w:val="24"/>
        </w:rPr>
        <w:t xml:space="preserve">　※1円未満の端数切捨て</w:t>
      </w:r>
    </w:p>
    <w:p w14:paraId="17FA32D2" w14:textId="0E66D18F" w:rsidR="0033420D" w:rsidRPr="004D6273" w:rsidRDefault="0033420D" w:rsidP="0033420D">
      <w:pPr>
        <w:spacing w:line="28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→ユーザーに交付</w:t>
      </w:r>
    </w:p>
    <w:p w14:paraId="40EFB90F" w14:textId="77777777" w:rsidR="002A4B46" w:rsidRDefault="002A4B46" w:rsidP="00F670CB">
      <w:pPr>
        <w:spacing w:line="280" w:lineRule="exact"/>
        <w:ind w:firstLineChars="100" w:firstLine="220"/>
        <w:rPr>
          <w:rFonts w:ascii="メイリオ" w:eastAsia="メイリオ" w:hAnsi="メイリオ" w:cs="Times New Roman"/>
          <w:bCs/>
          <w:color w:val="000000" w:themeColor="text1"/>
          <w:sz w:val="22"/>
          <w:szCs w:val="24"/>
        </w:rPr>
      </w:pPr>
    </w:p>
    <w:p w14:paraId="027187DF" w14:textId="59485EF7" w:rsidR="002A4B46" w:rsidRDefault="002A4B46" w:rsidP="00F670CB">
      <w:pPr>
        <w:spacing w:line="280" w:lineRule="exact"/>
        <w:ind w:firstLineChars="100" w:firstLine="220"/>
        <w:rPr>
          <w:rFonts w:ascii="メイリオ" w:eastAsia="メイリオ" w:hAnsi="メイリオ" w:cs="Times New Roman"/>
          <w:bCs/>
          <w:color w:val="000000" w:themeColor="text1"/>
          <w:sz w:val="22"/>
          <w:szCs w:val="24"/>
        </w:rPr>
      </w:pPr>
    </w:p>
    <w:p w14:paraId="71A6D55E" w14:textId="77777777" w:rsidR="002A4B46" w:rsidRPr="004D6273" w:rsidRDefault="002A4B46" w:rsidP="00F670CB">
      <w:pPr>
        <w:spacing w:line="280" w:lineRule="exact"/>
        <w:ind w:firstLineChars="100" w:firstLine="220"/>
        <w:rPr>
          <w:rFonts w:ascii="メイリオ" w:eastAsia="メイリオ" w:hAnsi="メイリオ" w:cs="Times New Roman"/>
          <w:bCs/>
          <w:color w:val="000000" w:themeColor="text1"/>
          <w:sz w:val="22"/>
          <w:szCs w:val="24"/>
        </w:rPr>
      </w:pPr>
    </w:p>
    <w:p w14:paraId="34BDED1D" w14:textId="4BA2E3FF" w:rsidR="00B47E50" w:rsidRDefault="00B47E50">
      <w:pPr>
        <w:widowControl/>
        <w:jc w:val="left"/>
        <w:rPr>
          <w:rFonts w:ascii="メイリオ" w:eastAsia="メイリオ" w:hAnsi="メイリオ" w:cs="Times New Roman"/>
          <w:b/>
          <w:color w:val="000000" w:themeColor="text1"/>
          <w:sz w:val="24"/>
          <w:szCs w:val="28"/>
        </w:rPr>
      </w:pPr>
      <w:r>
        <w:rPr>
          <w:rFonts w:ascii="メイリオ" w:eastAsia="メイリオ" w:hAnsi="メイリオ" w:cs="Times New Roman"/>
          <w:b/>
          <w:color w:val="000000" w:themeColor="text1"/>
          <w:sz w:val="24"/>
          <w:szCs w:val="28"/>
        </w:rPr>
        <w:br w:type="page"/>
      </w:r>
    </w:p>
    <w:p w14:paraId="43118D18" w14:textId="77777777" w:rsidR="00F670CB" w:rsidRDefault="00F670CB" w:rsidP="007546FC">
      <w:pPr>
        <w:spacing w:line="320" w:lineRule="exact"/>
        <w:rPr>
          <w:rFonts w:ascii="メイリオ" w:eastAsia="メイリオ" w:hAnsi="メイリオ" w:cs="Times New Roman"/>
          <w:b/>
          <w:color w:val="000000" w:themeColor="text1"/>
          <w:sz w:val="24"/>
          <w:szCs w:val="28"/>
        </w:rPr>
      </w:pPr>
    </w:p>
    <w:p w14:paraId="04757474" w14:textId="735F9401" w:rsidR="00602719" w:rsidRPr="00C13A20" w:rsidRDefault="00602719" w:rsidP="007546FC">
      <w:pPr>
        <w:spacing w:line="320" w:lineRule="exact"/>
        <w:rPr>
          <w:rFonts w:ascii="メイリオ" w:eastAsia="メイリオ" w:hAnsi="メイリオ" w:cs="Times New Roman"/>
          <w:b/>
          <w:color w:val="000000" w:themeColor="text1"/>
          <w:sz w:val="24"/>
          <w:szCs w:val="28"/>
        </w:rPr>
      </w:pPr>
      <w:r>
        <w:rPr>
          <w:rFonts w:ascii="メイリオ" w:eastAsia="メイリオ" w:hAnsi="メイリオ" w:cs="Times New Roman" w:hint="eastAsia"/>
          <w:b/>
          <w:color w:val="000000" w:themeColor="text1"/>
          <w:sz w:val="24"/>
          <w:szCs w:val="28"/>
        </w:rPr>
        <w:t>２</w:t>
      </w:r>
      <w:r w:rsidRPr="00C13A20">
        <w:rPr>
          <w:rFonts w:ascii="メイリオ" w:eastAsia="メイリオ" w:hAnsi="メイリオ" w:cs="Times New Roman" w:hint="eastAsia"/>
          <w:b/>
          <w:color w:val="000000" w:themeColor="text1"/>
          <w:sz w:val="24"/>
          <w:szCs w:val="28"/>
        </w:rPr>
        <w:t>．</w:t>
      </w:r>
      <w:r>
        <w:rPr>
          <w:rFonts w:ascii="メイリオ" w:eastAsia="メイリオ" w:hAnsi="メイリオ" w:cs="Times New Roman" w:hint="eastAsia"/>
          <w:b/>
          <w:color w:val="000000" w:themeColor="text1"/>
          <w:sz w:val="24"/>
          <w:szCs w:val="28"/>
        </w:rPr>
        <w:t>共同</w:t>
      </w:r>
      <w:r w:rsidR="006176F4">
        <w:rPr>
          <w:rFonts w:ascii="メイリオ" w:eastAsia="メイリオ" w:hAnsi="メイリオ" w:cs="Times New Roman" w:hint="eastAsia"/>
          <w:b/>
          <w:color w:val="000000" w:themeColor="text1"/>
          <w:sz w:val="24"/>
          <w:szCs w:val="28"/>
        </w:rPr>
        <w:t>申請</w:t>
      </w:r>
      <w:r>
        <w:rPr>
          <w:rFonts w:ascii="メイリオ" w:eastAsia="メイリオ" w:hAnsi="メイリオ" w:cs="Times New Roman" w:hint="eastAsia"/>
          <w:b/>
          <w:color w:val="000000" w:themeColor="text1"/>
          <w:sz w:val="24"/>
          <w:szCs w:val="28"/>
        </w:rPr>
        <w:t>の流れ</w:t>
      </w:r>
    </w:p>
    <w:p w14:paraId="5AEE00FA" w14:textId="38737CCD" w:rsidR="0063520D" w:rsidRDefault="00602719" w:rsidP="007546FC">
      <w:pPr>
        <w:spacing w:line="320" w:lineRule="exact"/>
        <w:rPr>
          <w:rFonts w:ascii="メイリオ" w:eastAsia="メイリオ" w:hAnsi="メイリオ"/>
          <w:sz w:val="22"/>
          <w:szCs w:val="24"/>
        </w:rPr>
      </w:pPr>
      <w:r>
        <w:rPr>
          <w:rFonts w:ascii="メイリオ" w:eastAsia="メイリオ" w:hAnsi="メイリオ" w:hint="eastAsia"/>
          <w:sz w:val="22"/>
          <w:szCs w:val="24"/>
        </w:rPr>
        <w:t xml:space="preserve">　ユーザーとリース会社</w:t>
      </w:r>
      <w:r w:rsidR="00E50109">
        <w:rPr>
          <w:rFonts w:ascii="メイリオ" w:eastAsia="メイリオ" w:hAnsi="メイリオ" w:hint="eastAsia"/>
          <w:sz w:val="22"/>
          <w:szCs w:val="24"/>
        </w:rPr>
        <w:t>は、</w:t>
      </w:r>
      <w:r>
        <w:rPr>
          <w:rFonts w:ascii="メイリオ" w:eastAsia="メイリオ" w:hAnsi="メイリオ" w:hint="eastAsia"/>
          <w:sz w:val="22"/>
          <w:szCs w:val="24"/>
        </w:rPr>
        <w:t>以下の流れに</w:t>
      </w:r>
      <w:r w:rsidR="00E50109">
        <w:rPr>
          <w:rFonts w:ascii="メイリオ" w:eastAsia="メイリオ" w:hAnsi="メイリオ" w:hint="eastAsia"/>
          <w:sz w:val="22"/>
          <w:szCs w:val="24"/>
        </w:rPr>
        <w:t>従って、</w:t>
      </w:r>
      <w:r w:rsidR="00197B1E" w:rsidRPr="00197B1E">
        <w:rPr>
          <w:rFonts w:ascii="メイリオ" w:eastAsia="メイリオ" w:hAnsi="メイリオ" w:hint="eastAsia"/>
          <w:sz w:val="22"/>
          <w:szCs w:val="24"/>
        </w:rPr>
        <w:t>物流効率化に向けた先進的な実証事業</w:t>
      </w:r>
      <w:r w:rsidR="00E50109">
        <w:rPr>
          <w:rFonts w:ascii="メイリオ" w:eastAsia="メイリオ" w:hAnsi="メイリオ" w:hint="eastAsia"/>
          <w:sz w:val="22"/>
          <w:szCs w:val="24"/>
        </w:rPr>
        <w:t>事務局に対して</w:t>
      </w:r>
      <w:r>
        <w:rPr>
          <w:rFonts w:ascii="メイリオ" w:eastAsia="メイリオ" w:hAnsi="メイリオ" w:hint="eastAsia"/>
          <w:sz w:val="22"/>
          <w:szCs w:val="24"/>
        </w:rPr>
        <w:t>共同申請をしてください。</w:t>
      </w:r>
    </w:p>
    <w:p w14:paraId="65A85F53" w14:textId="72C529B2" w:rsidR="00A842BF" w:rsidRDefault="005634FD"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67136" behindDoc="0" locked="0" layoutInCell="1" allowOverlap="1" wp14:anchorId="70E2736F" wp14:editId="7CEEA62A">
                <wp:simplePos x="0" y="0"/>
                <wp:positionH relativeFrom="column">
                  <wp:posOffset>52070</wp:posOffset>
                </wp:positionH>
                <wp:positionV relativeFrom="paragraph">
                  <wp:posOffset>187960</wp:posOffset>
                </wp:positionV>
                <wp:extent cx="3705225" cy="2847975"/>
                <wp:effectExtent l="0" t="0" r="28575" b="28575"/>
                <wp:wrapNone/>
                <wp:docPr id="11" name="四角形: 角を丸くする 11"/>
                <wp:cNvGraphicFramePr/>
                <a:graphic xmlns:a="http://schemas.openxmlformats.org/drawingml/2006/main">
                  <a:graphicData uri="http://schemas.microsoft.com/office/word/2010/wordprocessingShape">
                    <wps:wsp>
                      <wps:cNvSpPr/>
                      <wps:spPr>
                        <a:xfrm>
                          <a:off x="0" y="0"/>
                          <a:ext cx="3705225" cy="2847975"/>
                        </a:xfrm>
                        <a:prstGeom prst="roundRect">
                          <a:avLst>
                            <a:gd name="adj" fmla="val 1888"/>
                          </a:avLst>
                        </a:prstGeom>
                        <a:noFill/>
                        <a:ln w="19050" cap="flat" cmpd="sng" algn="ctr">
                          <a:solidFill>
                            <a:srgbClr val="ED7D31">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oundrect w14:anchorId="7C963325" id="四角形: 角を丸くする 11" o:spid="_x0000_s1026" style="position:absolute;left:0;text-align:left;margin-left:4.1pt;margin-top:14.8pt;width:291.75pt;height:224.25pt;z-index:251867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2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" filled="f" strokecolor="#c55a11" strokeweight="1.5pt">
                <v:stroke joinstyle="miter"/>
              </v:roundrect>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64064" behindDoc="0" locked="0" layoutInCell="1" allowOverlap="1" wp14:anchorId="7C78420F" wp14:editId="10DD7CF7">
                <wp:simplePos x="0" y="0"/>
                <wp:positionH relativeFrom="column">
                  <wp:posOffset>4832985</wp:posOffset>
                </wp:positionH>
                <wp:positionV relativeFrom="paragraph">
                  <wp:posOffset>184786</wp:posOffset>
                </wp:positionV>
                <wp:extent cx="847725" cy="2990850"/>
                <wp:effectExtent l="0" t="0" r="9525" b="0"/>
                <wp:wrapNone/>
                <wp:docPr id="8" name="四角形: 角を丸くする 8"/>
                <wp:cNvGraphicFramePr/>
                <a:graphic xmlns:a="http://schemas.openxmlformats.org/drawingml/2006/main">
                  <a:graphicData uri="http://schemas.microsoft.com/office/word/2010/wordprocessingShape">
                    <wps:wsp>
                      <wps:cNvSpPr/>
                      <wps:spPr>
                        <a:xfrm>
                          <a:off x="0" y="0"/>
                          <a:ext cx="847725" cy="2990850"/>
                        </a:xfrm>
                        <a:prstGeom prst="roundRect">
                          <a:avLst>
                            <a:gd name="adj" fmla="val 4338"/>
                          </a:avLst>
                        </a:prstGeom>
                        <a:solidFill>
                          <a:srgbClr val="E7E6E6">
                            <a:lumMod val="25000"/>
                          </a:srgbClr>
                        </a:solidFill>
                        <a:ln w="12700" cap="flat" cmpd="sng" algn="ctr">
                          <a:noFill/>
                          <a:prstDash val="solid"/>
                          <a:miter lim="800000"/>
                        </a:ln>
                        <a:effectLst/>
                      </wps:spPr>
                      <wps:txbx>
                        <w:txbxContent>
                          <w:p w14:paraId="4931ECC6" w14:textId="77777777" w:rsidR="00BD60DF" w:rsidRDefault="00BD60DF" w:rsidP="00F71F64">
                            <w:pPr>
                              <w:spacing w:line="320" w:lineRule="exact"/>
                              <w:jc w:val="center"/>
                              <w:rPr>
                                <w:rFonts w:ascii="メイリオ" w:eastAsia="PMingLiU" w:hAnsi="メイリオ"/>
                                <w:b/>
                                <w:bCs/>
                              </w:rPr>
                            </w:pPr>
                            <w:r w:rsidRPr="00BD60DF">
                              <w:rPr>
                                <w:rFonts w:ascii="メイリオ" w:eastAsia="メイリオ" w:hAnsi="メイリオ" w:hint="eastAsia"/>
                                <w:b/>
                                <w:bCs/>
                              </w:rPr>
                              <w:t>物流効率化に向けた</w:t>
                            </w:r>
                          </w:p>
                          <w:p w14:paraId="216761FB" w14:textId="77777777" w:rsidR="00BD60DF" w:rsidRDefault="00BD60DF" w:rsidP="00F71F64">
                            <w:pPr>
                              <w:spacing w:line="320" w:lineRule="exact"/>
                              <w:jc w:val="center"/>
                              <w:rPr>
                                <w:rFonts w:ascii="メイリオ" w:eastAsia="PMingLiU" w:hAnsi="メイリオ"/>
                                <w:b/>
                                <w:bCs/>
                              </w:rPr>
                            </w:pPr>
                            <w:r w:rsidRPr="00BD60DF">
                              <w:rPr>
                                <w:rFonts w:ascii="メイリオ" w:eastAsia="メイリオ" w:hAnsi="メイリオ" w:hint="eastAsia"/>
                                <w:b/>
                                <w:bCs/>
                              </w:rPr>
                              <w:t>先進的な</w:t>
                            </w:r>
                          </w:p>
                          <w:p w14:paraId="044132CD" w14:textId="40B63BB4" w:rsidR="00BD60DF" w:rsidRDefault="00BD60DF" w:rsidP="00F71F64">
                            <w:pPr>
                              <w:spacing w:line="320" w:lineRule="exact"/>
                              <w:jc w:val="center"/>
                              <w:rPr>
                                <w:rFonts w:ascii="メイリオ" w:eastAsia="メイリオ" w:hAnsi="メイリオ"/>
                                <w:b/>
                                <w:bCs/>
                                <w:lang w:eastAsia="zh-TW"/>
                              </w:rPr>
                            </w:pPr>
                            <w:r w:rsidRPr="00BD60DF">
                              <w:rPr>
                                <w:rFonts w:ascii="メイリオ" w:eastAsia="メイリオ" w:hAnsi="メイリオ" w:hint="eastAsia"/>
                                <w:b/>
                                <w:bCs/>
                                <w:lang w:eastAsia="zh-TW"/>
                              </w:rPr>
                              <w:t>実証事業</w:t>
                            </w:r>
                          </w:p>
                          <w:p w14:paraId="2EE5966E" w14:textId="4E5B5CB3" w:rsidR="00A842BF" w:rsidRPr="00F71F64" w:rsidRDefault="00F71F64" w:rsidP="00F71F64">
                            <w:pPr>
                              <w:spacing w:line="320" w:lineRule="exact"/>
                              <w:jc w:val="center"/>
                              <w:rPr>
                                <w:rFonts w:ascii="メイリオ" w:eastAsia="メイリオ" w:hAnsi="メイリオ"/>
                                <w:b/>
                                <w:bCs/>
                                <w:lang w:eastAsia="zh-TW"/>
                              </w:rPr>
                            </w:pPr>
                            <w:r w:rsidRPr="00F71F64">
                              <w:rPr>
                                <w:rFonts w:ascii="メイリオ" w:eastAsia="メイリオ" w:hAnsi="メイリオ" w:hint="eastAsia"/>
                                <w:b/>
                                <w:bCs/>
                                <w:lang w:eastAsia="zh-TW"/>
                              </w:rPr>
                              <w:t>事務局</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7C78420F" id="四角形: 角を丸くする 8" o:spid="_x0000_s1027" style="position:absolute;left:0;text-align:left;margin-left:380.55pt;margin-top:14.55pt;width:66.75pt;height:235.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" fillcolor="#3b3838" stroked="f" strokeweight="1pt">
                <v:stroke joinstyle="miter"/>
                <v:textbox inset="2mm,,2mm">
                  <w:txbxContent>
                    <w:p w14:paraId="4931ECC6" w14:textId="77777777" w:rsidR="00BD60DF" w:rsidRDefault="00BD60DF" w:rsidP="00F71F64">
                      <w:pPr>
                        <w:spacing w:line="320" w:lineRule="exact"/>
                        <w:jc w:val="center"/>
                        <w:rPr>
                          <w:rFonts w:ascii="メイリオ" w:eastAsia="PMingLiU" w:hAnsi="メイリオ"/>
                          <w:b/>
                          <w:bCs/>
                        </w:rPr>
                      </w:pPr>
                      <w:r w:rsidRPr="00BD60DF">
                        <w:rPr>
                          <w:rFonts w:ascii="メイリオ" w:eastAsia="メイリオ" w:hAnsi="メイリオ" w:hint="eastAsia"/>
                          <w:b/>
                          <w:bCs/>
                        </w:rPr>
                        <w:t>物流効率化に向けた</w:t>
                      </w:r>
                    </w:p>
                    <w:p w14:paraId="216761FB" w14:textId="77777777" w:rsidR="00BD60DF" w:rsidRDefault="00BD60DF" w:rsidP="00F71F64">
                      <w:pPr>
                        <w:spacing w:line="320" w:lineRule="exact"/>
                        <w:jc w:val="center"/>
                        <w:rPr>
                          <w:rFonts w:ascii="メイリオ" w:eastAsia="PMingLiU" w:hAnsi="メイリオ"/>
                          <w:b/>
                          <w:bCs/>
                        </w:rPr>
                      </w:pPr>
                      <w:r w:rsidRPr="00BD60DF">
                        <w:rPr>
                          <w:rFonts w:ascii="メイリオ" w:eastAsia="メイリオ" w:hAnsi="メイリオ" w:hint="eastAsia"/>
                          <w:b/>
                          <w:bCs/>
                        </w:rPr>
                        <w:t>先進的な</w:t>
                      </w:r>
                    </w:p>
                    <w:p w14:paraId="044132CD" w14:textId="40B63BB4" w:rsidR="00BD60DF" w:rsidRDefault="00BD60DF" w:rsidP="00F71F64">
                      <w:pPr>
                        <w:spacing w:line="320" w:lineRule="exact"/>
                        <w:jc w:val="center"/>
                        <w:rPr>
                          <w:rFonts w:ascii="メイリオ" w:eastAsia="メイリオ" w:hAnsi="メイリオ"/>
                          <w:b/>
                          <w:bCs/>
                          <w:lang w:eastAsia="zh-TW"/>
                        </w:rPr>
                      </w:pPr>
                      <w:r w:rsidRPr="00BD60DF">
                        <w:rPr>
                          <w:rFonts w:ascii="メイリオ" w:eastAsia="メイリオ" w:hAnsi="メイリオ" w:hint="eastAsia"/>
                          <w:b/>
                          <w:bCs/>
                          <w:lang w:eastAsia="zh-TW"/>
                        </w:rPr>
                        <w:t>実証事業</w:t>
                      </w:r>
                    </w:p>
                    <w:p w14:paraId="2EE5966E" w14:textId="4E5B5CB3" w:rsidR="00A842BF" w:rsidRPr="00F71F64" w:rsidRDefault="00F71F64" w:rsidP="00F71F64">
                      <w:pPr>
                        <w:spacing w:line="320" w:lineRule="exact"/>
                        <w:jc w:val="center"/>
                        <w:rPr>
                          <w:rFonts w:ascii="メイリオ" w:eastAsia="メイリオ" w:hAnsi="メイリオ"/>
                          <w:b/>
                          <w:bCs/>
                          <w:lang w:eastAsia="zh-TW"/>
                        </w:rPr>
                      </w:pPr>
                      <w:r w:rsidRPr="00F71F64">
                        <w:rPr>
                          <w:rFonts w:ascii="メイリオ" w:eastAsia="メイリオ" w:hAnsi="メイリオ" w:hint="eastAsia"/>
                          <w:b/>
                          <w:bCs/>
                          <w:lang w:eastAsia="zh-TW"/>
                        </w:rPr>
                        <w:t>事務局</w:t>
                      </w:r>
                    </w:p>
                  </w:txbxContent>
                </v:textbox>
              </v:roundrect>
            </w:pict>
          </mc:Fallback>
        </mc:AlternateContent>
      </w:r>
      <w:r w:rsidR="00A842BF">
        <w:rPr>
          <w:rFonts w:ascii="メイリオ" w:eastAsia="メイリオ" w:hAnsi="メイリオ" w:hint="eastAsia"/>
          <w:noProof/>
          <w:sz w:val="22"/>
          <w:szCs w:val="24"/>
        </w:rPr>
        <mc:AlternateContent>
          <mc:Choice Requires="wps">
            <w:drawing>
              <wp:anchor distT="0" distB="0" distL="114300" distR="114300" simplePos="0" relativeHeight="251868160" behindDoc="0" locked="0" layoutInCell="1" allowOverlap="1" wp14:anchorId="77372223" wp14:editId="19258AC2">
                <wp:simplePos x="0" y="0"/>
                <wp:positionH relativeFrom="column">
                  <wp:posOffset>1442085</wp:posOffset>
                </wp:positionH>
                <wp:positionV relativeFrom="paragraph">
                  <wp:posOffset>41910</wp:posOffset>
                </wp:positionV>
                <wp:extent cx="1028700" cy="257175"/>
                <wp:effectExtent l="0" t="0" r="0" b="9525"/>
                <wp:wrapNone/>
                <wp:docPr id="12" name="テキスト ボックス 12"/>
                <wp:cNvGraphicFramePr/>
                <a:graphic xmlns:a="http://schemas.openxmlformats.org/drawingml/2006/main">
                  <a:graphicData uri="http://schemas.microsoft.com/office/word/2010/wordprocessingShape">
                    <wps:wsp>
                      <wps:cNvSpPr txBox="1"/>
                      <wps:spPr>
                        <a:xfrm>
                          <a:off x="0" y="0"/>
                          <a:ext cx="1028700" cy="257175"/>
                        </a:xfrm>
                        <a:prstGeom prst="rect">
                          <a:avLst/>
                        </a:prstGeom>
                        <a:solidFill>
                          <a:sysClr val="window" lastClr="FFFFFF"/>
                        </a:solidFill>
                        <a:ln w="6350">
                          <a:noFill/>
                        </a:ln>
                      </wps:spPr>
                      <wps:txbx>
                        <w:txbxContent>
                          <w:p w14:paraId="08D18F69" w14:textId="77777777" w:rsidR="00A842BF" w:rsidRPr="00F71F64" w:rsidRDefault="00A842BF" w:rsidP="00A842BF">
                            <w:pPr>
                              <w:spacing w:line="280" w:lineRule="exact"/>
                              <w:jc w:val="center"/>
                              <w:rPr>
                                <w:rFonts w:ascii="メイリオ" w:eastAsia="メイリオ" w:hAnsi="メイリオ"/>
                                <w:b/>
                                <w:bCs/>
                                <w:sz w:val="24"/>
                                <w:szCs w:val="28"/>
                              </w:rPr>
                            </w:pPr>
                            <w:r w:rsidRPr="00F71F64">
                              <w:rPr>
                                <w:rFonts w:ascii="メイリオ" w:eastAsia="メイリオ" w:hAnsi="メイリオ" w:hint="eastAsia"/>
                                <w:b/>
                                <w:bCs/>
                                <w:sz w:val="24"/>
                                <w:szCs w:val="28"/>
                              </w:rPr>
                              <w:t>共同申請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7372223" id="テキスト ボックス 12" o:spid="_x0000_s1028" type="#_x0000_t202" style="position:absolute;left:0;text-align:left;margin-left:113.55pt;margin-top:3.3pt;width:81pt;height:20.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" fillcolor="window" stroked="f" strokeweight=".5pt">
                <v:textbox>
                  <w:txbxContent>
                    <w:p w14:paraId="08D18F69" w14:textId="77777777" w:rsidR="00A842BF" w:rsidRPr="00F71F64" w:rsidRDefault="00A842BF" w:rsidP="00A842BF">
                      <w:pPr>
                        <w:spacing w:line="280" w:lineRule="exact"/>
                        <w:jc w:val="center"/>
                        <w:rPr>
                          <w:rFonts w:ascii="メイリオ" w:eastAsia="メイリオ" w:hAnsi="メイリオ"/>
                          <w:b/>
                          <w:bCs/>
                          <w:sz w:val="24"/>
                          <w:szCs w:val="28"/>
                        </w:rPr>
                      </w:pPr>
                      <w:r w:rsidRPr="00F71F64">
                        <w:rPr>
                          <w:rFonts w:ascii="メイリオ" w:eastAsia="メイリオ" w:hAnsi="メイリオ" w:hint="eastAsia"/>
                          <w:b/>
                          <w:bCs/>
                          <w:sz w:val="24"/>
                          <w:szCs w:val="28"/>
                        </w:rPr>
                        <w:t>共同申請</w:t>
                      </w:r>
                    </w:p>
                  </w:txbxContent>
                </v:textbox>
              </v:shape>
            </w:pict>
          </mc:Fallback>
        </mc:AlternateContent>
      </w:r>
    </w:p>
    <w:p w14:paraId="367AF7CE" w14:textId="4A4384D4" w:rsidR="00A842BF" w:rsidRDefault="00A842B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57920" behindDoc="0" locked="0" layoutInCell="1" allowOverlap="1" wp14:anchorId="2E476DA6" wp14:editId="71DE1AD3">
                <wp:simplePos x="0" y="0"/>
                <wp:positionH relativeFrom="column">
                  <wp:posOffset>394335</wp:posOffset>
                </wp:positionH>
                <wp:positionV relativeFrom="paragraph">
                  <wp:posOffset>194310</wp:posOffset>
                </wp:positionV>
                <wp:extent cx="847725" cy="2362200"/>
                <wp:effectExtent l="0" t="0" r="9525" b="0"/>
                <wp:wrapNone/>
                <wp:docPr id="2" name="四角形: 角を丸くする 2"/>
                <wp:cNvGraphicFramePr/>
                <a:graphic xmlns:a="http://schemas.openxmlformats.org/drawingml/2006/main">
                  <a:graphicData uri="http://schemas.microsoft.com/office/word/2010/wordprocessingShape">
                    <wps:wsp>
                      <wps:cNvSpPr/>
                      <wps:spPr>
                        <a:xfrm>
                          <a:off x="0" y="0"/>
                          <a:ext cx="847725" cy="2362200"/>
                        </a:xfrm>
                        <a:prstGeom prst="roundRect">
                          <a:avLst>
                            <a:gd name="adj" fmla="val 4338"/>
                          </a:avLst>
                        </a:prstGeom>
                        <a:solidFill>
                          <a:srgbClr val="ED7D31">
                            <a:lumMod val="75000"/>
                          </a:srgbClr>
                        </a:solidFill>
                        <a:ln w="12700" cap="flat" cmpd="sng" algn="ctr">
                          <a:noFill/>
                          <a:prstDash val="solid"/>
                          <a:miter lim="800000"/>
                        </a:ln>
                        <a:effectLst/>
                      </wps:spPr>
                      <wps:txbx>
                        <w:txbxContent>
                          <w:p w14:paraId="23D677C7" w14:textId="3003E01C" w:rsidR="009A5600" w:rsidRPr="00F71F64" w:rsidRDefault="00A842BF" w:rsidP="00197B1E">
                            <w:pPr>
                              <w:spacing w:line="320" w:lineRule="exact"/>
                              <w:jc w:val="center"/>
                              <w:rPr>
                                <w:rFonts w:ascii="メイリオ" w:eastAsia="メイリオ" w:hAnsi="メイリオ"/>
                                <w:b/>
                                <w:bCs/>
                                <w:color w:val="FFFFFF" w:themeColor="background1"/>
                                <w:sz w:val="22"/>
                                <w:szCs w:val="24"/>
                              </w:rPr>
                            </w:pPr>
                            <w:r w:rsidRPr="00F71F64">
                              <w:rPr>
                                <w:rFonts w:ascii="メイリオ" w:eastAsia="メイリオ" w:hAnsi="メイリオ" w:hint="eastAsia"/>
                                <w:b/>
                                <w:bCs/>
                                <w:color w:val="FFFFFF" w:themeColor="background1"/>
                                <w:sz w:val="22"/>
                                <w:szCs w:val="24"/>
                              </w:rPr>
                              <w:t>ユーザー</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2E476DA6" id="四角形: 角を丸くする 2" o:spid="_x0000_s1029" style="position:absolute;left:0;text-align:left;margin-left:31.05pt;margin-top:15.3pt;width:66.75pt;height:186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" fillcolor="#c55a11" stroked="f" strokeweight="1pt">
                <v:stroke joinstyle="miter"/>
                <v:textbox inset="1mm,1mm,1mm,1mm">
                  <w:txbxContent>
                    <w:p w14:paraId="23D677C7" w14:textId="3003E01C" w:rsidR="009A5600" w:rsidRPr="00F71F64" w:rsidRDefault="00A842BF" w:rsidP="00197B1E">
                      <w:pPr>
                        <w:spacing w:line="320" w:lineRule="exact"/>
                        <w:jc w:val="center"/>
                        <w:rPr>
                          <w:rFonts w:ascii="メイリオ" w:eastAsia="メイリオ" w:hAnsi="メイリオ"/>
                          <w:b/>
                          <w:bCs/>
                          <w:color w:val="FFFFFF" w:themeColor="background1"/>
                          <w:sz w:val="22"/>
                          <w:szCs w:val="24"/>
                        </w:rPr>
                      </w:pPr>
                      <w:r w:rsidRPr="00F71F64">
                        <w:rPr>
                          <w:rFonts w:ascii="メイリオ" w:eastAsia="メイリオ" w:hAnsi="メイリオ" w:hint="eastAsia"/>
                          <w:b/>
                          <w:bCs/>
                          <w:color w:val="FFFFFF" w:themeColor="background1"/>
                          <w:sz w:val="22"/>
                          <w:szCs w:val="24"/>
                        </w:rPr>
                        <w:t>ユーザー</w:t>
                      </w:r>
                    </w:p>
                  </w:txbxContent>
                </v:textbox>
              </v:roundrect>
            </w:pict>
          </mc:Fallback>
        </mc:AlternateContent>
      </w:r>
      <w:r>
        <w:rPr>
          <w:rFonts w:ascii="メイリオ" w:eastAsia="メイリオ" w:hAnsi="メイリオ"/>
          <w:noProof/>
          <w:sz w:val="22"/>
          <w:szCs w:val="24"/>
        </w:rPr>
        <mc:AlternateContent>
          <mc:Choice Requires="wps">
            <w:drawing>
              <wp:anchor distT="0" distB="0" distL="114300" distR="114300" simplePos="0" relativeHeight="251858944" behindDoc="0" locked="0" layoutInCell="1" allowOverlap="1" wp14:anchorId="75F363FB" wp14:editId="3F3C16FD">
                <wp:simplePos x="0" y="0"/>
                <wp:positionH relativeFrom="column">
                  <wp:posOffset>2613660</wp:posOffset>
                </wp:positionH>
                <wp:positionV relativeFrom="paragraph">
                  <wp:posOffset>194310</wp:posOffset>
                </wp:positionV>
                <wp:extent cx="847725" cy="2362200"/>
                <wp:effectExtent l="0" t="0" r="9525" b="0"/>
                <wp:wrapNone/>
                <wp:docPr id="3" name="四角形: 角を丸くする 3"/>
                <wp:cNvGraphicFramePr/>
                <a:graphic xmlns:a="http://schemas.openxmlformats.org/drawingml/2006/main">
                  <a:graphicData uri="http://schemas.microsoft.com/office/word/2010/wordprocessingShape">
                    <wps:wsp>
                      <wps:cNvSpPr/>
                      <wps:spPr>
                        <a:xfrm>
                          <a:off x="0" y="0"/>
                          <a:ext cx="847725" cy="2362200"/>
                        </a:xfrm>
                        <a:prstGeom prst="roundRect">
                          <a:avLst>
                            <a:gd name="adj" fmla="val 4338"/>
                          </a:avLst>
                        </a:prstGeom>
                        <a:solidFill>
                          <a:srgbClr val="4472C4">
                            <a:lumMod val="75000"/>
                          </a:srgbClr>
                        </a:solidFill>
                        <a:ln w="12700" cap="flat" cmpd="sng" algn="ctr">
                          <a:noFill/>
                          <a:prstDash val="solid"/>
                          <a:miter lim="800000"/>
                        </a:ln>
                        <a:effectLst/>
                      </wps:spPr>
                      <wps:txbx>
                        <w:txbxContent>
                          <w:p w14:paraId="1E643884" w14:textId="77777777" w:rsidR="00A842BF" w:rsidRPr="00F71F64" w:rsidRDefault="00A842BF" w:rsidP="00A842BF">
                            <w:pPr>
                              <w:spacing w:line="320" w:lineRule="exact"/>
                              <w:jc w:val="center"/>
                              <w:rPr>
                                <w:rFonts w:ascii="メイリオ" w:eastAsia="メイリオ" w:hAnsi="メイリオ"/>
                                <w:b/>
                                <w:bCs/>
                                <w:color w:val="FFFFFF" w:themeColor="background1"/>
                                <w:sz w:val="22"/>
                                <w:szCs w:val="24"/>
                              </w:rPr>
                            </w:pPr>
                            <w:r w:rsidRPr="00F71F64">
                              <w:rPr>
                                <w:rFonts w:ascii="メイリオ" w:eastAsia="メイリオ" w:hAnsi="メイリオ" w:hint="eastAsia"/>
                                <w:b/>
                                <w:bCs/>
                                <w:color w:val="FFFFFF" w:themeColor="background1"/>
                                <w:sz w:val="22"/>
                                <w:szCs w:val="24"/>
                              </w:rPr>
                              <w:t>リース</w:t>
                            </w:r>
                          </w:p>
                          <w:p w14:paraId="05D8E018" w14:textId="77777777" w:rsidR="00A842BF" w:rsidRPr="00FF6AEB" w:rsidRDefault="00A842BF" w:rsidP="00A842BF">
                            <w:pPr>
                              <w:spacing w:line="320" w:lineRule="exact"/>
                              <w:jc w:val="center"/>
                              <w:rPr>
                                <w:rFonts w:ascii="メイリオ" w:eastAsia="メイリオ" w:hAnsi="メイリオ"/>
                                <w:b/>
                                <w:bCs/>
                                <w:sz w:val="22"/>
                                <w:szCs w:val="24"/>
                              </w:rPr>
                            </w:pPr>
                            <w:r w:rsidRPr="00F71F64">
                              <w:rPr>
                                <w:rFonts w:ascii="メイリオ" w:eastAsia="メイリオ" w:hAnsi="メイリオ" w:hint="eastAsia"/>
                                <w:b/>
                                <w:bCs/>
                                <w:color w:val="FFFFFF" w:themeColor="background1"/>
                                <w:sz w:val="22"/>
                                <w:szCs w:val="24"/>
                              </w:rPr>
                              <w:t>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75F363FB" id="四角形: 角を丸くする 3" o:spid="_x0000_s1030" style="position:absolute;left:0;text-align:left;margin-left:205.8pt;margin-top:15.3pt;width:66.75pt;height:18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" fillcolor="#2f5597" stroked="f" strokeweight="1pt">
                <v:stroke joinstyle="miter"/>
                <v:textbox>
                  <w:txbxContent>
                    <w:p w14:paraId="1E643884" w14:textId="77777777" w:rsidR="00A842BF" w:rsidRPr="00F71F64" w:rsidRDefault="00A842BF" w:rsidP="00A842BF">
                      <w:pPr>
                        <w:spacing w:line="320" w:lineRule="exact"/>
                        <w:jc w:val="center"/>
                        <w:rPr>
                          <w:rFonts w:ascii="メイリオ" w:eastAsia="メイリオ" w:hAnsi="メイリオ"/>
                          <w:b/>
                          <w:bCs/>
                          <w:color w:val="FFFFFF" w:themeColor="background1"/>
                          <w:sz w:val="22"/>
                          <w:szCs w:val="24"/>
                        </w:rPr>
                      </w:pPr>
                      <w:r w:rsidRPr="00F71F64">
                        <w:rPr>
                          <w:rFonts w:ascii="メイリオ" w:eastAsia="メイリオ" w:hAnsi="メイリオ" w:hint="eastAsia"/>
                          <w:b/>
                          <w:bCs/>
                          <w:color w:val="FFFFFF" w:themeColor="background1"/>
                          <w:sz w:val="22"/>
                          <w:szCs w:val="24"/>
                        </w:rPr>
                        <w:t>リース</w:t>
                      </w:r>
                    </w:p>
                    <w:p w14:paraId="05D8E018" w14:textId="77777777" w:rsidR="00A842BF" w:rsidRPr="00FF6AEB" w:rsidRDefault="00A842BF" w:rsidP="00A842BF">
                      <w:pPr>
                        <w:spacing w:line="320" w:lineRule="exact"/>
                        <w:jc w:val="center"/>
                        <w:rPr>
                          <w:rFonts w:ascii="メイリオ" w:eastAsia="メイリオ" w:hAnsi="メイリオ"/>
                          <w:b/>
                          <w:bCs/>
                          <w:sz w:val="22"/>
                          <w:szCs w:val="24"/>
                        </w:rPr>
                      </w:pPr>
                      <w:r w:rsidRPr="00F71F64">
                        <w:rPr>
                          <w:rFonts w:ascii="メイリオ" w:eastAsia="メイリオ" w:hAnsi="メイリオ" w:hint="eastAsia"/>
                          <w:b/>
                          <w:bCs/>
                          <w:color w:val="FFFFFF" w:themeColor="background1"/>
                          <w:sz w:val="22"/>
                          <w:szCs w:val="24"/>
                        </w:rPr>
                        <w:t>会社</w:t>
                      </w:r>
                    </w:p>
                  </w:txbxContent>
                </v:textbox>
              </v:roundrect>
            </w:pict>
          </mc:Fallback>
        </mc:AlternateContent>
      </w:r>
    </w:p>
    <w:p w14:paraId="2681667D" w14:textId="748398A4" w:rsidR="00A842BF" w:rsidRDefault="00826153"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60992" behindDoc="0" locked="0" layoutInCell="1" allowOverlap="1" wp14:anchorId="284D13AD" wp14:editId="32166082">
                <wp:simplePos x="0" y="0"/>
                <wp:positionH relativeFrom="column">
                  <wp:posOffset>1223645</wp:posOffset>
                </wp:positionH>
                <wp:positionV relativeFrom="paragraph">
                  <wp:posOffset>6985</wp:posOffset>
                </wp:positionV>
                <wp:extent cx="1514475" cy="4762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514475" cy="476250"/>
                        </a:xfrm>
                        <a:prstGeom prst="rect">
                          <a:avLst/>
                        </a:prstGeom>
                        <a:noFill/>
                        <a:ln w="6350">
                          <a:noFill/>
                        </a:ln>
                      </wps:spPr>
                      <wps:txbx>
                        <w:txbxContent>
                          <w:p w14:paraId="71A23F2A" w14:textId="29C3597E" w:rsidR="00A842BF" w:rsidRPr="00C219E8" w:rsidRDefault="00206999" w:rsidP="00A842BF">
                            <w:pPr>
                              <w:spacing w:line="280" w:lineRule="exact"/>
                              <w:rPr>
                                <w:rFonts w:ascii="メイリオ" w:eastAsia="メイリオ" w:hAnsi="メイリオ"/>
                              </w:rPr>
                            </w:pPr>
                            <w:r>
                              <w:rPr>
                                <w:rFonts w:ascii="メイリオ" w:eastAsia="メイリオ" w:hAnsi="メイリオ" w:hint="eastAsia"/>
                              </w:rPr>
                              <w:t>③</w:t>
                            </w:r>
                            <w:r w:rsidR="00A842BF" w:rsidRPr="00C219E8">
                              <w:rPr>
                                <w:rFonts w:ascii="メイリオ" w:eastAsia="メイリオ" w:hAnsi="メイリオ" w:hint="eastAsia"/>
                              </w:rPr>
                              <w:t>リース</w:t>
                            </w:r>
                            <w:r w:rsidR="00A842BF">
                              <w:rPr>
                                <w:rFonts w:ascii="メイリオ" w:eastAsia="メイリオ" w:hAnsi="メイリオ" w:hint="eastAsia"/>
                              </w:rPr>
                              <w:t>会社</w:t>
                            </w:r>
                            <w:r>
                              <w:rPr>
                                <w:rFonts w:ascii="メイリオ" w:eastAsia="メイリオ" w:hAnsi="メイリオ" w:hint="eastAsia"/>
                              </w:rPr>
                              <w:t>の</w:t>
                            </w:r>
                            <w:r w:rsidR="00A842BF">
                              <w:rPr>
                                <w:rFonts w:ascii="メイリオ" w:eastAsia="メイリオ" w:hAnsi="メイリオ" w:hint="eastAsia"/>
                              </w:rPr>
                              <w:t>選定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84D13AD" id="テキスト ボックス 4" o:spid="_x0000_s1031" type="#_x0000_t202" style="position:absolute;left:0;text-align:left;margin-left:96.35pt;margin-top:.55pt;width:119.25pt;height:37.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" filled="f" stroked="f" strokeweight=".5pt">
                <v:textbox>
                  <w:txbxContent>
                    <w:p w14:paraId="71A23F2A" w14:textId="29C3597E" w:rsidR="00A842BF" w:rsidRPr="00C219E8" w:rsidRDefault="00206999" w:rsidP="00A842BF">
                      <w:pPr>
                        <w:spacing w:line="280" w:lineRule="exact"/>
                        <w:rPr>
                          <w:rFonts w:ascii="メイリオ" w:eastAsia="メイリオ" w:hAnsi="メイリオ"/>
                        </w:rPr>
                      </w:pPr>
                      <w:r>
                        <w:rPr>
                          <w:rFonts w:ascii="メイリオ" w:eastAsia="メイリオ" w:hAnsi="メイリオ" w:hint="eastAsia"/>
                        </w:rPr>
                        <w:t>③</w:t>
                      </w:r>
                      <w:r w:rsidR="00A842BF" w:rsidRPr="00C219E8">
                        <w:rPr>
                          <w:rFonts w:ascii="メイリオ" w:eastAsia="メイリオ" w:hAnsi="メイリオ" w:hint="eastAsia"/>
                        </w:rPr>
                        <w:t>リース</w:t>
                      </w:r>
                      <w:r w:rsidR="00A842BF">
                        <w:rPr>
                          <w:rFonts w:ascii="メイリオ" w:eastAsia="メイリオ" w:hAnsi="メイリオ" w:hint="eastAsia"/>
                        </w:rPr>
                        <w:t>会社</w:t>
                      </w:r>
                      <w:r>
                        <w:rPr>
                          <w:rFonts w:ascii="メイリオ" w:eastAsia="メイリオ" w:hAnsi="メイリオ" w:hint="eastAsia"/>
                        </w:rPr>
                        <w:t>の</w:t>
                      </w:r>
                      <w:r w:rsidR="00A842BF">
                        <w:rPr>
                          <w:rFonts w:ascii="メイリオ" w:eastAsia="メイリオ" w:hAnsi="メイリオ" w:hint="eastAsia"/>
                        </w:rPr>
                        <w:t>選定</w:t>
                      </w:r>
                    </w:p>
                  </w:txbxContent>
                </v:textbox>
              </v:shape>
            </w:pict>
          </mc:Fallback>
        </mc:AlternateContent>
      </w:r>
    </w:p>
    <w:p w14:paraId="4D459C48" w14:textId="5918EE82" w:rsidR="00A842BF" w:rsidRDefault="00A842B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59968" behindDoc="0" locked="0" layoutInCell="1" allowOverlap="1" wp14:anchorId="542EC61A" wp14:editId="30528789">
                <wp:simplePos x="0" y="0"/>
                <wp:positionH relativeFrom="column">
                  <wp:posOffset>1245870</wp:posOffset>
                </wp:positionH>
                <wp:positionV relativeFrom="paragraph">
                  <wp:posOffset>53340</wp:posOffset>
                </wp:positionV>
                <wp:extent cx="1368000" cy="0"/>
                <wp:effectExtent l="0" t="76200" r="22860" b="114300"/>
                <wp:wrapNone/>
                <wp:docPr id="5" name="直線矢印コネクタ 5"/>
                <wp:cNvGraphicFramePr/>
                <a:graphic xmlns:a="http://schemas.openxmlformats.org/drawingml/2006/main">
                  <a:graphicData uri="http://schemas.microsoft.com/office/word/2010/wordprocessingShape">
                    <wps:wsp>
                      <wps:cNvCnPr/>
                      <wps:spPr>
                        <a:xfrm>
                          <a:off x="0" y="0"/>
                          <a:ext cx="1368000" cy="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25CDEB7" id="_x0000_t32" coordsize="21600,21600" o:spt="32" o:oned="t" path="m,l21600,21600e" filled="f">
                <v:path arrowok="t" fillok="f" o:connecttype="none"/>
                <o:lock v:ext="edit" shapetype="t"/>
              </v:shapetype>
              <v:shape id="直線矢印コネクタ 5" o:spid="_x0000_s1026" type="#_x0000_t32" style="position:absolute;left:0;text-align:left;margin-left:98.1pt;margin-top:4.2pt;width:107.7pt;height:0;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" strokecolor="windowText" strokeweight="1pt">
                <v:stroke endarrow="open" joinstyle="miter"/>
              </v:shape>
            </w:pict>
          </mc:Fallback>
        </mc:AlternateContent>
      </w:r>
    </w:p>
    <w:p w14:paraId="02894BF4" w14:textId="2C82DABA" w:rsidR="00A842BF" w:rsidRDefault="00602719"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72256" behindDoc="0" locked="0" layoutInCell="1" allowOverlap="1" wp14:anchorId="719F30F2" wp14:editId="4FD68AD9">
                <wp:simplePos x="0" y="0"/>
                <wp:positionH relativeFrom="column">
                  <wp:posOffset>1213485</wp:posOffset>
                </wp:positionH>
                <wp:positionV relativeFrom="paragraph">
                  <wp:posOffset>32385</wp:posOffset>
                </wp:positionV>
                <wp:extent cx="1485900" cy="47625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1485900" cy="476250"/>
                        </a:xfrm>
                        <a:prstGeom prst="rect">
                          <a:avLst/>
                        </a:prstGeom>
                        <a:noFill/>
                        <a:ln w="6350">
                          <a:noFill/>
                        </a:ln>
                      </wps:spPr>
                      <wps:txbx>
                        <w:txbxContent>
                          <w:p w14:paraId="32BAB1BC" w14:textId="3A3BD4C3" w:rsidR="00602719" w:rsidRPr="00602719" w:rsidRDefault="00E537A6" w:rsidP="00602719">
                            <w:pPr>
                              <w:spacing w:line="280" w:lineRule="exact"/>
                              <w:rPr>
                                <w:rFonts w:ascii="メイリオ" w:eastAsia="メイリオ" w:hAnsi="メイリオ"/>
                                <w:color w:val="000000" w:themeColor="text1"/>
                              </w:rPr>
                            </w:pPr>
                            <w:r>
                              <w:rPr>
                                <w:rFonts w:ascii="メイリオ" w:eastAsia="メイリオ" w:hAnsi="メイリオ" w:hint="eastAsia"/>
                                <w:color w:val="000000" w:themeColor="text1"/>
                              </w:rPr>
                              <w:t>⑥</w:t>
                            </w:r>
                            <w:r w:rsidR="00A842BF" w:rsidRPr="00602719">
                              <w:rPr>
                                <w:rFonts w:ascii="メイリオ" w:eastAsia="メイリオ" w:hAnsi="メイリオ" w:hint="eastAsia"/>
                                <w:color w:val="000000" w:themeColor="text1"/>
                              </w:rPr>
                              <w:t>見積書＋</w:t>
                            </w:r>
                            <w:r w:rsidR="00602719" w:rsidRPr="00602719">
                              <w:rPr>
                                <w:rFonts w:ascii="メイリオ" w:eastAsia="メイリオ" w:hAnsi="メイリオ" w:hint="eastAsia"/>
                                <w:color w:val="000000" w:themeColor="text1"/>
                              </w:rPr>
                              <w:t>リース料</w:t>
                            </w:r>
                          </w:p>
                          <w:p w14:paraId="31404850" w14:textId="160E03F6" w:rsidR="00A842BF" w:rsidRPr="00602719" w:rsidRDefault="00A842BF" w:rsidP="00602719">
                            <w:pPr>
                              <w:spacing w:line="280" w:lineRule="exact"/>
                              <w:ind w:firstLineChars="100" w:firstLine="210"/>
                              <w:rPr>
                                <w:rFonts w:ascii="メイリオ" w:eastAsia="メイリオ" w:hAnsi="メイリオ"/>
                                <w:color w:val="000000" w:themeColor="text1"/>
                              </w:rPr>
                            </w:pPr>
                            <w:r w:rsidRPr="00602719">
                              <w:rPr>
                                <w:rFonts w:ascii="メイリオ" w:eastAsia="メイリオ" w:hAnsi="メイリオ" w:hint="eastAsia"/>
                                <w:color w:val="000000" w:themeColor="text1"/>
                              </w:rPr>
                              <w:t>軽減計算書交付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19F30F2" id="テキスト ボックス 17" o:spid="_x0000_s1032" type="#_x0000_t202" style="position:absolute;left:0;text-align:left;margin-left:95.55pt;margin-top:2.55pt;width:117pt;height:3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" filled="f" stroked="f" strokeweight=".5pt">
                <v:textbox>
                  <w:txbxContent>
                    <w:p w14:paraId="32BAB1BC" w14:textId="3A3BD4C3" w:rsidR="00602719" w:rsidRPr="00602719" w:rsidRDefault="00E537A6" w:rsidP="00602719">
                      <w:pPr>
                        <w:spacing w:line="280" w:lineRule="exact"/>
                        <w:rPr>
                          <w:rFonts w:ascii="メイリオ" w:eastAsia="メイリオ" w:hAnsi="メイリオ"/>
                          <w:color w:val="000000" w:themeColor="text1"/>
                        </w:rPr>
                      </w:pPr>
                      <w:r>
                        <w:rPr>
                          <w:rFonts w:ascii="メイリオ" w:eastAsia="メイリオ" w:hAnsi="メイリオ" w:hint="eastAsia"/>
                          <w:color w:val="000000" w:themeColor="text1"/>
                        </w:rPr>
                        <w:t>⑥</w:t>
                      </w:r>
                      <w:r w:rsidR="00A842BF" w:rsidRPr="00602719">
                        <w:rPr>
                          <w:rFonts w:ascii="メイリオ" w:eastAsia="メイリオ" w:hAnsi="メイリオ" w:hint="eastAsia"/>
                          <w:color w:val="000000" w:themeColor="text1"/>
                        </w:rPr>
                        <w:t>見積書＋</w:t>
                      </w:r>
                      <w:r w:rsidR="00602719" w:rsidRPr="00602719">
                        <w:rPr>
                          <w:rFonts w:ascii="メイリオ" w:eastAsia="メイリオ" w:hAnsi="メイリオ" w:hint="eastAsia"/>
                          <w:color w:val="000000" w:themeColor="text1"/>
                        </w:rPr>
                        <w:t>リース料</w:t>
                      </w:r>
                    </w:p>
                    <w:p w14:paraId="31404850" w14:textId="160E03F6" w:rsidR="00A842BF" w:rsidRPr="00602719" w:rsidRDefault="00A842BF" w:rsidP="00602719">
                      <w:pPr>
                        <w:spacing w:line="280" w:lineRule="exact"/>
                        <w:ind w:firstLineChars="100" w:firstLine="210"/>
                        <w:rPr>
                          <w:rFonts w:ascii="メイリオ" w:eastAsia="メイリオ" w:hAnsi="メイリオ"/>
                          <w:color w:val="000000" w:themeColor="text1"/>
                        </w:rPr>
                      </w:pPr>
                      <w:r w:rsidRPr="00602719">
                        <w:rPr>
                          <w:rFonts w:ascii="メイリオ" w:eastAsia="メイリオ" w:hAnsi="メイリオ" w:hint="eastAsia"/>
                          <w:color w:val="000000" w:themeColor="text1"/>
                        </w:rPr>
                        <w:t>軽減計算書交付</w:t>
                      </w:r>
                    </w:p>
                  </w:txbxContent>
                </v:textbox>
              </v:shape>
            </w:pict>
          </mc:Fallback>
        </mc:AlternateContent>
      </w:r>
    </w:p>
    <w:p w14:paraId="6833824A" w14:textId="0EFA90F8" w:rsidR="00A842BF" w:rsidRDefault="00602719"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62016" behindDoc="0" locked="0" layoutInCell="1" allowOverlap="1" wp14:anchorId="6F60A00B" wp14:editId="21D816B6">
                <wp:simplePos x="0" y="0"/>
                <wp:positionH relativeFrom="column">
                  <wp:posOffset>1226820</wp:posOffset>
                </wp:positionH>
                <wp:positionV relativeFrom="paragraph">
                  <wp:posOffset>224790</wp:posOffset>
                </wp:positionV>
                <wp:extent cx="1367790" cy="0"/>
                <wp:effectExtent l="38100" t="76200" r="0" b="114300"/>
                <wp:wrapNone/>
                <wp:docPr id="6" name="直線矢印コネクタ 6"/>
                <wp:cNvGraphicFramePr/>
                <a:graphic xmlns:a="http://schemas.openxmlformats.org/drawingml/2006/main">
                  <a:graphicData uri="http://schemas.microsoft.com/office/word/2010/wordprocessingShape">
                    <wps:wsp>
                      <wps:cNvCnPr/>
                      <wps:spPr>
                        <a:xfrm>
                          <a:off x="0" y="0"/>
                          <a:ext cx="1367790" cy="0"/>
                        </a:xfrm>
                        <a:prstGeom prst="straightConnector1">
                          <a:avLst/>
                        </a:prstGeom>
                        <a:noFill/>
                        <a:ln w="12700" cap="flat" cmpd="sng" algn="ctr">
                          <a:solidFill>
                            <a:sysClr val="windowText" lastClr="000000"/>
                          </a:solidFill>
                          <a:prstDash val="solid"/>
                          <a:miter lim="800000"/>
                          <a:headEnd type="arrow"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30E6668" id="直線矢印コネクタ 6" o:spid="_x0000_s1026" type="#_x0000_t32" style="position:absolute;left:0;text-align:left;margin-left:96.6pt;margin-top:17.7pt;width:107.7pt;height:0;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" strokecolor="windowText" strokeweight="1pt">
                <v:stroke startarrow="open" joinstyle="miter"/>
              </v:shape>
            </w:pict>
          </mc:Fallback>
        </mc:AlternateContent>
      </w:r>
      <w:r w:rsidR="00A842BF">
        <w:rPr>
          <w:rFonts w:ascii="メイリオ" w:eastAsia="メイリオ" w:hAnsi="メイリオ" w:hint="eastAsia"/>
          <w:noProof/>
          <w:sz w:val="22"/>
          <w:szCs w:val="24"/>
        </w:rPr>
        <mc:AlternateContent>
          <mc:Choice Requires="wps">
            <w:drawing>
              <wp:anchor distT="0" distB="0" distL="114300" distR="114300" simplePos="0" relativeHeight="251876352" behindDoc="0" locked="0" layoutInCell="1" allowOverlap="1" wp14:anchorId="482F4988" wp14:editId="13381C6A">
                <wp:simplePos x="0" y="0"/>
                <wp:positionH relativeFrom="column">
                  <wp:posOffset>3823335</wp:posOffset>
                </wp:positionH>
                <wp:positionV relativeFrom="paragraph">
                  <wp:posOffset>165735</wp:posOffset>
                </wp:positionV>
                <wp:extent cx="876300" cy="276225"/>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876300" cy="276225"/>
                        </a:xfrm>
                        <a:prstGeom prst="rect">
                          <a:avLst/>
                        </a:prstGeom>
                        <a:noFill/>
                        <a:ln w="6350">
                          <a:noFill/>
                        </a:ln>
                      </wps:spPr>
                      <wps:txbx>
                        <w:txbxContent>
                          <w:p w14:paraId="7C09D08B" w14:textId="12A7FFCC" w:rsidR="00A842BF" w:rsidRPr="00C219E8" w:rsidRDefault="00E537A6" w:rsidP="00A842BF">
                            <w:pPr>
                              <w:spacing w:line="280" w:lineRule="exact"/>
                              <w:rPr>
                                <w:rFonts w:ascii="メイリオ" w:eastAsia="メイリオ" w:hAnsi="メイリオ"/>
                              </w:rPr>
                            </w:pPr>
                            <w:r>
                              <w:rPr>
                                <w:rFonts w:ascii="メイリオ" w:eastAsia="メイリオ" w:hAnsi="メイリオ" w:hint="eastAsia"/>
                              </w:rPr>
                              <w:t>⑦</w:t>
                            </w:r>
                            <w:r w:rsidR="00A842BF">
                              <w:rPr>
                                <w:rFonts w:ascii="メイリオ" w:eastAsia="メイリオ" w:hAnsi="メイリオ" w:hint="eastAsia"/>
                              </w:rPr>
                              <w:t>共同申請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82F4988" id="テキスト ボックス 21" o:spid="_x0000_s1033" type="#_x0000_t202" style="position:absolute;left:0;text-align:left;margin-left:301.05pt;margin-top:13.05pt;width:69pt;height:21.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" filled="f" stroked="f" strokeweight=".5pt">
                <v:textbox>
                  <w:txbxContent>
                    <w:p w14:paraId="7C09D08B" w14:textId="12A7FFCC" w:rsidR="00A842BF" w:rsidRPr="00C219E8" w:rsidRDefault="00E537A6" w:rsidP="00A842BF">
                      <w:pPr>
                        <w:spacing w:line="280" w:lineRule="exact"/>
                        <w:rPr>
                          <w:rFonts w:ascii="メイリオ" w:eastAsia="メイリオ" w:hAnsi="メイリオ"/>
                        </w:rPr>
                      </w:pPr>
                      <w:r>
                        <w:rPr>
                          <w:rFonts w:ascii="メイリオ" w:eastAsia="メイリオ" w:hAnsi="メイリオ" w:hint="eastAsia"/>
                        </w:rPr>
                        <w:t>⑦</w:t>
                      </w:r>
                      <w:r w:rsidR="00A842BF">
                        <w:rPr>
                          <w:rFonts w:ascii="メイリオ" w:eastAsia="メイリオ" w:hAnsi="メイリオ" w:hint="eastAsia"/>
                        </w:rPr>
                        <w:t>共同申請</w:t>
                      </w:r>
                    </w:p>
                  </w:txbxContent>
                </v:textbox>
              </v:shape>
            </w:pict>
          </mc:Fallback>
        </mc:AlternateContent>
      </w:r>
    </w:p>
    <w:p w14:paraId="1B1A48FF" w14:textId="58573AAA" w:rsidR="00A842BF" w:rsidRDefault="00A842B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74304" behindDoc="0" locked="0" layoutInCell="1" allowOverlap="1" wp14:anchorId="7E95068C" wp14:editId="289E2090">
                <wp:simplePos x="0" y="0"/>
                <wp:positionH relativeFrom="column">
                  <wp:posOffset>3760470</wp:posOffset>
                </wp:positionH>
                <wp:positionV relativeFrom="paragraph">
                  <wp:posOffset>186690</wp:posOffset>
                </wp:positionV>
                <wp:extent cx="1080000" cy="0"/>
                <wp:effectExtent l="0" t="76200" r="25400" b="114300"/>
                <wp:wrapNone/>
                <wp:docPr id="19" name="直線矢印コネクタ 19"/>
                <wp:cNvGraphicFramePr/>
                <a:graphic xmlns:a="http://schemas.openxmlformats.org/drawingml/2006/main">
                  <a:graphicData uri="http://schemas.microsoft.com/office/word/2010/wordprocessingShape">
                    <wps:wsp>
                      <wps:cNvCnPr/>
                      <wps:spPr>
                        <a:xfrm>
                          <a:off x="0" y="0"/>
                          <a:ext cx="1080000" cy="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A8F15E9" id="直線矢印コネクタ 19" o:spid="_x0000_s1026" type="#_x0000_t32" style="position:absolute;left:0;text-align:left;margin-left:296.1pt;margin-top:14.7pt;width:85.05pt;height:0;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" strokecolor="windowText" strokeweight="1pt">
                <v:stroke endarrow="open" joinstyle="miter"/>
              </v:shape>
            </w:pict>
          </mc:Fallback>
        </mc:AlternateContent>
      </w:r>
    </w:p>
    <w:p w14:paraId="5A6F2FA2" w14:textId="75CD634F" w:rsidR="00A842BF" w:rsidRDefault="00A842BF"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80448" behindDoc="0" locked="0" layoutInCell="1" allowOverlap="1" wp14:anchorId="647238A0" wp14:editId="1C2B5885">
                <wp:simplePos x="0" y="0"/>
                <wp:positionH relativeFrom="column">
                  <wp:posOffset>1308735</wp:posOffset>
                </wp:positionH>
                <wp:positionV relativeFrom="paragraph">
                  <wp:posOffset>127635</wp:posOffset>
                </wp:positionV>
                <wp:extent cx="1304925" cy="400050"/>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1304925" cy="400050"/>
                        </a:xfrm>
                        <a:prstGeom prst="rect">
                          <a:avLst/>
                        </a:prstGeom>
                        <a:noFill/>
                        <a:ln w="6350">
                          <a:noFill/>
                        </a:ln>
                      </wps:spPr>
                      <wps:txbx>
                        <w:txbxContent>
                          <w:p w14:paraId="6289C636" w14:textId="616EF917" w:rsidR="00A842BF" w:rsidRDefault="00275E06" w:rsidP="00A842BF">
                            <w:pPr>
                              <w:spacing w:line="240" w:lineRule="exact"/>
                              <w:rPr>
                                <w:rFonts w:ascii="メイリオ" w:eastAsia="メイリオ" w:hAnsi="メイリオ"/>
                              </w:rPr>
                            </w:pPr>
                            <w:r>
                              <w:rPr>
                                <w:rFonts w:ascii="メイリオ" w:eastAsia="メイリオ" w:hAnsi="メイリオ" w:hint="eastAsia"/>
                              </w:rPr>
                              <w:t>⑨</w:t>
                            </w:r>
                            <w:r w:rsidR="00A842BF">
                              <w:rPr>
                                <w:rFonts w:ascii="メイリオ" w:eastAsia="メイリオ" w:hAnsi="メイリオ" w:hint="eastAsia"/>
                              </w:rPr>
                              <w:t>リース契約締結</w:t>
                            </w:r>
                          </w:p>
                          <w:p w14:paraId="5A85E2E7" w14:textId="77777777" w:rsidR="00A842BF" w:rsidRPr="007C12F6" w:rsidRDefault="00A842BF" w:rsidP="00A842BF">
                            <w:pPr>
                              <w:spacing w:line="240" w:lineRule="exact"/>
                              <w:rPr>
                                <w:rFonts w:ascii="メイリオ" w:eastAsia="メイリオ" w:hAnsi="メイリオ"/>
                                <w:sz w:val="14"/>
                                <w:szCs w:val="16"/>
                              </w:rPr>
                            </w:pPr>
                            <w:r w:rsidRPr="007C12F6">
                              <w:rPr>
                                <w:rFonts w:ascii="メイリオ" w:eastAsia="メイリオ" w:hAnsi="メイリオ" w:hint="eastAsia"/>
                                <w:sz w:val="14"/>
                                <w:szCs w:val="16"/>
                              </w:rPr>
                              <w:t>（交付決定前の契約不可）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47238A0" id="テキスト ボックス 25" o:spid="_x0000_s1034" type="#_x0000_t202" style="position:absolute;left:0;text-align:left;margin-left:103.05pt;margin-top:10.05pt;width:102.75pt;height:31.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" filled="f" stroked="f" strokeweight=".5pt">
                <v:textbox>
                  <w:txbxContent>
                    <w:p w14:paraId="6289C636" w14:textId="616EF917" w:rsidR="00A842BF" w:rsidRDefault="00275E06" w:rsidP="00A842BF">
                      <w:pPr>
                        <w:spacing w:line="240" w:lineRule="exact"/>
                        <w:rPr>
                          <w:rFonts w:ascii="メイリオ" w:eastAsia="メイリオ" w:hAnsi="メイリオ"/>
                        </w:rPr>
                      </w:pPr>
                      <w:r>
                        <w:rPr>
                          <w:rFonts w:ascii="メイリオ" w:eastAsia="メイリオ" w:hAnsi="メイリオ" w:hint="eastAsia"/>
                        </w:rPr>
                        <w:t>⑨</w:t>
                      </w:r>
                      <w:r w:rsidR="00A842BF">
                        <w:rPr>
                          <w:rFonts w:ascii="メイリオ" w:eastAsia="メイリオ" w:hAnsi="メイリオ" w:hint="eastAsia"/>
                        </w:rPr>
                        <w:t>リース契約締結</w:t>
                      </w:r>
                    </w:p>
                    <w:p w14:paraId="5A85E2E7" w14:textId="77777777" w:rsidR="00A842BF" w:rsidRPr="007C12F6" w:rsidRDefault="00A842BF" w:rsidP="00A842BF">
                      <w:pPr>
                        <w:spacing w:line="240" w:lineRule="exact"/>
                        <w:rPr>
                          <w:rFonts w:ascii="メイリオ" w:eastAsia="メイリオ" w:hAnsi="メイリオ"/>
                          <w:sz w:val="14"/>
                          <w:szCs w:val="16"/>
                        </w:rPr>
                      </w:pPr>
                      <w:r w:rsidRPr="007C12F6">
                        <w:rPr>
                          <w:rFonts w:ascii="メイリオ" w:eastAsia="メイリオ" w:hAnsi="メイリオ" w:hint="eastAsia"/>
                          <w:sz w:val="14"/>
                          <w:szCs w:val="16"/>
                        </w:rPr>
                        <w:t>（交付決定前の契約不可）</w:t>
                      </w:r>
                    </w:p>
                  </w:txbxContent>
                </v:textbox>
              </v:shape>
            </w:pict>
          </mc:Fallback>
        </mc:AlternateContent>
      </w:r>
    </w:p>
    <w:p w14:paraId="76834140" w14:textId="6367B22D" w:rsidR="00A842BF" w:rsidRDefault="002810E0"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79424" behindDoc="0" locked="0" layoutInCell="1" allowOverlap="1" wp14:anchorId="420BC6AD" wp14:editId="277A71E5">
                <wp:simplePos x="0" y="0"/>
                <wp:positionH relativeFrom="column">
                  <wp:posOffset>3823335</wp:posOffset>
                </wp:positionH>
                <wp:positionV relativeFrom="paragraph">
                  <wp:posOffset>41910</wp:posOffset>
                </wp:positionV>
                <wp:extent cx="876300" cy="276225"/>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876300" cy="276225"/>
                        </a:xfrm>
                        <a:prstGeom prst="rect">
                          <a:avLst/>
                        </a:prstGeom>
                        <a:noFill/>
                        <a:ln w="6350">
                          <a:noFill/>
                        </a:ln>
                      </wps:spPr>
                      <wps:txbx>
                        <w:txbxContent>
                          <w:p w14:paraId="4D05E605" w14:textId="63B122D3" w:rsidR="00A842BF" w:rsidRPr="00C219E8" w:rsidRDefault="00E537A6" w:rsidP="00A842BF">
                            <w:pPr>
                              <w:spacing w:line="280" w:lineRule="exact"/>
                              <w:rPr>
                                <w:rFonts w:ascii="メイリオ" w:eastAsia="メイリオ" w:hAnsi="メイリオ"/>
                              </w:rPr>
                            </w:pPr>
                            <w:r>
                              <w:rPr>
                                <w:rFonts w:ascii="メイリオ" w:eastAsia="メイリオ" w:hAnsi="メイリオ" w:hint="eastAsia"/>
                              </w:rPr>
                              <w:t>⑧</w:t>
                            </w:r>
                            <w:r w:rsidR="00A842BF">
                              <w:rPr>
                                <w:rFonts w:ascii="メイリオ" w:eastAsia="メイリオ" w:hAnsi="メイリオ" w:hint="eastAsia"/>
                              </w:rPr>
                              <w:t>交付決定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20BC6AD" id="テキスト ボックス 24" o:spid="_x0000_s1035" type="#_x0000_t202" style="position:absolute;left:0;text-align:left;margin-left:301.05pt;margin-top:3.3pt;width:69pt;height:21.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" filled="f" stroked="f" strokeweight=".5pt">
                <v:textbox>
                  <w:txbxContent>
                    <w:p w14:paraId="4D05E605" w14:textId="63B122D3" w:rsidR="00A842BF" w:rsidRPr="00C219E8" w:rsidRDefault="00E537A6" w:rsidP="00A842BF">
                      <w:pPr>
                        <w:spacing w:line="280" w:lineRule="exact"/>
                        <w:rPr>
                          <w:rFonts w:ascii="メイリオ" w:eastAsia="メイリオ" w:hAnsi="メイリオ"/>
                        </w:rPr>
                      </w:pPr>
                      <w:r>
                        <w:rPr>
                          <w:rFonts w:ascii="メイリオ" w:eastAsia="メイリオ" w:hAnsi="メイリオ" w:hint="eastAsia"/>
                        </w:rPr>
                        <w:t>⑧</w:t>
                      </w:r>
                      <w:r w:rsidR="00A842BF">
                        <w:rPr>
                          <w:rFonts w:ascii="メイリオ" w:eastAsia="メイリオ" w:hAnsi="メイリオ" w:hint="eastAsia"/>
                        </w:rPr>
                        <w:t>交付決定</w:t>
                      </w:r>
                    </w:p>
                  </w:txbxContent>
                </v:textbox>
              </v:shape>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77376" behindDoc="0" locked="0" layoutInCell="1" allowOverlap="1" wp14:anchorId="680A12FA" wp14:editId="3AB52B6E">
                <wp:simplePos x="0" y="0"/>
                <wp:positionH relativeFrom="column">
                  <wp:posOffset>3757295</wp:posOffset>
                </wp:positionH>
                <wp:positionV relativeFrom="paragraph">
                  <wp:posOffset>34290</wp:posOffset>
                </wp:positionV>
                <wp:extent cx="1080000" cy="0"/>
                <wp:effectExtent l="38100" t="76200" r="0" b="114300"/>
                <wp:wrapNone/>
                <wp:docPr id="22" name="直線矢印コネクタ 22"/>
                <wp:cNvGraphicFramePr/>
                <a:graphic xmlns:a="http://schemas.openxmlformats.org/drawingml/2006/main">
                  <a:graphicData uri="http://schemas.microsoft.com/office/word/2010/wordprocessingShape">
                    <wps:wsp>
                      <wps:cNvCnPr/>
                      <wps:spPr>
                        <a:xfrm>
                          <a:off x="0" y="0"/>
                          <a:ext cx="1080000" cy="0"/>
                        </a:xfrm>
                        <a:prstGeom prst="straightConnector1">
                          <a:avLst/>
                        </a:prstGeom>
                        <a:noFill/>
                        <a:ln w="12700" cap="flat" cmpd="sng" algn="ctr">
                          <a:solidFill>
                            <a:sysClr val="windowText" lastClr="000000"/>
                          </a:solidFill>
                          <a:prstDash val="solid"/>
                          <a:miter lim="800000"/>
                          <a:headEnd type="arrow"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C1F6E17" id="直線矢印コネクタ 22" o:spid="_x0000_s1026" type="#_x0000_t32" style="position:absolute;left:0;text-align:left;margin-left:295.85pt;margin-top:2.7pt;width:85.05pt;height:0;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" strokecolor="windowText" strokeweight="1pt">
                <v:stroke startarrow="open" joinstyle="miter"/>
              </v:shape>
            </w:pict>
          </mc:Fallback>
        </mc:AlternateContent>
      </w:r>
    </w:p>
    <w:p w14:paraId="246B2791" w14:textId="33627C59" w:rsidR="00A842BF" w:rsidRDefault="00A842B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78400" behindDoc="0" locked="0" layoutInCell="1" allowOverlap="1" wp14:anchorId="062281A9" wp14:editId="74D4D568">
                <wp:simplePos x="0" y="0"/>
                <wp:positionH relativeFrom="column">
                  <wp:posOffset>1242695</wp:posOffset>
                </wp:positionH>
                <wp:positionV relativeFrom="paragraph">
                  <wp:posOffset>72390</wp:posOffset>
                </wp:positionV>
                <wp:extent cx="1368000" cy="0"/>
                <wp:effectExtent l="38100" t="76200" r="22860" b="114300"/>
                <wp:wrapNone/>
                <wp:docPr id="7" name="直線矢印コネクタ 7"/>
                <wp:cNvGraphicFramePr/>
                <a:graphic xmlns:a="http://schemas.openxmlformats.org/drawingml/2006/main">
                  <a:graphicData uri="http://schemas.microsoft.com/office/word/2010/wordprocessingShape">
                    <wps:wsp>
                      <wps:cNvCnPr/>
                      <wps:spPr>
                        <a:xfrm>
                          <a:off x="0" y="0"/>
                          <a:ext cx="1368000" cy="0"/>
                        </a:xfrm>
                        <a:prstGeom prst="straightConnector1">
                          <a:avLst/>
                        </a:prstGeom>
                        <a:noFill/>
                        <a:ln w="12700" cap="flat" cmpd="sng" algn="ctr">
                          <a:solidFill>
                            <a:sysClr val="windowText" lastClr="000000"/>
                          </a:solidFill>
                          <a:prstDash val="solid"/>
                          <a:miter lim="800000"/>
                          <a:headEnd type="arrow"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8A0C9ED" id="直線矢印コネクタ 7" o:spid="_x0000_s1026" type="#_x0000_t32" style="position:absolute;left:0;text-align:left;margin-left:97.85pt;margin-top:5.7pt;width:107.7pt;height:0;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" strokecolor="windowText" strokeweight="1pt">
                <v:stroke startarrow="open" endarrow="open" joinstyle="miter"/>
              </v:shape>
            </w:pict>
          </mc:Fallback>
        </mc:AlternateContent>
      </w:r>
    </w:p>
    <w:p w14:paraId="3DD9AE22" w14:textId="77777777" w:rsidR="00A842BF" w:rsidRDefault="00A842BF"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89664" behindDoc="0" locked="0" layoutInCell="1" allowOverlap="1" wp14:anchorId="240BECA5" wp14:editId="78824523">
                <wp:simplePos x="0" y="0"/>
                <wp:positionH relativeFrom="column">
                  <wp:posOffset>3823335</wp:posOffset>
                </wp:positionH>
                <wp:positionV relativeFrom="paragraph">
                  <wp:posOffset>80010</wp:posOffset>
                </wp:positionV>
                <wp:extent cx="1123950" cy="295275"/>
                <wp:effectExtent l="0" t="0" r="0" b="0"/>
                <wp:wrapNone/>
                <wp:docPr id="34" name="テキスト ボックス 34"/>
                <wp:cNvGraphicFramePr/>
                <a:graphic xmlns:a="http://schemas.openxmlformats.org/drawingml/2006/main">
                  <a:graphicData uri="http://schemas.microsoft.com/office/word/2010/wordprocessingShape">
                    <wps:wsp>
                      <wps:cNvSpPr txBox="1"/>
                      <wps:spPr>
                        <a:xfrm>
                          <a:off x="0" y="0"/>
                          <a:ext cx="1123950" cy="295275"/>
                        </a:xfrm>
                        <a:prstGeom prst="rect">
                          <a:avLst/>
                        </a:prstGeom>
                        <a:noFill/>
                        <a:ln w="6350">
                          <a:noFill/>
                        </a:ln>
                      </wps:spPr>
                      <wps:txbx>
                        <w:txbxContent>
                          <w:p w14:paraId="10DC67B6" w14:textId="0F196811"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⑫</w:t>
                            </w:r>
                            <w:r w:rsidR="00A842BF">
                              <w:rPr>
                                <w:rFonts w:ascii="メイリオ" w:eastAsia="メイリオ" w:hAnsi="メイリオ" w:hint="eastAsia"/>
                              </w:rPr>
                              <w:t>実績報告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40BECA5" id="テキスト ボックス 34" o:spid="_x0000_s1036" type="#_x0000_t202" style="position:absolute;left:0;text-align:left;margin-left:301.05pt;margin-top:6.3pt;width:88.5pt;height:23.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" filled="f" stroked="f" strokeweight=".5pt">
                <v:textbox>
                  <w:txbxContent>
                    <w:p w14:paraId="10DC67B6" w14:textId="0F196811"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⑫</w:t>
                      </w:r>
                      <w:r w:rsidR="00A842BF">
                        <w:rPr>
                          <w:rFonts w:ascii="メイリオ" w:eastAsia="メイリオ" w:hAnsi="メイリオ" w:hint="eastAsia"/>
                        </w:rPr>
                        <w:t>実績報告</w:t>
                      </w:r>
                    </w:p>
                  </w:txbxContent>
                </v:textbox>
              </v:shape>
            </w:pict>
          </mc:Fallback>
        </mc:AlternateContent>
      </w:r>
      <w:r>
        <w:rPr>
          <w:rFonts w:ascii="メイリオ" w:eastAsia="メイリオ" w:hAnsi="メイリオ" w:hint="eastAsia"/>
          <w:noProof/>
          <w:sz w:val="22"/>
          <w:szCs w:val="24"/>
        </w:rPr>
        <mc:AlternateContent>
          <mc:Choice Requires="wps">
            <w:drawing>
              <wp:anchor distT="0" distB="0" distL="114300" distR="114300" simplePos="0" relativeHeight="251885568" behindDoc="0" locked="0" layoutInCell="1" allowOverlap="1" wp14:anchorId="38A34FB1" wp14:editId="6C351C6E">
                <wp:simplePos x="0" y="0"/>
                <wp:positionH relativeFrom="column">
                  <wp:posOffset>1527810</wp:posOffset>
                </wp:positionH>
                <wp:positionV relativeFrom="paragraph">
                  <wp:posOffset>137160</wp:posOffset>
                </wp:positionV>
                <wp:extent cx="1123950" cy="295275"/>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1123950" cy="295275"/>
                        </a:xfrm>
                        <a:prstGeom prst="rect">
                          <a:avLst/>
                        </a:prstGeom>
                        <a:noFill/>
                        <a:ln w="6350">
                          <a:noFill/>
                        </a:ln>
                      </wps:spPr>
                      <wps:txbx>
                        <w:txbxContent>
                          <w:p w14:paraId="368E8331" w14:textId="5B6F9129"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⑪</w:t>
                            </w:r>
                            <w:r w:rsidR="00A842BF">
                              <w:rPr>
                                <w:rFonts w:ascii="メイリオ" w:eastAsia="メイリオ" w:hAnsi="メイリオ" w:hint="eastAsia"/>
                              </w:rPr>
                              <w:t>物件代金支払い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8A34FB1" id="テキスト ボックス 30" o:spid="_x0000_s1037" type="#_x0000_t202" style="position:absolute;left:0;text-align:left;margin-left:120.3pt;margin-top:10.8pt;width:88.5pt;height:23.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" filled="f" stroked="f" strokeweight=".5pt">
                <v:textbox>
                  <w:txbxContent>
                    <w:p w14:paraId="368E8331" w14:textId="5B6F9129"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⑪</w:t>
                      </w:r>
                      <w:r w:rsidR="00A842BF">
                        <w:rPr>
                          <w:rFonts w:ascii="メイリオ" w:eastAsia="メイリオ" w:hAnsi="メイリオ" w:hint="eastAsia"/>
                        </w:rPr>
                        <w:t>物件代金支払い</w:t>
                      </w:r>
                    </w:p>
                  </w:txbxContent>
                </v:textbox>
              </v:shape>
            </w:pict>
          </mc:Fallback>
        </mc:AlternateContent>
      </w:r>
      <w:r>
        <w:rPr>
          <w:rFonts w:ascii="メイリオ" w:eastAsia="メイリオ" w:hAnsi="メイリオ"/>
          <w:noProof/>
          <w:sz w:val="22"/>
          <w:szCs w:val="24"/>
        </w:rPr>
        <mc:AlternateContent>
          <mc:Choice Requires="wps">
            <w:drawing>
              <wp:anchor distT="0" distB="0" distL="114300" distR="114300" simplePos="0" relativeHeight="251884544" behindDoc="0" locked="0" layoutInCell="1" allowOverlap="1" wp14:anchorId="4C908DB7" wp14:editId="609972BB">
                <wp:simplePos x="0" y="0"/>
                <wp:positionH relativeFrom="column">
                  <wp:posOffset>1487170</wp:posOffset>
                </wp:positionH>
                <wp:positionV relativeFrom="paragraph">
                  <wp:posOffset>137160</wp:posOffset>
                </wp:positionV>
                <wp:extent cx="0" cy="1512000"/>
                <wp:effectExtent l="95250" t="0" r="76200" b="50165"/>
                <wp:wrapNone/>
                <wp:docPr id="29" name="直線矢印コネクタ 29"/>
                <wp:cNvGraphicFramePr/>
                <a:graphic xmlns:a="http://schemas.openxmlformats.org/drawingml/2006/main">
                  <a:graphicData uri="http://schemas.microsoft.com/office/word/2010/wordprocessingShape">
                    <wps:wsp>
                      <wps:cNvCnPr/>
                      <wps:spPr>
                        <a:xfrm flipH="1">
                          <a:off x="0" y="0"/>
                          <a:ext cx="0" cy="151200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8C9AC87" id="直線矢印コネクタ 29" o:spid="_x0000_s1026" type="#_x0000_t32" style="position:absolute;left:0;text-align:left;margin-left:117.1pt;margin-top:10.8pt;width:0;height:119.05pt;flip:x;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" strokecolor="windowText" strokeweight="1pt">
                <v:stroke endarrow="open" joinstyle="miter"/>
              </v:shape>
            </w:pict>
          </mc:Fallback>
        </mc:AlternateContent>
      </w:r>
      <w:r>
        <w:rPr>
          <w:rFonts w:ascii="メイリオ" w:eastAsia="メイリオ" w:hAnsi="メイリオ"/>
          <w:noProof/>
          <w:sz w:val="22"/>
          <w:szCs w:val="24"/>
        </w:rPr>
        <mc:AlternateContent>
          <mc:Choice Requires="wps">
            <w:drawing>
              <wp:anchor distT="0" distB="0" distL="114300" distR="114300" simplePos="0" relativeHeight="251883520" behindDoc="0" locked="0" layoutInCell="1" allowOverlap="1" wp14:anchorId="79D3542F" wp14:editId="3B5190A0">
                <wp:simplePos x="0" y="0"/>
                <wp:positionH relativeFrom="column">
                  <wp:posOffset>1493520</wp:posOffset>
                </wp:positionH>
                <wp:positionV relativeFrom="paragraph">
                  <wp:posOffset>139065</wp:posOffset>
                </wp:positionV>
                <wp:extent cx="1116000" cy="0"/>
                <wp:effectExtent l="0" t="0" r="0" b="0"/>
                <wp:wrapNone/>
                <wp:docPr id="28" name="直線矢印コネクタ 28"/>
                <wp:cNvGraphicFramePr/>
                <a:graphic xmlns:a="http://schemas.openxmlformats.org/drawingml/2006/main">
                  <a:graphicData uri="http://schemas.microsoft.com/office/word/2010/wordprocessingShape">
                    <wps:wsp>
                      <wps:cNvCnPr/>
                      <wps:spPr>
                        <a:xfrm>
                          <a:off x="0" y="0"/>
                          <a:ext cx="1116000" cy="0"/>
                        </a:xfrm>
                        <a:prstGeom prst="straightConnector1">
                          <a:avLst/>
                        </a:prstGeom>
                        <a:noFill/>
                        <a:ln w="12700" cap="flat" cmpd="sng" algn="ctr">
                          <a:solidFill>
                            <a:sysClr val="windowText" lastClr="000000"/>
                          </a:solidFill>
                          <a:prstDash val="solid"/>
                          <a:miter lim="800000"/>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E9B825" id="直線矢印コネクタ 28" o:spid="_x0000_s1026" type="#_x0000_t32" style="position:absolute;left:0;text-align:left;margin-left:117.6pt;margin-top:10.95pt;width:87.85pt;height:0;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" strokecolor="windowText" strokeweight="1pt">
                <v:stroke joinstyle="miter"/>
              </v:shape>
            </w:pict>
          </mc:Fallback>
        </mc:AlternateContent>
      </w:r>
    </w:p>
    <w:p w14:paraId="62FA1AA0" w14:textId="52877A9C" w:rsidR="00A842BF" w:rsidRDefault="00E537A6"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86592" behindDoc="0" locked="0" layoutInCell="1" allowOverlap="1" wp14:anchorId="6598DDDA" wp14:editId="261EC441">
                <wp:simplePos x="0" y="0"/>
                <wp:positionH relativeFrom="column">
                  <wp:posOffset>1181735</wp:posOffset>
                </wp:positionH>
                <wp:positionV relativeFrom="paragraph">
                  <wp:posOffset>149860</wp:posOffset>
                </wp:positionV>
                <wp:extent cx="1333500" cy="400050"/>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1333500" cy="400050"/>
                        </a:xfrm>
                        <a:prstGeom prst="rect">
                          <a:avLst/>
                        </a:prstGeom>
                        <a:noFill/>
                        <a:ln w="6350">
                          <a:noFill/>
                        </a:ln>
                      </wps:spPr>
                      <wps:txbx>
                        <w:txbxContent>
                          <w:p w14:paraId="5812AB22" w14:textId="66ABA195" w:rsidR="009A5600" w:rsidRPr="009A5600" w:rsidRDefault="009A5600" w:rsidP="00A842BF">
                            <w:pPr>
                              <w:spacing w:line="240" w:lineRule="exact"/>
                              <w:rPr>
                                <w:rFonts w:ascii="メイリオ" w:eastAsia="メイリオ" w:hAnsi="メイリオ"/>
                                <w:color w:val="C00000"/>
                                <w:sz w:val="18"/>
                                <w:szCs w:val="20"/>
                              </w:rPr>
                            </w:pPr>
                            <w:r w:rsidRPr="009A5600">
                              <w:rPr>
                                <w:rFonts w:ascii="メイリオ" w:eastAsia="メイリオ" w:hAnsi="メイリオ" w:hint="eastAsia"/>
                                <w:color w:val="C00000"/>
                                <w:sz w:val="18"/>
                                <w:szCs w:val="20"/>
                              </w:rPr>
                              <w:t>注：</w:t>
                            </w:r>
                            <w:r w:rsidR="00275E06">
                              <w:rPr>
                                <w:rFonts w:ascii="メイリオ" w:eastAsia="メイリオ" w:hAnsi="メイリオ" w:hint="eastAsia"/>
                                <w:color w:val="C00000"/>
                                <w:sz w:val="18"/>
                                <w:szCs w:val="20"/>
                              </w:rPr>
                              <w:t>⑩</w:t>
                            </w:r>
                            <w:r w:rsidR="00E537A6">
                              <w:rPr>
                                <w:rFonts w:ascii="メイリオ" w:eastAsia="メイリオ" w:hAnsi="メイリオ" w:hint="eastAsia"/>
                                <w:color w:val="C00000"/>
                                <w:sz w:val="18"/>
                                <w:szCs w:val="20"/>
                              </w:rPr>
                              <w:t>・</w:t>
                            </w:r>
                            <w:r w:rsidR="00275E06">
                              <w:rPr>
                                <w:rFonts w:ascii="メイリオ" w:eastAsia="メイリオ" w:hAnsi="メイリオ" w:hint="eastAsia"/>
                                <w:color w:val="C00000"/>
                                <w:sz w:val="18"/>
                                <w:szCs w:val="20"/>
                              </w:rPr>
                              <w:t>⑪</w:t>
                            </w:r>
                            <w:r w:rsidR="00A842BF" w:rsidRPr="009A5600">
                              <w:rPr>
                                <w:rFonts w:ascii="メイリオ" w:eastAsia="メイリオ" w:hAnsi="メイリオ" w:hint="eastAsia"/>
                                <w:color w:val="C00000"/>
                                <w:sz w:val="18"/>
                                <w:szCs w:val="20"/>
                              </w:rPr>
                              <w:t>計画期間内</w:t>
                            </w:r>
                          </w:p>
                          <w:p w14:paraId="2B3E2ECB" w14:textId="06943BB5" w:rsidR="00A842BF" w:rsidRPr="009A5600" w:rsidRDefault="00A842BF" w:rsidP="00206999">
                            <w:pPr>
                              <w:spacing w:line="240" w:lineRule="exact"/>
                              <w:ind w:firstLineChars="200" w:firstLine="360"/>
                              <w:rPr>
                                <w:rFonts w:ascii="メイリオ" w:eastAsia="メイリオ" w:hAnsi="メイリオ"/>
                                <w:color w:val="C00000"/>
                                <w:sz w:val="12"/>
                                <w:szCs w:val="14"/>
                              </w:rPr>
                            </w:pPr>
                            <w:r w:rsidRPr="009A5600">
                              <w:rPr>
                                <w:rFonts w:ascii="メイリオ" w:eastAsia="メイリオ" w:hAnsi="メイリオ" w:hint="eastAsia"/>
                                <w:color w:val="C00000"/>
                                <w:sz w:val="18"/>
                                <w:szCs w:val="20"/>
                              </w:rPr>
                              <w:t>に実施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598DDDA" id="テキスト ボックス 31" o:spid="_x0000_s1038" type="#_x0000_t202" style="position:absolute;left:0;text-align:left;margin-left:93.05pt;margin-top:11.8pt;width:105pt;height:31.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" filled="f" stroked="f" strokeweight=".5pt">
                <v:textbox>
                  <w:txbxContent>
                    <w:p w14:paraId="5812AB22" w14:textId="66ABA195" w:rsidR="009A5600" w:rsidRPr="009A5600" w:rsidRDefault="009A5600" w:rsidP="00A842BF">
                      <w:pPr>
                        <w:spacing w:line="240" w:lineRule="exact"/>
                        <w:rPr>
                          <w:rFonts w:ascii="メイリオ" w:eastAsia="メイリオ" w:hAnsi="メイリオ"/>
                          <w:color w:val="C00000"/>
                          <w:sz w:val="18"/>
                          <w:szCs w:val="20"/>
                        </w:rPr>
                      </w:pPr>
                      <w:r w:rsidRPr="009A5600">
                        <w:rPr>
                          <w:rFonts w:ascii="メイリオ" w:eastAsia="メイリオ" w:hAnsi="メイリオ" w:hint="eastAsia"/>
                          <w:color w:val="C00000"/>
                          <w:sz w:val="18"/>
                          <w:szCs w:val="20"/>
                        </w:rPr>
                        <w:t>注：</w:t>
                      </w:r>
                      <w:r w:rsidR="00275E06">
                        <w:rPr>
                          <w:rFonts w:ascii="メイリオ" w:eastAsia="メイリオ" w:hAnsi="メイリオ" w:hint="eastAsia"/>
                          <w:color w:val="C00000"/>
                          <w:sz w:val="18"/>
                          <w:szCs w:val="20"/>
                        </w:rPr>
                        <w:t>⑩</w:t>
                      </w:r>
                      <w:r w:rsidR="00E537A6">
                        <w:rPr>
                          <w:rFonts w:ascii="メイリオ" w:eastAsia="メイリオ" w:hAnsi="メイリオ" w:hint="eastAsia"/>
                          <w:color w:val="C00000"/>
                          <w:sz w:val="18"/>
                          <w:szCs w:val="20"/>
                        </w:rPr>
                        <w:t>・</w:t>
                      </w:r>
                      <w:r w:rsidR="00275E06">
                        <w:rPr>
                          <w:rFonts w:ascii="メイリオ" w:eastAsia="メイリオ" w:hAnsi="メイリオ" w:hint="eastAsia"/>
                          <w:color w:val="C00000"/>
                          <w:sz w:val="18"/>
                          <w:szCs w:val="20"/>
                        </w:rPr>
                        <w:t>⑪</w:t>
                      </w:r>
                      <w:r w:rsidR="00A842BF" w:rsidRPr="009A5600">
                        <w:rPr>
                          <w:rFonts w:ascii="メイリオ" w:eastAsia="メイリオ" w:hAnsi="メイリオ" w:hint="eastAsia"/>
                          <w:color w:val="C00000"/>
                          <w:sz w:val="18"/>
                          <w:szCs w:val="20"/>
                        </w:rPr>
                        <w:t>計画期間内</w:t>
                      </w:r>
                    </w:p>
                    <w:p w14:paraId="2B3E2ECB" w14:textId="06943BB5" w:rsidR="00A842BF" w:rsidRPr="009A5600" w:rsidRDefault="00A842BF" w:rsidP="00206999">
                      <w:pPr>
                        <w:spacing w:line="240" w:lineRule="exact"/>
                        <w:ind w:firstLineChars="200" w:firstLine="360"/>
                        <w:rPr>
                          <w:rFonts w:ascii="メイリオ" w:eastAsia="メイリオ" w:hAnsi="メイリオ"/>
                          <w:color w:val="C00000"/>
                          <w:sz w:val="12"/>
                          <w:szCs w:val="14"/>
                        </w:rPr>
                      </w:pPr>
                      <w:r w:rsidRPr="009A5600">
                        <w:rPr>
                          <w:rFonts w:ascii="メイリオ" w:eastAsia="メイリオ" w:hAnsi="メイリオ" w:hint="eastAsia"/>
                          <w:color w:val="C00000"/>
                          <w:sz w:val="18"/>
                          <w:szCs w:val="20"/>
                        </w:rPr>
                        <w:t>に実施</w:t>
                      </w:r>
                    </w:p>
                  </w:txbxContent>
                </v:textbox>
              </v:shape>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88640" behindDoc="0" locked="0" layoutInCell="1" allowOverlap="1" wp14:anchorId="43262636" wp14:editId="2D8BD5CA">
                <wp:simplePos x="0" y="0"/>
                <wp:positionH relativeFrom="column">
                  <wp:posOffset>3759835</wp:posOffset>
                </wp:positionH>
                <wp:positionV relativeFrom="paragraph">
                  <wp:posOffset>118110</wp:posOffset>
                </wp:positionV>
                <wp:extent cx="1076325" cy="0"/>
                <wp:effectExtent l="0" t="76200" r="28575" b="114300"/>
                <wp:wrapNone/>
                <wp:docPr id="33" name="直線矢印コネクタ 33"/>
                <wp:cNvGraphicFramePr/>
                <a:graphic xmlns:a="http://schemas.openxmlformats.org/drawingml/2006/main">
                  <a:graphicData uri="http://schemas.microsoft.com/office/word/2010/wordprocessingShape">
                    <wps:wsp>
                      <wps:cNvCnPr/>
                      <wps:spPr>
                        <a:xfrm>
                          <a:off x="0" y="0"/>
                          <a:ext cx="1076325" cy="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0C5B106" id="直線矢印コネクタ 33" o:spid="_x0000_s1026" type="#_x0000_t32" style="position:absolute;left:0;text-align:left;margin-left:296.05pt;margin-top:9.3pt;width:84.75pt;height:0;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" strokecolor="windowText" strokeweight="1pt">
                <v:stroke endarrow="open" joinstyle="miter"/>
              </v:shape>
            </w:pict>
          </mc:Fallback>
        </mc:AlternateContent>
      </w:r>
    </w:p>
    <w:p w14:paraId="2FDC68E2" w14:textId="4228B3B9" w:rsidR="00A842BF" w:rsidRDefault="002810E0"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69184" behindDoc="0" locked="0" layoutInCell="1" allowOverlap="1" wp14:anchorId="1C21B8B4" wp14:editId="142E0609">
                <wp:simplePos x="0" y="0"/>
                <wp:positionH relativeFrom="column">
                  <wp:posOffset>3168650</wp:posOffset>
                </wp:positionH>
                <wp:positionV relativeFrom="paragraph">
                  <wp:posOffset>44450</wp:posOffset>
                </wp:positionV>
                <wp:extent cx="0" cy="1143000"/>
                <wp:effectExtent l="95250" t="38100" r="57150" b="19050"/>
                <wp:wrapNone/>
                <wp:docPr id="13" name="直線矢印コネクタ 13"/>
                <wp:cNvGraphicFramePr/>
                <a:graphic xmlns:a="http://schemas.openxmlformats.org/drawingml/2006/main">
                  <a:graphicData uri="http://schemas.microsoft.com/office/word/2010/wordprocessingShape">
                    <wps:wsp>
                      <wps:cNvCnPr/>
                      <wps:spPr>
                        <a:xfrm flipV="1">
                          <a:off x="0" y="0"/>
                          <a:ext cx="0" cy="114300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14E8FB7" id="直線矢印コネクタ 13" o:spid="_x0000_s1026" type="#_x0000_t32" style="position:absolute;left:0;text-align:left;margin-left:249.5pt;margin-top:3.5pt;width:0;height:90pt;flip:y;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" strokecolor="windowText" strokeweight="1pt">
                <v:stroke endarrow="open" joinstyle="miter"/>
              </v:shape>
            </w:pict>
          </mc:Fallback>
        </mc:AlternateContent>
      </w:r>
      <w:r>
        <w:rPr>
          <w:rFonts w:ascii="メイリオ" w:eastAsia="メイリオ" w:hAnsi="メイリオ" w:hint="eastAsia"/>
          <w:noProof/>
          <w:sz w:val="22"/>
          <w:szCs w:val="24"/>
        </w:rPr>
        <mc:AlternateContent>
          <mc:Choice Requires="wps">
            <w:drawing>
              <wp:anchor distT="0" distB="0" distL="114300" distR="114300" simplePos="0" relativeHeight="251893760" behindDoc="0" locked="0" layoutInCell="1" allowOverlap="1" wp14:anchorId="2CAB930F" wp14:editId="10BCB3FE">
                <wp:simplePos x="0" y="0"/>
                <wp:positionH relativeFrom="margin">
                  <wp:posOffset>-167005</wp:posOffset>
                </wp:positionH>
                <wp:positionV relativeFrom="paragraph">
                  <wp:posOffset>273685</wp:posOffset>
                </wp:positionV>
                <wp:extent cx="742950" cy="914400"/>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742950" cy="914400"/>
                        </a:xfrm>
                        <a:prstGeom prst="rect">
                          <a:avLst/>
                        </a:prstGeom>
                        <a:noFill/>
                        <a:ln w="6350">
                          <a:noFill/>
                        </a:ln>
                      </wps:spPr>
                      <wps:txbx>
                        <w:txbxContent>
                          <w:p w14:paraId="3556C794" w14:textId="77777777" w:rsidR="00206999" w:rsidRDefault="00206999" w:rsidP="00A842BF">
                            <w:pPr>
                              <w:spacing w:line="280" w:lineRule="exact"/>
                              <w:rPr>
                                <w:rFonts w:ascii="メイリオ" w:eastAsia="メイリオ" w:hAnsi="メイリオ"/>
                                <w:lang w:eastAsia="zh-TW"/>
                              </w:rPr>
                            </w:pPr>
                            <w:r>
                              <w:rPr>
                                <w:rFonts w:ascii="メイリオ" w:eastAsia="メイリオ" w:hAnsi="メイリオ" w:hint="eastAsia"/>
                                <w:lang w:eastAsia="zh-TW"/>
                              </w:rPr>
                              <w:t>①購入先</w:t>
                            </w:r>
                          </w:p>
                          <w:p w14:paraId="43382716" w14:textId="7DAFBFBF" w:rsidR="00206999" w:rsidRDefault="00206999" w:rsidP="00206999">
                            <w:pPr>
                              <w:spacing w:line="280" w:lineRule="exact"/>
                              <w:ind w:firstLineChars="100" w:firstLine="210"/>
                              <w:rPr>
                                <w:rFonts w:ascii="メイリオ" w:eastAsia="メイリオ" w:hAnsi="メイリオ"/>
                                <w:lang w:eastAsia="zh-TW"/>
                              </w:rPr>
                            </w:pPr>
                            <w:r>
                              <w:rPr>
                                <w:rFonts w:ascii="メイリオ" w:eastAsia="メイリオ" w:hAnsi="メイリオ" w:hint="eastAsia"/>
                                <w:lang w:eastAsia="zh-TW"/>
                              </w:rPr>
                              <w:t>選定</w:t>
                            </w:r>
                          </w:p>
                          <w:p w14:paraId="5A5BF2EE" w14:textId="4EDABEBE" w:rsidR="00206999" w:rsidRDefault="00206999" w:rsidP="002810E0">
                            <w:pPr>
                              <w:spacing w:beforeLines="50" w:before="180" w:line="280" w:lineRule="exact"/>
                              <w:rPr>
                                <w:rFonts w:ascii="メイリオ" w:eastAsia="メイリオ" w:hAnsi="メイリオ"/>
                                <w:lang w:eastAsia="zh-TW"/>
                              </w:rPr>
                            </w:pPr>
                            <w:r>
                              <w:rPr>
                                <w:rFonts w:ascii="メイリオ" w:eastAsia="メイリオ" w:hAnsi="メイリオ" w:hint="eastAsia"/>
                                <w:lang w:eastAsia="zh-TW"/>
                              </w:rPr>
                              <w:t>②見積書</w:t>
                            </w:r>
                          </w:p>
                          <w:p w14:paraId="38D46D8B" w14:textId="452C895C" w:rsidR="00206999" w:rsidRPr="00C219E8" w:rsidRDefault="00206999" w:rsidP="00206999">
                            <w:pPr>
                              <w:spacing w:line="280" w:lineRule="exact"/>
                              <w:rPr>
                                <w:rFonts w:ascii="メイリオ" w:eastAsia="メイリオ" w:hAnsi="メイリオ"/>
                                <w:lang w:eastAsia="zh-TW"/>
                              </w:rPr>
                            </w:pPr>
                            <w:r>
                              <w:rPr>
                                <w:rFonts w:ascii="メイリオ" w:eastAsia="メイリオ" w:hAnsi="メイリオ" w:hint="eastAsia"/>
                                <w:lang w:eastAsia="zh-TW"/>
                              </w:rPr>
                              <w:t xml:space="preserve">　取得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CAB930F" id="テキスト ボックス 37" o:spid="_x0000_s1039" type="#_x0000_t202" style="position:absolute;left:0;text-align:left;margin-left:-13.15pt;margin-top:21.55pt;width:58.5pt;height:1in;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" filled="f" stroked="f" strokeweight=".5pt">
                <v:textbox>
                  <w:txbxContent>
                    <w:p w14:paraId="3556C794" w14:textId="77777777" w:rsidR="00206999" w:rsidRDefault="00206999" w:rsidP="00A842BF">
                      <w:pPr>
                        <w:spacing w:line="280" w:lineRule="exact"/>
                        <w:rPr>
                          <w:rFonts w:ascii="メイリオ" w:eastAsia="メイリオ" w:hAnsi="メイリオ"/>
                          <w:lang w:eastAsia="zh-TW"/>
                        </w:rPr>
                      </w:pPr>
                      <w:r>
                        <w:rPr>
                          <w:rFonts w:ascii="メイリオ" w:eastAsia="メイリオ" w:hAnsi="メイリオ" w:hint="eastAsia"/>
                          <w:lang w:eastAsia="zh-TW"/>
                        </w:rPr>
                        <w:t>①購入先</w:t>
                      </w:r>
                    </w:p>
                    <w:p w14:paraId="43382716" w14:textId="7DAFBFBF" w:rsidR="00206999" w:rsidRDefault="00206999" w:rsidP="00206999">
                      <w:pPr>
                        <w:spacing w:line="280" w:lineRule="exact"/>
                        <w:ind w:firstLineChars="100" w:firstLine="210"/>
                        <w:rPr>
                          <w:rFonts w:ascii="メイリオ" w:eastAsia="メイリオ" w:hAnsi="メイリオ"/>
                          <w:lang w:eastAsia="zh-TW"/>
                        </w:rPr>
                      </w:pPr>
                      <w:r>
                        <w:rPr>
                          <w:rFonts w:ascii="メイリオ" w:eastAsia="メイリオ" w:hAnsi="メイリオ" w:hint="eastAsia"/>
                          <w:lang w:eastAsia="zh-TW"/>
                        </w:rPr>
                        <w:t>選定</w:t>
                      </w:r>
                    </w:p>
                    <w:p w14:paraId="5A5BF2EE" w14:textId="4EDABEBE" w:rsidR="00206999" w:rsidRDefault="00206999" w:rsidP="002810E0">
                      <w:pPr>
                        <w:spacing w:beforeLines="50" w:before="180" w:line="280" w:lineRule="exact"/>
                        <w:rPr>
                          <w:rFonts w:ascii="メイリオ" w:eastAsia="メイリオ" w:hAnsi="メイリオ"/>
                          <w:lang w:eastAsia="zh-TW"/>
                        </w:rPr>
                      </w:pPr>
                      <w:r>
                        <w:rPr>
                          <w:rFonts w:ascii="メイリオ" w:eastAsia="メイリオ" w:hAnsi="メイリオ" w:hint="eastAsia"/>
                          <w:lang w:eastAsia="zh-TW"/>
                        </w:rPr>
                        <w:t>②見積書</w:t>
                      </w:r>
                    </w:p>
                    <w:p w14:paraId="38D46D8B" w14:textId="452C895C" w:rsidR="00206999" w:rsidRPr="00C219E8" w:rsidRDefault="00206999" w:rsidP="00206999">
                      <w:pPr>
                        <w:spacing w:line="280" w:lineRule="exact"/>
                        <w:rPr>
                          <w:rFonts w:ascii="メイリオ" w:eastAsia="メイリオ" w:hAnsi="メイリオ"/>
                          <w:lang w:eastAsia="zh-TW"/>
                        </w:rPr>
                      </w:pPr>
                      <w:r>
                        <w:rPr>
                          <w:rFonts w:ascii="メイリオ" w:eastAsia="メイリオ" w:hAnsi="メイリオ" w:hint="eastAsia"/>
                          <w:lang w:eastAsia="zh-TW"/>
                        </w:rPr>
                        <w:t xml:space="preserve">　取得</w:t>
                      </w:r>
                    </w:p>
                  </w:txbxContent>
                </v:textbox>
                <w10:wrap anchorx="margin"/>
              </v:shape>
            </w:pict>
          </mc:Fallback>
        </mc:AlternateContent>
      </w:r>
      <w:r w:rsidR="00206999">
        <w:rPr>
          <w:rFonts w:ascii="メイリオ" w:eastAsia="メイリオ" w:hAnsi="メイリオ"/>
          <w:noProof/>
          <w:sz w:val="22"/>
          <w:szCs w:val="24"/>
        </w:rPr>
        <mc:AlternateContent>
          <mc:Choice Requires="wps">
            <w:drawing>
              <wp:anchor distT="0" distB="0" distL="114300" distR="114300" simplePos="0" relativeHeight="251891712" behindDoc="0" locked="0" layoutInCell="1" allowOverlap="1" wp14:anchorId="7F1C768C" wp14:editId="267CD9F3">
                <wp:simplePos x="0" y="0"/>
                <wp:positionH relativeFrom="column">
                  <wp:posOffset>520065</wp:posOffset>
                </wp:positionH>
                <wp:positionV relativeFrom="paragraph">
                  <wp:posOffset>41275</wp:posOffset>
                </wp:positionV>
                <wp:extent cx="0" cy="1116000"/>
                <wp:effectExtent l="95250" t="38100" r="57150" b="65405"/>
                <wp:wrapNone/>
                <wp:docPr id="36" name="直線矢印コネクタ 36"/>
                <wp:cNvGraphicFramePr/>
                <a:graphic xmlns:a="http://schemas.openxmlformats.org/drawingml/2006/main">
                  <a:graphicData uri="http://schemas.microsoft.com/office/word/2010/wordprocessingShape">
                    <wps:wsp>
                      <wps:cNvCnPr/>
                      <wps:spPr>
                        <a:xfrm flipV="1">
                          <a:off x="0" y="0"/>
                          <a:ext cx="0" cy="1116000"/>
                        </a:xfrm>
                        <a:prstGeom prst="straightConnector1">
                          <a:avLst/>
                        </a:prstGeom>
                        <a:noFill/>
                        <a:ln w="12700" cap="flat" cmpd="sng" algn="ctr">
                          <a:solidFill>
                            <a:sysClr val="windowText" lastClr="000000"/>
                          </a:solidFill>
                          <a:prstDash val="solid"/>
                          <a:miter lim="800000"/>
                          <a:headEnd type="arrow"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D6DB56A" id="直線矢印コネクタ 36" o:spid="_x0000_s1026" type="#_x0000_t32" style="position:absolute;left:0;text-align:left;margin-left:40.95pt;margin-top:3.25pt;width:0;height:87.85pt;flip:y;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" strokecolor="windowText" strokeweight="1pt">
                <v:stroke startarrow="open" endarrow="open" joinstyle="miter"/>
              </v:shape>
            </w:pict>
          </mc:Fallback>
        </mc:AlternateContent>
      </w:r>
      <w:r w:rsidR="00206999">
        <w:rPr>
          <w:rFonts w:ascii="メイリオ" w:eastAsia="メイリオ" w:hAnsi="メイリオ"/>
          <w:noProof/>
          <w:sz w:val="22"/>
          <w:szCs w:val="24"/>
        </w:rPr>
        <mc:AlternateContent>
          <mc:Choice Requires="wps">
            <w:drawing>
              <wp:anchor distT="0" distB="0" distL="114300" distR="114300" simplePos="0" relativeHeight="251873280" behindDoc="0" locked="0" layoutInCell="1" allowOverlap="1" wp14:anchorId="2786C001" wp14:editId="59637EB6">
                <wp:simplePos x="0" y="0"/>
                <wp:positionH relativeFrom="column">
                  <wp:posOffset>1120140</wp:posOffset>
                </wp:positionH>
                <wp:positionV relativeFrom="paragraph">
                  <wp:posOffset>41275</wp:posOffset>
                </wp:positionV>
                <wp:extent cx="0" cy="1116000"/>
                <wp:effectExtent l="95250" t="38100" r="57150" b="27305"/>
                <wp:wrapNone/>
                <wp:docPr id="18" name="直線矢印コネクタ 18"/>
                <wp:cNvGraphicFramePr/>
                <a:graphic xmlns:a="http://schemas.openxmlformats.org/drawingml/2006/main">
                  <a:graphicData uri="http://schemas.microsoft.com/office/word/2010/wordprocessingShape">
                    <wps:wsp>
                      <wps:cNvCnPr/>
                      <wps:spPr>
                        <a:xfrm flipV="1">
                          <a:off x="0" y="0"/>
                          <a:ext cx="0" cy="111600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B70AB08" id="直線矢印コネクタ 18" o:spid="_x0000_s1026" type="#_x0000_t32" style="position:absolute;left:0;text-align:left;margin-left:88.2pt;margin-top:3.25pt;width:0;height:87.85pt;flip:y;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" strokecolor="windowText" strokeweight="1pt">
                <v:stroke endarrow="open" joinstyle="miter"/>
              </v:shape>
            </w:pict>
          </mc:Fallback>
        </mc:AlternateContent>
      </w:r>
      <w:r w:rsidR="00A842BF">
        <w:rPr>
          <w:rFonts w:ascii="メイリオ" w:eastAsia="メイリオ" w:hAnsi="メイリオ" w:hint="eastAsia"/>
          <w:noProof/>
          <w:sz w:val="22"/>
          <w:szCs w:val="24"/>
        </w:rPr>
        <mc:AlternateContent>
          <mc:Choice Requires="wps">
            <w:drawing>
              <wp:anchor distT="0" distB="0" distL="114300" distR="114300" simplePos="0" relativeHeight="251887616" behindDoc="0" locked="0" layoutInCell="1" allowOverlap="1" wp14:anchorId="4BDD8D87" wp14:editId="0D8B4D83">
                <wp:simplePos x="0" y="0"/>
                <wp:positionH relativeFrom="column">
                  <wp:posOffset>3823335</wp:posOffset>
                </wp:positionH>
                <wp:positionV relativeFrom="paragraph">
                  <wp:posOffset>70485</wp:posOffset>
                </wp:positionV>
                <wp:extent cx="1123950" cy="295275"/>
                <wp:effectExtent l="0" t="0" r="0" b="0"/>
                <wp:wrapNone/>
                <wp:docPr id="32" name="テキスト ボックス 32"/>
                <wp:cNvGraphicFramePr/>
                <a:graphic xmlns:a="http://schemas.openxmlformats.org/drawingml/2006/main">
                  <a:graphicData uri="http://schemas.microsoft.com/office/word/2010/wordprocessingShape">
                    <wps:wsp>
                      <wps:cNvSpPr txBox="1"/>
                      <wps:spPr>
                        <a:xfrm>
                          <a:off x="0" y="0"/>
                          <a:ext cx="1123950" cy="295275"/>
                        </a:xfrm>
                        <a:prstGeom prst="rect">
                          <a:avLst/>
                        </a:prstGeom>
                        <a:noFill/>
                        <a:ln w="6350">
                          <a:noFill/>
                        </a:ln>
                      </wps:spPr>
                      <wps:txbx>
                        <w:txbxContent>
                          <w:p w14:paraId="39FB51A6" w14:textId="0F399419"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⑬</w:t>
                            </w:r>
                            <w:r w:rsidR="00A842BF">
                              <w:rPr>
                                <w:rFonts w:ascii="メイリオ" w:eastAsia="メイリオ" w:hAnsi="メイリオ" w:hint="eastAsia"/>
                              </w:rPr>
                              <w:t>補助金交付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BDD8D87" id="テキスト ボックス 32" o:spid="_x0000_s1040" type="#_x0000_t202" style="position:absolute;left:0;text-align:left;margin-left:301.05pt;margin-top:5.55pt;width:88.5pt;height:23.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" filled="f" stroked="f" strokeweight=".5pt">
                <v:textbox>
                  <w:txbxContent>
                    <w:p w14:paraId="39FB51A6" w14:textId="0F399419"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⑬</w:t>
                      </w:r>
                      <w:r w:rsidR="00A842BF">
                        <w:rPr>
                          <w:rFonts w:ascii="メイリオ" w:eastAsia="メイリオ" w:hAnsi="メイリオ" w:hint="eastAsia"/>
                        </w:rPr>
                        <w:t>補助金交付</w:t>
                      </w:r>
                    </w:p>
                  </w:txbxContent>
                </v:textbox>
              </v:shape>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75328" behindDoc="0" locked="0" layoutInCell="1" allowOverlap="1" wp14:anchorId="3429496C" wp14:editId="3ABCB456">
                <wp:simplePos x="0" y="0"/>
                <wp:positionH relativeFrom="column">
                  <wp:posOffset>3757295</wp:posOffset>
                </wp:positionH>
                <wp:positionV relativeFrom="paragraph">
                  <wp:posOffset>62865</wp:posOffset>
                </wp:positionV>
                <wp:extent cx="1079500" cy="0"/>
                <wp:effectExtent l="38100" t="76200" r="0" b="114300"/>
                <wp:wrapNone/>
                <wp:docPr id="20" name="直線矢印コネクタ 20"/>
                <wp:cNvGraphicFramePr/>
                <a:graphic xmlns:a="http://schemas.openxmlformats.org/drawingml/2006/main">
                  <a:graphicData uri="http://schemas.microsoft.com/office/word/2010/wordprocessingShape">
                    <wps:wsp>
                      <wps:cNvCnPr/>
                      <wps:spPr>
                        <a:xfrm>
                          <a:off x="0" y="0"/>
                          <a:ext cx="1079500" cy="0"/>
                        </a:xfrm>
                        <a:prstGeom prst="straightConnector1">
                          <a:avLst/>
                        </a:prstGeom>
                        <a:noFill/>
                        <a:ln w="12700" cap="flat" cmpd="sng" algn="ctr">
                          <a:solidFill>
                            <a:sysClr val="windowText" lastClr="000000"/>
                          </a:solidFill>
                          <a:prstDash val="solid"/>
                          <a:miter lim="800000"/>
                          <a:headEnd type="arrow"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23C19B3" id="直線矢印コネクタ 20" o:spid="_x0000_s1026" type="#_x0000_t32" style="position:absolute;left:0;text-align:left;margin-left:295.85pt;margin-top:4.95pt;width:85pt;height:0;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" strokecolor="windowText" strokeweight="1pt">
                <v:stroke startarrow="open" joinstyle="miter"/>
              </v:shape>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65088" behindDoc="0" locked="0" layoutInCell="1" allowOverlap="1" wp14:anchorId="1F1ACE34" wp14:editId="62655C75">
                <wp:simplePos x="0" y="0"/>
                <wp:positionH relativeFrom="column">
                  <wp:posOffset>2974975</wp:posOffset>
                </wp:positionH>
                <wp:positionV relativeFrom="paragraph">
                  <wp:posOffset>41275</wp:posOffset>
                </wp:positionV>
                <wp:extent cx="0" cy="1152000"/>
                <wp:effectExtent l="95250" t="0" r="76200" b="48260"/>
                <wp:wrapNone/>
                <wp:docPr id="9" name="直線矢印コネクタ 9"/>
                <wp:cNvGraphicFramePr/>
                <a:graphic xmlns:a="http://schemas.openxmlformats.org/drawingml/2006/main">
                  <a:graphicData uri="http://schemas.microsoft.com/office/word/2010/wordprocessingShape">
                    <wps:wsp>
                      <wps:cNvCnPr/>
                      <wps:spPr>
                        <a:xfrm flipV="1">
                          <a:off x="0" y="0"/>
                          <a:ext cx="0" cy="1152000"/>
                        </a:xfrm>
                        <a:prstGeom prst="straightConnector1">
                          <a:avLst/>
                        </a:prstGeom>
                        <a:noFill/>
                        <a:ln w="12700" cap="flat" cmpd="sng" algn="ctr">
                          <a:solidFill>
                            <a:sysClr val="windowText" lastClr="000000"/>
                          </a:solidFill>
                          <a:prstDash val="solid"/>
                          <a:miter lim="800000"/>
                          <a:headEnd type="arrow"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486ABA6" id="直線矢印コネクタ 9" o:spid="_x0000_s1026" type="#_x0000_t32" style="position:absolute;left:0;text-align:left;margin-left:234.25pt;margin-top:3.25pt;width:0;height:90.7pt;flip:y;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" strokecolor="windowText" strokeweight="1pt">
                <v:stroke startarrow="open" joinstyle="miter"/>
              </v:shape>
            </w:pict>
          </mc:Fallback>
        </mc:AlternateContent>
      </w:r>
    </w:p>
    <w:p w14:paraId="35B06A23" w14:textId="1FEC8372" w:rsidR="00A842BF" w:rsidRDefault="00A842BF" w:rsidP="00A842BF">
      <w:pPr>
        <w:spacing w:line="360" w:lineRule="exact"/>
        <w:rPr>
          <w:rFonts w:ascii="メイリオ" w:eastAsia="メイリオ" w:hAnsi="メイリオ"/>
          <w:sz w:val="22"/>
          <w:szCs w:val="24"/>
        </w:rPr>
      </w:pPr>
    </w:p>
    <w:p w14:paraId="4BE497DB" w14:textId="11F5E840" w:rsidR="00A842BF" w:rsidRDefault="002810E0"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82496" behindDoc="0" locked="0" layoutInCell="1" allowOverlap="1" wp14:anchorId="18E60ED1" wp14:editId="4672AFFD">
                <wp:simplePos x="0" y="0"/>
                <wp:positionH relativeFrom="column">
                  <wp:posOffset>575310</wp:posOffset>
                </wp:positionH>
                <wp:positionV relativeFrom="paragraph">
                  <wp:posOffset>136525</wp:posOffset>
                </wp:positionV>
                <wp:extent cx="695325" cy="29527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695325" cy="295275"/>
                        </a:xfrm>
                        <a:prstGeom prst="rect">
                          <a:avLst/>
                        </a:prstGeom>
                        <a:noFill/>
                        <a:ln w="6350">
                          <a:noFill/>
                        </a:ln>
                      </wps:spPr>
                      <wps:txbx>
                        <w:txbxContent>
                          <w:p w14:paraId="70DD617A" w14:textId="238E6B51"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⑩</w:t>
                            </w:r>
                            <w:r w:rsidR="00A842BF">
                              <w:rPr>
                                <w:rFonts w:ascii="メイリオ" w:eastAsia="メイリオ" w:hAnsi="メイリオ" w:hint="eastAsia"/>
                              </w:rPr>
                              <w:t>納品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8E60ED1" id="テキスト ボックス 16" o:spid="_x0000_s1041" type="#_x0000_t202" style="position:absolute;left:0;text-align:left;margin-left:45.3pt;margin-top:10.75pt;width:54.75pt;height:23.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" filled="f" stroked="f" strokeweight=".5pt">
                <v:textbox>
                  <w:txbxContent>
                    <w:p w14:paraId="70DD617A" w14:textId="238E6B51"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⑩</w:t>
                      </w:r>
                      <w:r w:rsidR="00A842BF">
                        <w:rPr>
                          <w:rFonts w:ascii="メイリオ" w:eastAsia="メイリオ" w:hAnsi="メイリオ" w:hint="eastAsia"/>
                        </w:rPr>
                        <w:t>納品</w:t>
                      </w:r>
                    </w:p>
                  </w:txbxContent>
                </v:textbox>
              </v:shape>
            </w:pict>
          </mc:Fallback>
        </mc:AlternateContent>
      </w:r>
      <w:r w:rsidR="009A5600">
        <w:rPr>
          <w:rFonts w:ascii="メイリオ" w:eastAsia="メイリオ" w:hAnsi="メイリオ" w:hint="eastAsia"/>
          <w:noProof/>
          <w:sz w:val="22"/>
          <w:szCs w:val="24"/>
        </w:rPr>
        <mc:AlternateContent>
          <mc:Choice Requires="wps">
            <w:drawing>
              <wp:anchor distT="0" distB="0" distL="114300" distR="114300" simplePos="0" relativeHeight="251870208" behindDoc="0" locked="0" layoutInCell="1" allowOverlap="1" wp14:anchorId="202851ED" wp14:editId="78B9FBF8">
                <wp:simplePos x="0" y="0"/>
                <wp:positionH relativeFrom="column">
                  <wp:posOffset>3118485</wp:posOffset>
                </wp:positionH>
                <wp:positionV relativeFrom="paragraph">
                  <wp:posOffset>80010</wp:posOffset>
                </wp:positionV>
                <wp:extent cx="1543050" cy="50482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1543050" cy="504825"/>
                        </a:xfrm>
                        <a:prstGeom prst="rect">
                          <a:avLst/>
                        </a:prstGeom>
                        <a:noFill/>
                        <a:ln w="6350">
                          <a:noFill/>
                        </a:ln>
                      </wps:spPr>
                      <wps:txbx>
                        <w:txbxContent>
                          <w:p w14:paraId="3DE3F034" w14:textId="3424AA5C" w:rsidR="00A842BF" w:rsidRPr="00C219E8" w:rsidRDefault="00E537A6" w:rsidP="00E537A6">
                            <w:pPr>
                              <w:spacing w:line="280" w:lineRule="exact"/>
                              <w:ind w:left="210" w:hangingChars="100" w:hanging="210"/>
                              <w:rPr>
                                <w:rFonts w:ascii="メイリオ" w:eastAsia="メイリオ" w:hAnsi="メイリオ"/>
                              </w:rPr>
                            </w:pPr>
                            <w:r>
                              <w:rPr>
                                <w:rFonts w:ascii="メイリオ" w:eastAsia="メイリオ" w:hAnsi="メイリオ" w:hint="eastAsia"/>
                              </w:rPr>
                              <w:t>⑤確認結果（</w:t>
                            </w:r>
                            <w:r w:rsidR="00A842BF" w:rsidRPr="00C219E8">
                              <w:rPr>
                                <w:rFonts w:ascii="メイリオ" w:eastAsia="メイリオ" w:hAnsi="メイリオ" w:hint="eastAsia"/>
                              </w:rPr>
                              <w:t>リース料</w:t>
                            </w:r>
                            <w:r w:rsidR="00A842BF">
                              <w:rPr>
                                <w:rFonts w:ascii="メイリオ" w:eastAsia="メイリオ" w:hAnsi="メイリオ" w:hint="eastAsia"/>
                              </w:rPr>
                              <w:t>軽減計算書</w:t>
                            </w:r>
                            <w:r>
                              <w:rPr>
                                <w:rFonts w:ascii="メイリオ" w:eastAsia="メイリオ" w:hAnsi="メイリオ" w:hint="eastAsia"/>
                              </w:rPr>
                              <w:t>）</w:t>
                            </w:r>
                            <w:r w:rsidR="00A842BF">
                              <w:rPr>
                                <w:rFonts w:ascii="メイリオ" w:eastAsia="メイリオ" w:hAnsi="メイリオ" w:hint="eastAsia"/>
                              </w:rPr>
                              <w:t>返送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02851ED" id="テキスト ボックス 14" o:spid="_x0000_s1042" type="#_x0000_t202" style="position:absolute;left:0;text-align:left;margin-left:245.55pt;margin-top:6.3pt;width:121.5pt;height:3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" filled="f" stroked="f" strokeweight=".5pt">
                <v:textbox>
                  <w:txbxContent>
                    <w:p w14:paraId="3DE3F034" w14:textId="3424AA5C" w:rsidR="00A842BF" w:rsidRPr="00C219E8" w:rsidRDefault="00E537A6" w:rsidP="00E537A6">
                      <w:pPr>
                        <w:spacing w:line="280" w:lineRule="exact"/>
                        <w:ind w:left="210" w:hangingChars="100" w:hanging="210"/>
                        <w:rPr>
                          <w:rFonts w:ascii="メイリオ" w:eastAsia="メイリオ" w:hAnsi="メイリオ"/>
                        </w:rPr>
                      </w:pPr>
                      <w:r>
                        <w:rPr>
                          <w:rFonts w:ascii="メイリオ" w:eastAsia="メイリオ" w:hAnsi="メイリオ" w:hint="eastAsia"/>
                        </w:rPr>
                        <w:t>⑤確認結果（</w:t>
                      </w:r>
                      <w:r w:rsidR="00A842BF" w:rsidRPr="00C219E8">
                        <w:rPr>
                          <w:rFonts w:ascii="メイリオ" w:eastAsia="メイリオ" w:hAnsi="メイリオ" w:hint="eastAsia"/>
                        </w:rPr>
                        <w:t>リース料</w:t>
                      </w:r>
                      <w:r w:rsidR="00A842BF">
                        <w:rPr>
                          <w:rFonts w:ascii="メイリオ" w:eastAsia="メイリオ" w:hAnsi="メイリオ" w:hint="eastAsia"/>
                        </w:rPr>
                        <w:t>軽減計算書</w:t>
                      </w:r>
                      <w:r>
                        <w:rPr>
                          <w:rFonts w:ascii="メイリオ" w:eastAsia="メイリオ" w:hAnsi="メイリオ" w:hint="eastAsia"/>
                        </w:rPr>
                        <w:t>）</w:t>
                      </w:r>
                      <w:r w:rsidR="00A842BF">
                        <w:rPr>
                          <w:rFonts w:ascii="メイリオ" w:eastAsia="メイリオ" w:hAnsi="メイリオ" w:hint="eastAsia"/>
                        </w:rPr>
                        <w:t>返送</w:t>
                      </w:r>
                    </w:p>
                  </w:txbxContent>
                </v:textbox>
              </v:shape>
            </w:pict>
          </mc:Fallback>
        </mc:AlternateContent>
      </w:r>
      <w:r w:rsidR="00A842BF">
        <w:rPr>
          <w:rFonts w:ascii="メイリオ" w:eastAsia="メイリオ" w:hAnsi="メイリオ" w:hint="eastAsia"/>
          <w:noProof/>
          <w:sz w:val="22"/>
          <w:szCs w:val="24"/>
        </w:rPr>
        <mc:AlternateContent>
          <mc:Choice Requires="wps">
            <w:drawing>
              <wp:anchor distT="0" distB="0" distL="114300" distR="114300" simplePos="0" relativeHeight="251863040" behindDoc="0" locked="0" layoutInCell="1" allowOverlap="1" wp14:anchorId="41BD2756" wp14:editId="115D5B68">
                <wp:simplePos x="0" y="0"/>
                <wp:positionH relativeFrom="column">
                  <wp:posOffset>1833245</wp:posOffset>
                </wp:positionH>
                <wp:positionV relativeFrom="paragraph">
                  <wp:posOffset>71755</wp:posOffset>
                </wp:positionV>
                <wp:extent cx="1200150" cy="62865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1200150" cy="628650"/>
                        </a:xfrm>
                        <a:prstGeom prst="rect">
                          <a:avLst/>
                        </a:prstGeom>
                        <a:noFill/>
                        <a:ln w="6350">
                          <a:noFill/>
                        </a:ln>
                      </wps:spPr>
                      <wps:txbx>
                        <w:txbxContent>
                          <w:p w14:paraId="57E3A6D3" w14:textId="61D74ECC" w:rsidR="009A5600" w:rsidRPr="005634FD" w:rsidRDefault="00206999" w:rsidP="009A5600">
                            <w:pPr>
                              <w:spacing w:line="280" w:lineRule="exact"/>
                              <w:rPr>
                                <w:rFonts w:ascii="メイリオ" w:eastAsia="メイリオ" w:hAnsi="メイリオ"/>
                                <w:color w:val="000000" w:themeColor="text1"/>
                              </w:rPr>
                            </w:pPr>
                            <w:r>
                              <w:rPr>
                                <w:rFonts w:ascii="メイリオ" w:eastAsia="メイリオ" w:hAnsi="メイリオ" w:hint="eastAsia"/>
                                <w:color w:val="000000" w:themeColor="text1"/>
                              </w:rPr>
                              <w:t>④</w:t>
                            </w:r>
                            <w:r w:rsidR="00A842BF" w:rsidRPr="005634FD">
                              <w:rPr>
                                <w:rFonts w:ascii="メイリオ" w:eastAsia="メイリオ" w:hAnsi="メイリオ" w:hint="eastAsia"/>
                                <w:color w:val="000000" w:themeColor="text1"/>
                              </w:rPr>
                              <w:t>リース料軽減</w:t>
                            </w:r>
                          </w:p>
                          <w:p w14:paraId="0076EC0E" w14:textId="77777777" w:rsidR="009A5600" w:rsidRPr="005634FD" w:rsidRDefault="009A5600" w:rsidP="009A5600">
                            <w:pPr>
                              <w:spacing w:line="280" w:lineRule="exact"/>
                              <w:ind w:firstLineChars="100" w:firstLine="210"/>
                              <w:rPr>
                                <w:rFonts w:ascii="メイリオ" w:eastAsia="メイリオ" w:hAnsi="メイリオ"/>
                                <w:color w:val="000000" w:themeColor="text1"/>
                              </w:rPr>
                            </w:pPr>
                            <w:r w:rsidRPr="005634FD">
                              <w:rPr>
                                <w:rFonts w:ascii="メイリオ" w:eastAsia="メイリオ" w:hAnsi="メイリオ" w:hint="eastAsia"/>
                                <w:color w:val="000000" w:themeColor="text1"/>
                              </w:rPr>
                              <w:t>計算書</w:t>
                            </w:r>
                            <w:r w:rsidR="00A842BF" w:rsidRPr="005634FD">
                              <w:rPr>
                                <w:rFonts w:ascii="メイリオ" w:eastAsia="メイリオ" w:hAnsi="メイリオ" w:hint="eastAsia"/>
                                <w:color w:val="000000" w:themeColor="text1"/>
                              </w:rPr>
                              <w:t>の確認</w:t>
                            </w:r>
                          </w:p>
                          <w:p w14:paraId="10ED7D2E" w14:textId="0DC666DE" w:rsidR="00A842BF" w:rsidRPr="005634FD" w:rsidRDefault="006D3A07" w:rsidP="009A5600">
                            <w:pPr>
                              <w:spacing w:line="280" w:lineRule="exact"/>
                              <w:ind w:firstLineChars="100" w:firstLine="210"/>
                              <w:rPr>
                                <w:rFonts w:ascii="メイリオ" w:eastAsia="メイリオ" w:hAnsi="メイリオ"/>
                                <w:color w:val="000000" w:themeColor="text1"/>
                              </w:rPr>
                            </w:pPr>
                            <w:r>
                              <w:rPr>
                                <w:rFonts w:ascii="メイリオ" w:eastAsia="メイリオ" w:hAnsi="メイリオ" w:hint="eastAsia"/>
                                <w:color w:val="000000" w:themeColor="text1"/>
                              </w:rPr>
                              <w:t>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1BD2756" id="テキスト ボックス 10" o:spid="_x0000_s1043" type="#_x0000_t202" style="position:absolute;left:0;text-align:left;margin-left:144.35pt;margin-top:5.65pt;width:94.5pt;height:49.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" filled="f" stroked="f" strokeweight=".5pt">
                <v:textbox>
                  <w:txbxContent>
                    <w:p w14:paraId="57E3A6D3" w14:textId="61D74ECC" w:rsidR="009A5600" w:rsidRPr="005634FD" w:rsidRDefault="00206999" w:rsidP="009A5600">
                      <w:pPr>
                        <w:spacing w:line="280" w:lineRule="exact"/>
                        <w:rPr>
                          <w:rFonts w:ascii="メイリオ" w:eastAsia="メイリオ" w:hAnsi="メイリオ"/>
                          <w:color w:val="000000" w:themeColor="text1"/>
                        </w:rPr>
                      </w:pPr>
                      <w:r>
                        <w:rPr>
                          <w:rFonts w:ascii="メイリオ" w:eastAsia="メイリオ" w:hAnsi="メイリオ" w:hint="eastAsia"/>
                          <w:color w:val="000000" w:themeColor="text1"/>
                        </w:rPr>
                        <w:t>④</w:t>
                      </w:r>
                      <w:r w:rsidR="00A842BF" w:rsidRPr="005634FD">
                        <w:rPr>
                          <w:rFonts w:ascii="メイリオ" w:eastAsia="メイリオ" w:hAnsi="メイリオ" w:hint="eastAsia"/>
                          <w:color w:val="000000" w:themeColor="text1"/>
                        </w:rPr>
                        <w:t>リース料軽減</w:t>
                      </w:r>
                    </w:p>
                    <w:p w14:paraId="0076EC0E" w14:textId="77777777" w:rsidR="009A5600" w:rsidRPr="005634FD" w:rsidRDefault="009A5600" w:rsidP="009A5600">
                      <w:pPr>
                        <w:spacing w:line="280" w:lineRule="exact"/>
                        <w:ind w:firstLineChars="100" w:firstLine="210"/>
                        <w:rPr>
                          <w:rFonts w:ascii="メイリオ" w:eastAsia="メイリオ" w:hAnsi="メイリオ"/>
                          <w:color w:val="000000" w:themeColor="text1"/>
                        </w:rPr>
                      </w:pPr>
                      <w:r w:rsidRPr="005634FD">
                        <w:rPr>
                          <w:rFonts w:ascii="メイリオ" w:eastAsia="メイリオ" w:hAnsi="メイリオ" w:hint="eastAsia"/>
                          <w:color w:val="000000" w:themeColor="text1"/>
                        </w:rPr>
                        <w:t>計算書</w:t>
                      </w:r>
                      <w:r w:rsidR="00A842BF" w:rsidRPr="005634FD">
                        <w:rPr>
                          <w:rFonts w:ascii="メイリオ" w:eastAsia="メイリオ" w:hAnsi="メイリオ" w:hint="eastAsia"/>
                          <w:color w:val="000000" w:themeColor="text1"/>
                        </w:rPr>
                        <w:t>の確認</w:t>
                      </w:r>
                    </w:p>
                    <w:p w14:paraId="10ED7D2E" w14:textId="0DC666DE" w:rsidR="00A842BF" w:rsidRPr="005634FD" w:rsidRDefault="006D3A07" w:rsidP="009A5600">
                      <w:pPr>
                        <w:spacing w:line="280" w:lineRule="exact"/>
                        <w:ind w:firstLineChars="100" w:firstLine="210"/>
                        <w:rPr>
                          <w:rFonts w:ascii="メイリオ" w:eastAsia="メイリオ" w:hAnsi="メイリオ"/>
                          <w:color w:val="000000" w:themeColor="text1"/>
                        </w:rPr>
                      </w:pPr>
                      <w:r>
                        <w:rPr>
                          <w:rFonts w:ascii="メイリオ" w:eastAsia="メイリオ" w:hAnsi="メイリオ" w:hint="eastAsia"/>
                          <w:color w:val="000000" w:themeColor="text1"/>
                        </w:rPr>
                        <w:t>申請</w:t>
                      </w:r>
                    </w:p>
                  </w:txbxContent>
                </v:textbox>
              </v:shape>
            </w:pict>
          </mc:Fallback>
        </mc:AlternateContent>
      </w:r>
    </w:p>
    <w:p w14:paraId="1BA28FEB" w14:textId="39EB4654" w:rsidR="00A842BF" w:rsidRDefault="00A842BF" w:rsidP="00A842BF">
      <w:pPr>
        <w:spacing w:line="360" w:lineRule="exact"/>
        <w:rPr>
          <w:rFonts w:ascii="メイリオ" w:eastAsia="メイリオ" w:hAnsi="メイリオ"/>
          <w:sz w:val="22"/>
          <w:szCs w:val="24"/>
        </w:rPr>
      </w:pPr>
    </w:p>
    <w:p w14:paraId="4677D84D" w14:textId="77777777" w:rsidR="00A842BF" w:rsidRDefault="00A842BF" w:rsidP="00A842BF">
      <w:pPr>
        <w:spacing w:line="360" w:lineRule="exact"/>
        <w:rPr>
          <w:rFonts w:ascii="メイリオ" w:eastAsia="メイリオ" w:hAnsi="メイリオ"/>
          <w:sz w:val="22"/>
          <w:szCs w:val="24"/>
        </w:rPr>
      </w:pPr>
    </w:p>
    <w:p w14:paraId="7EB1E912" w14:textId="32848A06" w:rsidR="00A842BF" w:rsidRDefault="00BD60D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66112" behindDoc="0" locked="0" layoutInCell="1" allowOverlap="1" wp14:anchorId="58F499EB" wp14:editId="6A6DE796">
                <wp:simplePos x="0" y="0"/>
                <wp:positionH relativeFrom="column">
                  <wp:posOffset>2193290</wp:posOffset>
                </wp:positionH>
                <wp:positionV relativeFrom="paragraph">
                  <wp:posOffset>42545</wp:posOffset>
                </wp:positionV>
                <wp:extent cx="1571625" cy="540000"/>
                <wp:effectExtent l="0" t="0" r="9525" b="0"/>
                <wp:wrapNone/>
                <wp:docPr id="26" name="四角形: 角を丸くする 26"/>
                <wp:cNvGraphicFramePr/>
                <a:graphic xmlns:a="http://schemas.openxmlformats.org/drawingml/2006/main">
                  <a:graphicData uri="http://schemas.microsoft.com/office/word/2010/wordprocessingShape">
                    <wps:wsp>
                      <wps:cNvSpPr/>
                      <wps:spPr>
                        <a:xfrm>
                          <a:off x="0" y="0"/>
                          <a:ext cx="1571625" cy="540000"/>
                        </a:xfrm>
                        <a:prstGeom prst="roundRect">
                          <a:avLst>
                            <a:gd name="adj" fmla="val 4338"/>
                          </a:avLst>
                        </a:prstGeom>
                        <a:solidFill>
                          <a:srgbClr val="E7E6E6">
                            <a:lumMod val="25000"/>
                          </a:srgbClr>
                        </a:solidFill>
                        <a:ln w="12700" cap="flat" cmpd="sng" algn="ctr">
                          <a:noFill/>
                          <a:prstDash val="solid"/>
                          <a:miter lim="800000"/>
                        </a:ln>
                        <a:effectLst/>
                      </wps:spPr>
                      <wps:txbx>
                        <w:txbxContent>
                          <w:p w14:paraId="083D3030" w14:textId="77777777" w:rsidR="00A842BF" w:rsidRPr="00FF6AEB" w:rsidRDefault="00A842BF" w:rsidP="00A842BF">
                            <w:pPr>
                              <w:spacing w:line="320" w:lineRule="exact"/>
                              <w:jc w:val="center"/>
                              <w:rPr>
                                <w:rFonts w:ascii="メイリオ" w:eastAsia="メイリオ" w:hAnsi="メイリオ"/>
                                <w:b/>
                                <w:bCs/>
                                <w:sz w:val="22"/>
                                <w:szCs w:val="24"/>
                              </w:rPr>
                            </w:pPr>
                            <w:r>
                              <w:rPr>
                                <w:rFonts w:ascii="メイリオ" w:eastAsia="メイリオ" w:hAnsi="メイリオ" w:hint="eastAsia"/>
                                <w:b/>
                                <w:bCs/>
                                <w:sz w:val="22"/>
                                <w:szCs w:val="24"/>
                              </w:rPr>
                              <w:t>リース事業協会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58F499EB" id="四角形: 角を丸くする 26" o:spid="_x0000_s1044" style="position:absolute;left:0;text-align:left;margin-left:172.7pt;margin-top:3.35pt;width:123.75pt;height:4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" fillcolor="#3b3838" stroked="f" strokeweight="1pt">
                <v:stroke joinstyle="miter"/>
                <v:textbox>
                  <w:txbxContent>
                    <w:p w14:paraId="083D3030" w14:textId="77777777" w:rsidR="00A842BF" w:rsidRPr="00FF6AEB" w:rsidRDefault="00A842BF" w:rsidP="00A842BF">
                      <w:pPr>
                        <w:spacing w:line="320" w:lineRule="exact"/>
                        <w:jc w:val="center"/>
                        <w:rPr>
                          <w:rFonts w:ascii="メイリオ" w:eastAsia="メイリオ" w:hAnsi="メイリオ"/>
                          <w:b/>
                          <w:bCs/>
                          <w:sz w:val="22"/>
                          <w:szCs w:val="24"/>
                        </w:rPr>
                      </w:pPr>
                      <w:r>
                        <w:rPr>
                          <w:rFonts w:ascii="メイリオ" w:eastAsia="メイリオ" w:hAnsi="メイリオ" w:hint="eastAsia"/>
                          <w:b/>
                          <w:bCs/>
                          <w:sz w:val="22"/>
                          <w:szCs w:val="24"/>
                        </w:rPr>
                        <w:t>リース事業協会</w:t>
                      </w:r>
                    </w:p>
                  </w:txbxContent>
                </v:textbox>
              </v:roundrect>
            </w:pict>
          </mc:Fallback>
        </mc:AlternateContent>
      </w:r>
      <w:r>
        <w:rPr>
          <w:rFonts w:ascii="メイリオ" w:eastAsia="メイリオ" w:hAnsi="メイリオ"/>
          <w:noProof/>
          <w:sz w:val="22"/>
          <w:szCs w:val="24"/>
        </w:rPr>
        <mc:AlternateContent>
          <mc:Choice Requires="wps">
            <w:drawing>
              <wp:anchor distT="0" distB="0" distL="114300" distR="114300" simplePos="0" relativeHeight="251881472" behindDoc="0" locked="0" layoutInCell="1" allowOverlap="1" wp14:anchorId="32F26D34" wp14:editId="6DC72BDA">
                <wp:simplePos x="0" y="0"/>
                <wp:positionH relativeFrom="column">
                  <wp:posOffset>31750</wp:posOffset>
                </wp:positionH>
                <wp:positionV relativeFrom="paragraph">
                  <wp:posOffset>43180</wp:posOffset>
                </wp:positionV>
                <wp:extent cx="1543050" cy="540000"/>
                <wp:effectExtent l="0" t="0" r="0" b="0"/>
                <wp:wrapNone/>
                <wp:docPr id="35" name="四角形: 角を丸くする 35"/>
                <wp:cNvGraphicFramePr/>
                <a:graphic xmlns:a="http://schemas.openxmlformats.org/drawingml/2006/main">
                  <a:graphicData uri="http://schemas.microsoft.com/office/word/2010/wordprocessingShape">
                    <wps:wsp>
                      <wps:cNvSpPr/>
                      <wps:spPr>
                        <a:xfrm>
                          <a:off x="0" y="0"/>
                          <a:ext cx="1543050" cy="540000"/>
                        </a:xfrm>
                        <a:prstGeom prst="roundRect">
                          <a:avLst>
                            <a:gd name="adj" fmla="val 4338"/>
                          </a:avLst>
                        </a:prstGeom>
                        <a:solidFill>
                          <a:srgbClr val="E7E6E6">
                            <a:lumMod val="25000"/>
                          </a:srgbClr>
                        </a:solidFill>
                        <a:ln w="12700" cap="flat" cmpd="sng" algn="ctr">
                          <a:noFill/>
                          <a:prstDash val="solid"/>
                          <a:miter lim="800000"/>
                        </a:ln>
                        <a:effectLst/>
                      </wps:spPr>
                      <wps:txbx>
                        <w:txbxContent>
                          <w:p w14:paraId="2C9A77AA" w14:textId="2A1D4933" w:rsidR="00197B1E" w:rsidRPr="00FF6AEB" w:rsidRDefault="00B47E50" w:rsidP="00197B1E">
                            <w:pPr>
                              <w:spacing w:line="320" w:lineRule="exact"/>
                              <w:jc w:val="center"/>
                              <w:rPr>
                                <w:rFonts w:ascii="メイリオ" w:eastAsia="メイリオ" w:hAnsi="メイリオ"/>
                                <w:b/>
                                <w:bCs/>
                                <w:sz w:val="22"/>
                                <w:szCs w:val="24"/>
                              </w:rPr>
                            </w:pPr>
                            <w:r>
                              <w:rPr>
                                <w:rFonts w:ascii="メイリオ" w:eastAsia="メイリオ" w:hAnsi="メイリオ" w:hint="eastAsia"/>
                                <w:b/>
                                <w:bCs/>
                                <w:sz w:val="22"/>
                                <w:szCs w:val="24"/>
                              </w:rPr>
                              <w:t>物流設備ベンダー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32F26D34" id="四角形: 角を丸くする 35" o:spid="_x0000_s1045" style="position:absolute;left:0;text-align:left;margin-left:2.5pt;margin-top:3.4pt;width:121.5pt;height:4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" fillcolor="#3b3838" stroked="f" strokeweight="1pt">
                <v:stroke joinstyle="miter"/>
                <v:textbox>
                  <w:txbxContent>
                    <w:p w14:paraId="2C9A77AA" w14:textId="2A1D4933" w:rsidR="00197B1E" w:rsidRPr="00FF6AEB" w:rsidRDefault="00B47E50" w:rsidP="00197B1E">
                      <w:pPr>
                        <w:spacing w:line="320" w:lineRule="exact"/>
                        <w:jc w:val="center"/>
                        <w:rPr>
                          <w:rFonts w:ascii="メイリオ" w:eastAsia="メイリオ" w:hAnsi="メイリオ"/>
                          <w:b/>
                          <w:bCs/>
                          <w:sz w:val="22"/>
                          <w:szCs w:val="24"/>
                        </w:rPr>
                      </w:pPr>
                      <w:r>
                        <w:rPr>
                          <w:rFonts w:ascii="メイリオ" w:eastAsia="メイリオ" w:hAnsi="メイリオ" w:hint="eastAsia"/>
                          <w:b/>
                          <w:bCs/>
                          <w:sz w:val="22"/>
                          <w:szCs w:val="24"/>
                        </w:rPr>
                        <w:t>物流設備ベンダー</w:t>
                      </w:r>
                    </w:p>
                  </w:txbxContent>
                </v:textbox>
              </v:roundrect>
            </w:pict>
          </mc:Fallback>
        </mc:AlternateContent>
      </w:r>
    </w:p>
    <w:p w14:paraId="3625B004" w14:textId="77777777" w:rsidR="00BD60DF" w:rsidRDefault="00BD60DF" w:rsidP="00B676BF">
      <w:pPr>
        <w:spacing w:afterLines="50" w:after="180" w:line="320" w:lineRule="exact"/>
        <w:rPr>
          <w:rFonts w:ascii="メイリオ" w:eastAsia="メイリオ" w:hAnsi="メイリオ"/>
          <w:b/>
          <w:bCs/>
          <w:sz w:val="24"/>
          <w:szCs w:val="28"/>
        </w:rPr>
      </w:pPr>
    </w:p>
    <w:p w14:paraId="5D52C04A" w14:textId="77777777" w:rsidR="00BD60DF" w:rsidRDefault="00BD60DF" w:rsidP="00B676BF">
      <w:pPr>
        <w:spacing w:afterLines="50" w:after="180" w:line="320" w:lineRule="exact"/>
        <w:rPr>
          <w:rFonts w:ascii="メイリオ" w:eastAsia="メイリオ" w:hAnsi="メイリオ"/>
          <w:b/>
          <w:bCs/>
          <w:sz w:val="24"/>
          <w:szCs w:val="28"/>
        </w:rPr>
      </w:pPr>
    </w:p>
    <w:p w14:paraId="2256C85F" w14:textId="77777777" w:rsidR="00BD60DF" w:rsidRDefault="00BD60DF" w:rsidP="00B676BF">
      <w:pPr>
        <w:spacing w:afterLines="50" w:after="180" w:line="320" w:lineRule="exact"/>
        <w:rPr>
          <w:rFonts w:ascii="メイリオ" w:eastAsia="メイリオ" w:hAnsi="メイリオ"/>
          <w:b/>
          <w:bCs/>
          <w:sz w:val="24"/>
          <w:szCs w:val="28"/>
        </w:rPr>
      </w:pPr>
    </w:p>
    <w:p w14:paraId="3FFBD6B6" w14:textId="220B9D81" w:rsidR="00B47E50" w:rsidRDefault="00B47E50">
      <w:pPr>
        <w:widowControl/>
        <w:jc w:val="left"/>
        <w:rPr>
          <w:rFonts w:ascii="メイリオ" w:eastAsia="メイリオ" w:hAnsi="メイリオ"/>
          <w:b/>
          <w:bCs/>
          <w:sz w:val="24"/>
          <w:szCs w:val="28"/>
        </w:rPr>
      </w:pPr>
      <w:r>
        <w:rPr>
          <w:rFonts w:ascii="メイリオ" w:eastAsia="メイリオ" w:hAnsi="メイリオ"/>
          <w:b/>
          <w:bCs/>
          <w:sz w:val="24"/>
          <w:szCs w:val="28"/>
        </w:rPr>
        <w:br w:type="page"/>
      </w:r>
    </w:p>
    <w:p w14:paraId="32A629D7" w14:textId="77777777" w:rsidR="00BD60DF" w:rsidRDefault="00BD60DF" w:rsidP="00B676BF">
      <w:pPr>
        <w:spacing w:afterLines="50" w:after="180" w:line="320" w:lineRule="exact"/>
        <w:rPr>
          <w:rFonts w:ascii="メイリオ" w:eastAsia="メイリオ" w:hAnsi="メイリオ"/>
          <w:b/>
          <w:bCs/>
          <w:sz w:val="24"/>
          <w:szCs w:val="28"/>
        </w:rPr>
      </w:pPr>
    </w:p>
    <w:p w14:paraId="18A9239A" w14:textId="6AD3D054" w:rsidR="008807E3" w:rsidRPr="006176F4" w:rsidRDefault="008807E3" w:rsidP="00B676BF">
      <w:pPr>
        <w:spacing w:afterLines="50" w:after="180" w:line="320" w:lineRule="exact"/>
        <w:rPr>
          <w:rFonts w:ascii="メイリオ" w:eastAsia="メイリオ" w:hAnsi="メイリオ"/>
          <w:b/>
          <w:bCs/>
          <w:sz w:val="24"/>
          <w:szCs w:val="28"/>
        </w:rPr>
      </w:pPr>
      <w:r>
        <w:rPr>
          <w:rFonts w:ascii="メイリオ" w:eastAsia="メイリオ" w:hAnsi="メイリオ" w:hint="eastAsia"/>
          <w:b/>
          <w:bCs/>
          <w:sz w:val="24"/>
          <w:szCs w:val="28"/>
        </w:rPr>
        <w:t>■事前準備</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8807E3" w:rsidRPr="008807E3" w14:paraId="2E9F503C" w14:textId="77777777" w:rsidTr="0098246C">
        <w:trPr>
          <w:trHeight w:val="360"/>
        </w:trPr>
        <w:tc>
          <w:tcPr>
            <w:tcW w:w="4532" w:type="dxa"/>
            <w:tcBorders>
              <w:right w:val="single" w:sz="4" w:space="0" w:color="000000" w:themeColor="text1"/>
            </w:tcBorders>
            <w:shd w:val="clear" w:color="auto" w:fill="D9D9D9" w:themeFill="background1" w:themeFillShade="D9"/>
            <w:vAlign w:val="center"/>
          </w:tcPr>
          <w:p w14:paraId="2BC79AD2" w14:textId="132A0ABD" w:rsidR="008807E3" w:rsidRPr="008807E3" w:rsidRDefault="008807E3"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238B35E5" w14:textId="77777777" w:rsidR="008807E3" w:rsidRPr="008807E3" w:rsidRDefault="008807E3"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8807E3" w:rsidRPr="008807E3" w14:paraId="69E1D859" w14:textId="77777777" w:rsidTr="00B676BF">
        <w:trPr>
          <w:trHeight w:val="70"/>
        </w:trPr>
        <w:tc>
          <w:tcPr>
            <w:tcW w:w="4532" w:type="dxa"/>
            <w:tcBorders>
              <w:right w:val="single" w:sz="4" w:space="0" w:color="000000" w:themeColor="text1"/>
            </w:tcBorders>
            <w:shd w:val="clear" w:color="auto" w:fill="auto"/>
          </w:tcPr>
          <w:p w14:paraId="62409BCC" w14:textId="418799D1" w:rsidR="008807E3" w:rsidRPr="00A1773B" w:rsidRDefault="002C0FD2" w:rsidP="002C0FD2">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「応募書類作成要領」に従い、応募書類を作成してください。</w:t>
            </w:r>
          </w:p>
        </w:tc>
        <w:tc>
          <w:tcPr>
            <w:tcW w:w="4533" w:type="dxa"/>
            <w:tcBorders>
              <w:left w:val="single" w:sz="4" w:space="0" w:color="000000" w:themeColor="text1"/>
            </w:tcBorders>
            <w:shd w:val="clear" w:color="auto" w:fill="auto"/>
          </w:tcPr>
          <w:p w14:paraId="30C63017" w14:textId="12EF8694" w:rsidR="002C0FD2" w:rsidRDefault="002C0FD2" w:rsidP="002C0FD2">
            <w:pPr>
              <w:pStyle w:val="a4"/>
              <w:numPr>
                <w:ilvl w:val="0"/>
                <w:numId w:val="36"/>
              </w:numPr>
              <w:spacing w:beforeLines="50" w:before="180" w:afterLines="50" w:after="180" w:line="300" w:lineRule="exact"/>
              <w:ind w:leftChars="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当協会会員会社は、</w:t>
            </w:r>
            <w:r w:rsidRPr="004237A4">
              <w:rPr>
                <w:rFonts w:ascii="メイリオ" w:eastAsia="メイリオ" w:hAnsi="メイリオ" w:cs="Times New Roman" w:hint="eastAsia"/>
                <w:b/>
                <w:color w:val="C00000"/>
                <w:sz w:val="22"/>
                <w:szCs w:val="24"/>
              </w:rPr>
              <w:t>様式</w:t>
            </w:r>
            <w:r w:rsidR="00F91A15">
              <w:rPr>
                <w:rFonts w:ascii="メイリオ" w:eastAsia="メイリオ" w:hAnsi="メイリオ" w:cs="Times New Roman" w:hint="eastAsia"/>
                <w:b/>
                <w:color w:val="C00000"/>
                <w:sz w:val="22"/>
                <w:szCs w:val="24"/>
              </w:rPr>
              <w:t>A</w:t>
            </w:r>
            <w:r w:rsidRPr="004237A4">
              <w:rPr>
                <w:rFonts w:ascii="メイリオ" w:eastAsia="メイリオ" w:hAnsi="メイリオ" w:cs="Times New Roman" w:hint="eastAsia"/>
                <w:b/>
                <w:color w:val="C00000"/>
                <w:sz w:val="22"/>
                <w:szCs w:val="24"/>
              </w:rPr>
              <w:t>「誓約書」</w:t>
            </w:r>
            <w:r>
              <w:rPr>
                <w:rFonts w:ascii="メイリオ" w:eastAsia="メイリオ" w:hAnsi="メイリオ" w:cs="Times New Roman" w:hint="eastAsia"/>
                <w:bCs/>
                <w:color w:val="000000" w:themeColor="text1"/>
                <w:sz w:val="22"/>
                <w:szCs w:val="24"/>
              </w:rPr>
              <w:t>を事前に提出してください。</w:t>
            </w:r>
          </w:p>
          <w:p w14:paraId="540923FC" w14:textId="3D5ACAFB" w:rsidR="0033420D" w:rsidRPr="00A1773B" w:rsidRDefault="002C0FD2" w:rsidP="00A1773B">
            <w:pPr>
              <w:spacing w:beforeLines="50" w:before="180" w:afterLines="50" w:after="180" w:line="240" w:lineRule="exact"/>
              <w:ind w:left="469" w:hangingChars="213" w:hanging="469"/>
              <w:rPr>
                <w:rFonts w:ascii="メイリオ" w:eastAsia="メイリオ" w:hAnsi="メイリオ" w:cs="Times New Roman"/>
                <w:bCs/>
                <w:sz w:val="20"/>
                <w:szCs w:val="20"/>
              </w:rPr>
            </w:pPr>
            <w:r w:rsidRPr="0033420D">
              <w:rPr>
                <w:rFonts w:ascii="メイリオ" w:eastAsia="メイリオ" w:hAnsi="メイリオ" w:cs="Times New Roman" w:hint="eastAsia"/>
                <w:bCs/>
                <w:color w:val="000000" w:themeColor="text1"/>
                <w:sz w:val="22"/>
                <w:szCs w:val="24"/>
              </w:rPr>
              <w:t xml:space="preserve">　</w:t>
            </w:r>
            <w:r w:rsidR="0033420D" w:rsidRPr="00A1773B">
              <w:rPr>
                <w:rFonts w:ascii="メイリオ" w:eastAsia="メイリオ" w:hAnsi="メイリオ" w:cs="Times New Roman" w:hint="eastAsia"/>
                <w:bCs/>
                <w:sz w:val="20"/>
                <w:szCs w:val="20"/>
              </w:rPr>
              <w:t>＊「誓約書」に記載する責任者は、</w:t>
            </w:r>
            <w:r w:rsidR="0033420D" w:rsidRPr="00A1773B">
              <w:rPr>
                <w:rFonts w:ascii="メイリオ" w:eastAsia="メイリオ" w:hAnsi="メイリオ" w:cs="Times New Roman" w:hint="eastAsia"/>
                <w:bCs/>
                <w:sz w:val="20"/>
                <w:szCs w:val="20"/>
                <w:u w:val="single"/>
              </w:rPr>
              <w:t>事業再構築補助金等に係る責任者と同一者</w:t>
            </w:r>
            <w:r w:rsidR="0033420D" w:rsidRPr="00A1773B">
              <w:rPr>
                <w:rFonts w:ascii="メイリオ" w:eastAsia="メイリオ" w:hAnsi="メイリオ" w:cs="Times New Roman" w:hint="eastAsia"/>
                <w:bCs/>
                <w:sz w:val="20"/>
                <w:szCs w:val="20"/>
              </w:rPr>
              <w:t>としてください。</w:t>
            </w:r>
          </w:p>
          <w:p w14:paraId="63A5C776" w14:textId="2561BE48" w:rsidR="008807E3" w:rsidRPr="008807E3" w:rsidRDefault="0033420D" w:rsidP="00A1773B">
            <w:pPr>
              <w:spacing w:beforeLines="50" w:before="180" w:afterLines="50" w:after="180" w:line="240" w:lineRule="exact"/>
              <w:ind w:left="422" w:hangingChars="211" w:hanging="422"/>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0"/>
                <w:szCs w:val="21"/>
              </w:rPr>
              <w:t xml:space="preserve">　</w:t>
            </w:r>
            <w:r w:rsidR="002C0FD2" w:rsidRPr="00B676BF">
              <w:rPr>
                <w:rFonts w:ascii="メイリオ" w:eastAsia="メイリオ" w:hAnsi="メイリオ" w:cs="Times New Roman" w:hint="eastAsia"/>
                <w:bCs/>
                <w:color w:val="000000" w:themeColor="text1"/>
                <w:sz w:val="20"/>
                <w:szCs w:val="21"/>
              </w:rPr>
              <w:t>＊「誓約書」記載の責任者を変更する場合は</w:t>
            </w:r>
            <w:r w:rsidR="002C0FD2">
              <w:rPr>
                <w:rFonts w:ascii="メイリオ" w:eastAsia="メイリオ" w:hAnsi="メイリオ" w:cs="Times New Roman" w:hint="eastAsia"/>
                <w:bCs/>
                <w:color w:val="000000" w:themeColor="text1"/>
                <w:sz w:val="20"/>
                <w:szCs w:val="21"/>
              </w:rPr>
              <w:t>、当協会宛てに、</w:t>
            </w:r>
            <w:r w:rsidR="002C0FD2" w:rsidRPr="00521541">
              <w:rPr>
                <w:rFonts w:ascii="メイリオ" w:eastAsia="メイリオ" w:hAnsi="メイリオ" w:cs="Times New Roman" w:hint="eastAsia"/>
                <w:b/>
                <w:color w:val="C00000"/>
                <w:sz w:val="20"/>
                <w:szCs w:val="21"/>
              </w:rPr>
              <w:t>様式</w:t>
            </w:r>
            <w:r w:rsidR="00F91A15">
              <w:rPr>
                <w:rFonts w:ascii="メイリオ" w:eastAsia="メイリオ" w:hAnsi="メイリオ" w:cs="Times New Roman" w:hint="eastAsia"/>
                <w:b/>
                <w:color w:val="C00000"/>
                <w:sz w:val="20"/>
                <w:szCs w:val="21"/>
              </w:rPr>
              <w:t>B</w:t>
            </w:r>
            <w:r w:rsidR="002C0FD2" w:rsidRPr="00521541">
              <w:rPr>
                <w:rFonts w:ascii="メイリオ" w:eastAsia="メイリオ" w:hAnsi="メイリオ" w:cs="Times New Roman" w:hint="eastAsia"/>
                <w:b/>
                <w:color w:val="C00000"/>
                <w:sz w:val="20"/>
                <w:szCs w:val="21"/>
              </w:rPr>
              <w:t>「変更届出書」</w:t>
            </w:r>
            <w:r w:rsidR="002C0FD2" w:rsidRPr="00B676BF">
              <w:rPr>
                <w:rFonts w:ascii="メイリオ" w:eastAsia="メイリオ" w:hAnsi="メイリオ" w:cs="Times New Roman" w:hint="eastAsia"/>
                <w:bCs/>
                <w:color w:val="000000" w:themeColor="text1"/>
                <w:sz w:val="20"/>
                <w:szCs w:val="21"/>
              </w:rPr>
              <w:t>を速やかに提出してください。</w:t>
            </w:r>
          </w:p>
        </w:tc>
      </w:tr>
    </w:tbl>
    <w:p w14:paraId="7D63E5EA" w14:textId="47E3BBDB" w:rsidR="00A842BF" w:rsidRPr="006176F4" w:rsidRDefault="006176F4" w:rsidP="00B676BF">
      <w:pPr>
        <w:spacing w:beforeLines="50" w:before="180" w:afterLines="50" w:after="180" w:line="320" w:lineRule="exact"/>
        <w:rPr>
          <w:rFonts w:ascii="メイリオ" w:eastAsia="メイリオ" w:hAnsi="メイリオ"/>
          <w:sz w:val="22"/>
          <w:szCs w:val="24"/>
          <w:lang w:eastAsia="zh-TW"/>
        </w:rPr>
      </w:pPr>
      <w:r w:rsidRPr="006176F4">
        <w:rPr>
          <w:rFonts w:ascii="メイリオ" w:eastAsia="メイリオ" w:hAnsi="メイリオ" w:hint="eastAsia"/>
          <w:b/>
          <w:bCs/>
          <w:sz w:val="24"/>
          <w:szCs w:val="28"/>
          <w:lang w:eastAsia="zh-TW"/>
        </w:rPr>
        <w:t>①購入先選定、②見積書取得</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5A2BB0" w:rsidRPr="008807E3" w14:paraId="7DF9CBAA" w14:textId="77777777" w:rsidTr="00022745">
        <w:trPr>
          <w:trHeight w:val="290"/>
        </w:trPr>
        <w:tc>
          <w:tcPr>
            <w:tcW w:w="4532" w:type="dxa"/>
            <w:tcBorders>
              <w:right w:val="single" w:sz="4" w:space="0" w:color="000000" w:themeColor="text1"/>
            </w:tcBorders>
            <w:shd w:val="clear" w:color="auto" w:fill="D9D9D9" w:themeFill="background1" w:themeFillShade="D9"/>
            <w:vAlign w:val="center"/>
          </w:tcPr>
          <w:p w14:paraId="3B29A126" w14:textId="49DC213A" w:rsidR="005A2BB0" w:rsidRPr="008807E3" w:rsidRDefault="005A2BB0"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4717FAB5" w14:textId="77777777" w:rsidR="005A2BB0" w:rsidRPr="008807E3" w:rsidRDefault="005A2BB0"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5A2BB0" w:rsidRPr="008807E3" w14:paraId="64B425B7" w14:textId="77777777" w:rsidTr="00B676BF">
        <w:trPr>
          <w:trHeight w:val="70"/>
        </w:trPr>
        <w:tc>
          <w:tcPr>
            <w:tcW w:w="4532" w:type="dxa"/>
            <w:tcBorders>
              <w:right w:val="single" w:sz="4" w:space="0" w:color="000000" w:themeColor="text1"/>
            </w:tcBorders>
            <w:shd w:val="clear" w:color="auto" w:fill="auto"/>
          </w:tcPr>
          <w:p w14:paraId="730737C2" w14:textId="5881382F" w:rsidR="0030572B" w:rsidRPr="00A1773B" w:rsidRDefault="005A2BB0" w:rsidP="00A1773B">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購入先</w:t>
            </w:r>
            <w:r w:rsidR="002C0FD2">
              <w:rPr>
                <w:rFonts w:ascii="メイリオ" w:eastAsia="メイリオ" w:hAnsi="メイリオ" w:cs="Times New Roman" w:hint="eastAsia"/>
                <w:bCs/>
                <w:color w:val="000000" w:themeColor="text1"/>
                <w:sz w:val="22"/>
                <w:szCs w:val="24"/>
              </w:rPr>
              <w:t>(ベンダー</w:t>
            </w:r>
            <w:r w:rsidR="002C0FD2">
              <w:rPr>
                <w:rFonts w:ascii="メイリオ" w:eastAsia="メイリオ" w:hAnsi="メイリオ" w:cs="Times New Roman"/>
                <w:bCs/>
                <w:color w:val="000000" w:themeColor="text1"/>
                <w:sz w:val="22"/>
                <w:szCs w:val="24"/>
              </w:rPr>
              <w:t>）</w:t>
            </w:r>
            <w:r>
              <w:rPr>
                <w:rFonts w:ascii="メイリオ" w:eastAsia="メイリオ" w:hAnsi="メイリオ" w:cs="Times New Roman" w:hint="eastAsia"/>
                <w:bCs/>
                <w:color w:val="000000" w:themeColor="text1"/>
                <w:sz w:val="22"/>
                <w:szCs w:val="24"/>
              </w:rPr>
              <w:t>を選定し</w:t>
            </w:r>
            <w:r w:rsidR="0030572B">
              <w:rPr>
                <w:rFonts w:ascii="メイリオ" w:eastAsia="メイリオ" w:hAnsi="メイリオ" w:cs="Times New Roman" w:hint="eastAsia"/>
                <w:bCs/>
                <w:color w:val="000000" w:themeColor="text1"/>
                <w:sz w:val="22"/>
                <w:szCs w:val="24"/>
              </w:rPr>
              <w:t>て</w:t>
            </w:r>
            <w:r>
              <w:rPr>
                <w:rFonts w:ascii="メイリオ" w:eastAsia="メイリオ" w:hAnsi="メイリオ" w:cs="Times New Roman" w:hint="eastAsia"/>
                <w:bCs/>
                <w:color w:val="000000" w:themeColor="text1"/>
                <w:sz w:val="22"/>
                <w:szCs w:val="24"/>
              </w:rPr>
              <w:t>、</w:t>
            </w:r>
            <w:r w:rsidR="0098246C">
              <w:rPr>
                <w:rFonts w:ascii="メイリオ" w:eastAsia="メイリオ" w:hAnsi="メイリオ" w:cs="Times New Roman" w:hint="eastAsia"/>
                <w:bCs/>
                <w:color w:val="000000" w:themeColor="text1"/>
                <w:sz w:val="22"/>
                <w:szCs w:val="24"/>
              </w:rPr>
              <w:t>「</w:t>
            </w:r>
            <w:r w:rsidR="00B47E50">
              <w:rPr>
                <w:rFonts w:ascii="メイリオ" w:eastAsia="メイリオ" w:hAnsi="メイリオ" w:cs="Times New Roman" w:hint="eastAsia"/>
                <w:bCs/>
                <w:color w:val="000000" w:themeColor="text1"/>
                <w:sz w:val="22"/>
                <w:szCs w:val="24"/>
              </w:rPr>
              <w:t>物流設備</w:t>
            </w:r>
            <w:r w:rsidR="002C0FD2">
              <w:rPr>
                <w:rFonts w:ascii="メイリオ" w:eastAsia="メイリオ" w:hAnsi="メイリオ" w:cs="Times New Roman" w:hint="eastAsia"/>
                <w:bCs/>
                <w:color w:val="000000" w:themeColor="text1"/>
                <w:sz w:val="22"/>
                <w:szCs w:val="24"/>
              </w:rPr>
              <w:t>の</w:t>
            </w:r>
            <w:r>
              <w:rPr>
                <w:rFonts w:ascii="メイリオ" w:eastAsia="メイリオ" w:hAnsi="メイリオ" w:cs="Times New Roman" w:hint="eastAsia"/>
                <w:bCs/>
                <w:color w:val="000000" w:themeColor="text1"/>
                <w:sz w:val="22"/>
                <w:szCs w:val="24"/>
              </w:rPr>
              <w:t>見積書</w:t>
            </w:r>
            <w:r w:rsidR="0098246C">
              <w:rPr>
                <w:rFonts w:ascii="メイリオ" w:eastAsia="メイリオ" w:hAnsi="メイリオ" w:cs="Times New Roman" w:hint="eastAsia"/>
                <w:bCs/>
                <w:color w:val="000000" w:themeColor="text1"/>
                <w:sz w:val="22"/>
                <w:szCs w:val="24"/>
              </w:rPr>
              <w:t>」</w:t>
            </w:r>
            <w:r>
              <w:rPr>
                <w:rFonts w:ascii="メイリオ" w:eastAsia="メイリオ" w:hAnsi="メイリオ" w:cs="Times New Roman" w:hint="eastAsia"/>
                <w:bCs/>
                <w:color w:val="000000" w:themeColor="text1"/>
                <w:sz w:val="22"/>
                <w:szCs w:val="24"/>
              </w:rPr>
              <w:t>を取得してください。</w:t>
            </w:r>
          </w:p>
        </w:tc>
        <w:tc>
          <w:tcPr>
            <w:tcW w:w="4533" w:type="dxa"/>
            <w:tcBorders>
              <w:left w:val="single" w:sz="4" w:space="0" w:color="000000" w:themeColor="text1"/>
              <w:tr2bl w:val="single" w:sz="4" w:space="0" w:color="auto"/>
            </w:tcBorders>
            <w:shd w:val="clear" w:color="auto" w:fill="auto"/>
          </w:tcPr>
          <w:p w14:paraId="76F3092E" w14:textId="77777777" w:rsidR="005A2BB0" w:rsidRPr="008807E3" w:rsidRDefault="005A2BB0" w:rsidP="00B676BF">
            <w:pPr>
              <w:spacing w:beforeLines="50" w:before="180" w:afterLines="50" w:after="180" w:line="300" w:lineRule="exact"/>
              <w:rPr>
                <w:rFonts w:ascii="メイリオ" w:eastAsia="メイリオ" w:hAnsi="メイリオ" w:cs="Times New Roman"/>
                <w:bCs/>
                <w:color w:val="000000" w:themeColor="text1"/>
                <w:sz w:val="22"/>
                <w:szCs w:val="24"/>
              </w:rPr>
            </w:pPr>
          </w:p>
        </w:tc>
      </w:tr>
    </w:tbl>
    <w:p w14:paraId="226E4286" w14:textId="6181DBD6" w:rsidR="0030572B" w:rsidRPr="006176F4" w:rsidRDefault="0030572B" w:rsidP="00B676BF">
      <w:pPr>
        <w:spacing w:beforeLines="50" w:before="180" w:afterLines="50" w:after="180" w:line="320" w:lineRule="exact"/>
        <w:rPr>
          <w:rFonts w:ascii="メイリオ" w:eastAsia="メイリオ" w:hAnsi="メイリオ"/>
          <w:sz w:val="22"/>
          <w:szCs w:val="24"/>
        </w:rPr>
      </w:pPr>
      <w:r>
        <w:rPr>
          <w:rFonts w:ascii="メイリオ" w:eastAsia="メイリオ" w:hAnsi="メイリオ" w:hint="eastAsia"/>
          <w:b/>
          <w:bCs/>
          <w:sz w:val="24"/>
          <w:szCs w:val="28"/>
        </w:rPr>
        <w:t>③リース会社の選定</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30572B" w:rsidRPr="008807E3" w14:paraId="2F5CF842" w14:textId="77777777" w:rsidTr="000C182D">
        <w:trPr>
          <w:trHeight w:val="290"/>
        </w:trPr>
        <w:tc>
          <w:tcPr>
            <w:tcW w:w="4532" w:type="dxa"/>
            <w:tcBorders>
              <w:right w:val="single" w:sz="4" w:space="0" w:color="000000" w:themeColor="text1"/>
            </w:tcBorders>
            <w:shd w:val="clear" w:color="auto" w:fill="D9D9D9" w:themeFill="background1" w:themeFillShade="D9"/>
            <w:vAlign w:val="center"/>
          </w:tcPr>
          <w:p w14:paraId="7AFAD3FC" w14:textId="2ECB5769" w:rsidR="0030572B" w:rsidRPr="008807E3" w:rsidRDefault="0030572B"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03A36B6D" w14:textId="77777777" w:rsidR="0030572B" w:rsidRPr="008807E3" w:rsidRDefault="0030572B"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98246C" w:rsidRPr="008807E3" w14:paraId="182322EA" w14:textId="77777777" w:rsidTr="00B676BF">
        <w:trPr>
          <w:trHeight w:val="3123"/>
        </w:trPr>
        <w:tc>
          <w:tcPr>
            <w:tcW w:w="4532" w:type="dxa"/>
            <w:tcBorders>
              <w:right w:val="single" w:sz="4" w:space="0" w:color="000000" w:themeColor="text1"/>
            </w:tcBorders>
            <w:shd w:val="clear" w:color="auto" w:fill="auto"/>
          </w:tcPr>
          <w:p w14:paraId="6B930142" w14:textId="5B25B877" w:rsidR="00814915" w:rsidRDefault="0098246C" w:rsidP="00B676BF">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リース会社を選定</w:t>
            </w:r>
            <w:r w:rsidR="00814915">
              <w:rPr>
                <w:rFonts w:ascii="メイリオ" w:eastAsia="メイリオ" w:hAnsi="メイリオ" w:cs="Times New Roman" w:hint="eastAsia"/>
                <w:bCs/>
                <w:color w:val="000000" w:themeColor="text1"/>
                <w:sz w:val="22"/>
                <w:szCs w:val="24"/>
              </w:rPr>
              <w:t>＊</w:t>
            </w:r>
            <w:r>
              <w:rPr>
                <w:rFonts w:ascii="メイリオ" w:eastAsia="メイリオ" w:hAnsi="メイリオ" w:cs="Times New Roman" w:hint="eastAsia"/>
                <w:bCs/>
                <w:color w:val="000000" w:themeColor="text1"/>
                <w:sz w:val="22"/>
                <w:szCs w:val="24"/>
              </w:rPr>
              <w:t>してください。</w:t>
            </w:r>
          </w:p>
          <w:p w14:paraId="7BEC4EF1" w14:textId="5F2A5F46" w:rsidR="0098246C" w:rsidRPr="00814915" w:rsidRDefault="00814915" w:rsidP="00B676BF">
            <w:pPr>
              <w:pStyle w:val="a4"/>
              <w:spacing w:beforeLines="50" w:before="180" w:afterLines="50" w:after="180" w:line="240" w:lineRule="exact"/>
              <w:ind w:leftChars="100" w:left="410" w:hangingChars="100" w:hanging="200"/>
              <w:rPr>
                <w:rFonts w:ascii="メイリオ" w:eastAsia="メイリオ" w:hAnsi="メイリオ" w:cs="Times New Roman"/>
                <w:bCs/>
                <w:color w:val="000000" w:themeColor="text1"/>
                <w:sz w:val="20"/>
                <w:szCs w:val="21"/>
              </w:rPr>
            </w:pPr>
            <w:r w:rsidRPr="00814915">
              <w:rPr>
                <w:rFonts w:ascii="メイリオ" w:eastAsia="メイリオ" w:hAnsi="メイリオ" w:cs="Times New Roman" w:hint="eastAsia"/>
                <w:bCs/>
                <w:color w:val="000000" w:themeColor="text1"/>
                <w:sz w:val="20"/>
                <w:szCs w:val="21"/>
              </w:rPr>
              <w:t>＊</w:t>
            </w:r>
            <w:r w:rsidRPr="00F91A15">
              <w:rPr>
                <w:rFonts w:ascii="メイリオ" w:eastAsia="メイリオ" w:hAnsi="メイリオ" w:cs="Times New Roman" w:hint="eastAsia"/>
                <w:b/>
                <w:color w:val="C00000"/>
                <w:sz w:val="20"/>
                <w:szCs w:val="21"/>
              </w:rPr>
              <w:t>リース会社は、共同申請及びリース期間にわたって補助金等の管理</w:t>
            </w:r>
            <w:r w:rsidRPr="00814915">
              <w:rPr>
                <w:rFonts w:ascii="メイリオ" w:eastAsia="メイリオ" w:hAnsi="メイリオ" w:cs="Times New Roman" w:hint="eastAsia"/>
                <w:bCs/>
                <w:color w:val="000000" w:themeColor="text1"/>
                <w:sz w:val="20"/>
                <w:szCs w:val="21"/>
              </w:rPr>
              <w:t>をするため、これら</w:t>
            </w:r>
            <w:r w:rsidR="00B676BF">
              <w:rPr>
                <w:rFonts w:ascii="メイリオ" w:eastAsia="メイリオ" w:hAnsi="メイリオ" w:cs="Times New Roman" w:hint="eastAsia"/>
                <w:bCs/>
                <w:color w:val="000000" w:themeColor="text1"/>
                <w:sz w:val="20"/>
                <w:szCs w:val="21"/>
              </w:rPr>
              <w:t>を実施できる</w:t>
            </w:r>
            <w:r w:rsidRPr="00814915">
              <w:rPr>
                <w:rFonts w:ascii="メイリオ" w:eastAsia="メイリオ" w:hAnsi="メイリオ" w:cs="Times New Roman" w:hint="eastAsia"/>
                <w:bCs/>
                <w:color w:val="000000" w:themeColor="text1"/>
                <w:sz w:val="20"/>
                <w:szCs w:val="21"/>
              </w:rPr>
              <w:t>リース会社を選定</w:t>
            </w:r>
            <w:r w:rsidR="004930AB">
              <w:rPr>
                <w:rFonts w:ascii="メイリオ" w:eastAsia="メイリオ" w:hAnsi="メイリオ" w:cs="Times New Roman" w:hint="eastAsia"/>
                <w:bCs/>
                <w:color w:val="000000" w:themeColor="text1"/>
                <w:sz w:val="20"/>
                <w:szCs w:val="21"/>
              </w:rPr>
              <w:t>してください</w:t>
            </w:r>
            <w:r w:rsidRPr="00814915">
              <w:rPr>
                <w:rFonts w:ascii="メイリオ" w:eastAsia="メイリオ" w:hAnsi="メイリオ" w:cs="Times New Roman" w:hint="eastAsia"/>
                <w:bCs/>
                <w:color w:val="000000" w:themeColor="text1"/>
                <w:sz w:val="20"/>
                <w:szCs w:val="21"/>
              </w:rPr>
              <w:t>。</w:t>
            </w:r>
          </w:p>
          <w:p w14:paraId="2DB3232D" w14:textId="70554142" w:rsidR="0098246C" w:rsidRPr="0030572B" w:rsidRDefault="0098246C" w:rsidP="00B676BF">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選定したリース会社に対し、上記②で取得した「</w:t>
            </w:r>
            <w:r w:rsidR="00B47E50">
              <w:rPr>
                <w:rFonts w:ascii="メイリオ" w:eastAsia="メイリオ" w:hAnsi="メイリオ" w:cs="Times New Roman" w:hint="eastAsia"/>
                <w:bCs/>
                <w:color w:val="000000" w:themeColor="text1"/>
                <w:sz w:val="22"/>
                <w:szCs w:val="24"/>
              </w:rPr>
              <w:t>物流設備</w:t>
            </w:r>
            <w:r w:rsidR="002C0FD2">
              <w:rPr>
                <w:rFonts w:ascii="メイリオ" w:eastAsia="メイリオ" w:hAnsi="メイリオ" w:cs="Times New Roman" w:hint="eastAsia"/>
                <w:bCs/>
                <w:color w:val="000000" w:themeColor="text1"/>
                <w:sz w:val="22"/>
                <w:szCs w:val="24"/>
              </w:rPr>
              <w:t>の</w:t>
            </w:r>
            <w:r>
              <w:rPr>
                <w:rFonts w:ascii="メイリオ" w:eastAsia="メイリオ" w:hAnsi="メイリオ" w:cs="Times New Roman" w:hint="eastAsia"/>
                <w:bCs/>
                <w:color w:val="000000" w:themeColor="text1"/>
                <w:sz w:val="22"/>
                <w:szCs w:val="24"/>
              </w:rPr>
              <w:t>見積書」を提示して、「リース料の見積書」と「リース料軽減計算書」の発行を依頼してください。</w:t>
            </w:r>
          </w:p>
        </w:tc>
        <w:tc>
          <w:tcPr>
            <w:tcW w:w="4533" w:type="dxa"/>
            <w:tcBorders>
              <w:left w:val="single" w:sz="4" w:space="0" w:color="000000" w:themeColor="text1"/>
            </w:tcBorders>
            <w:shd w:val="clear" w:color="auto" w:fill="auto"/>
          </w:tcPr>
          <w:p w14:paraId="2A816165" w14:textId="21EA7A0A" w:rsidR="0098246C" w:rsidRDefault="0098246C" w:rsidP="00B676BF">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w:t>
            </w:r>
            <w:r w:rsidR="00B47E50">
              <w:rPr>
                <w:rFonts w:ascii="メイリオ" w:eastAsia="メイリオ" w:hAnsi="メイリオ" w:cs="Times New Roman" w:hint="eastAsia"/>
                <w:bCs/>
                <w:color w:val="000000" w:themeColor="text1"/>
                <w:sz w:val="22"/>
                <w:szCs w:val="24"/>
              </w:rPr>
              <w:t>物流設備</w:t>
            </w:r>
            <w:r w:rsidR="002C0FD2">
              <w:rPr>
                <w:rFonts w:ascii="メイリオ" w:eastAsia="メイリオ" w:hAnsi="メイリオ" w:cs="Times New Roman" w:hint="eastAsia"/>
                <w:bCs/>
                <w:color w:val="000000" w:themeColor="text1"/>
                <w:sz w:val="22"/>
                <w:szCs w:val="24"/>
              </w:rPr>
              <w:t>の</w:t>
            </w:r>
            <w:r>
              <w:rPr>
                <w:rFonts w:ascii="メイリオ" w:eastAsia="メイリオ" w:hAnsi="メイリオ" w:cs="Times New Roman" w:hint="eastAsia"/>
                <w:bCs/>
                <w:color w:val="000000" w:themeColor="text1"/>
                <w:sz w:val="22"/>
                <w:szCs w:val="24"/>
              </w:rPr>
              <w:t>見積書」</w:t>
            </w:r>
            <w:r w:rsidR="00814915">
              <w:rPr>
                <w:rFonts w:ascii="メイリオ" w:eastAsia="メイリオ" w:hAnsi="メイリオ" w:cs="Times New Roman" w:hint="eastAsia"/>
                <w:bCs/>
                <w:color w:val="000000" w:themeColor="text1"/>
                <w:sz w:val="22"/>
                <w:szCs w:val="24"/>
              </w:rPr>
              <w:t>に従い、ユーザーと協議しながら「リース料の見積書」</w:t>
            </w:r>
            <w:r w:rsidR="004017B5">
              <w:rPr>
                <w:rFonts w:ascii="メイリオ" w:eastAsia="メイリオ" w:hAnsi="メイリオ" w:cs="Times New Roman" w:hint="eastAsia"/>
                <w:bCs/>
                <w:color w:val="000000" w:themeColor="text1"/>
                <w:sz w:val="22"/>
                <w:szCs w:val="24"/>
              </w:rPr>
              <w:t>（</w:t>
            </w:r>
            <w:r w:rsidR="00B676BF">
              <w:rPr>
                <w:rFonts w:ascii="メイリオ" w:eastAsia="メイリオ" w:hAnsi="メイリオ" w:cs="Times New Roman" w:hint="eastAsia"/>
                <w:bCs/>
                <w:color w:val="000000" w:themeColor="text1"/>
                <w:sz w:val="22"/>
                <w:szCs w:val="24"/>
              </w:rPr>
              <w:t>交付予定の</w:t>
            </w:r>
            <w:r w:rsidR="004017B5">
              <w:rPr>
                <w:rFonts w:ascii="メイリオ" w:eastAsia="メイリオ" w:hAnsi="メイリオ" w:cs="Times New Roman" w:hint="eastAsia"/>
                <w:bCs/>
                <w:color w:val="000000" w:themeColor="text1"/>
                <w:sz w:val="22"/>
                <w:szCs w:val="24"/>
              </w:rPr>
              <w:t>補助金を控除したリース料が記載されているもの）</w:t>
            </w:r>
            <w:r w:rsidR="00814915">
              <w:rPr>
                <w:rFonts w:ascii="メイリオ" w:eastAsia="メイリオ" w:hAnsi="メイリオ" w:cs="Times New Roman" w:hint="eastAsia"/>
                <w:bCs/>
                <w:color w:val="000000" w:themeColor="text1"/>
                <w:sz w:val="22"/>
                <w:szCs w:val="24"/>
              </w:rPr>
              <w:t>と</w:t>
            </w:r>
            <w:r w:rsidR="004017B5" w:rsidRPr="004237A4">
              <w:rPr>
                <w:rFonts w:ascii="メイリオ" w:eastAsia="メイリオ" w:hAnsi="メイリオ" w:cs="Times New Roman" w:hint="eastAsia"/>
                <w:b/>
                <w:color w:val="C00000"/>
                <w:sz w:val="22"/>
                <w:szCs w:val="24"/>
              </w:rPr>
              <w:t>様式</w:t>
            </w:r>
            <w:r w:rsidR="00F91A15">
              <w:rPr>
                <w:rFonts w:ascii="メイリオ" w:eastAsia="メイリオ" w:hAnsi="メイリオ" w:cs="Times New Roman" w:hint="eastAsia"/>
                <w:b/>
                <w:color w:val="C00000"/>
                <w:sz w:val="22"/>
                <w:szCs w:val="24"/>
              </w:rPr>
              <w:t>８</w:t>
            </w:r>
            <w:r w:rsidR="00814915" w:rsidRPr="004237A4">
              <w:rPr>
                <w:rFonts w:ascii="メイリオ" w:eastAsia="メイリオ" w:hAnsi="メイリオ" w:cs="Times New Roman" w:hint="eastAsia"/>
                <w:b/>
                <w:color w:val="C00000"/>
                <w:sz w:val="22"/>
                <w:szCs w:val="24"/>
              </w:rPr>
              <w:t>「</w:t>
            </w:r>
            <w:r w:rsidRPr="004237A4">
              <w:rPr>
                <w:rFonts w:ascii="メイリオ" w:eastAsia="メイリオ" w:hAnsi="メイリオ" w:cs="Times New Roman" w:hint="eastAsia"/>
                <w:b/>
                <w:color w:val="C00000"/>
                <w:sz w:val="22"/>
                <w:szCs w:val="24"/>
              </w:rPr>
              <w:t>リース料軽減計算書</w:t>
            </w:r>
            <w:r w:rsidR="00814915" w:rsidRPr="004237A4">
              <w:rPr>
                <w:rFonts w:ascii="メイリオ" w:eastAsia="メイリオ" w:hAnsi="メイリオ" w:cs="Times New Roman" w:hint="eastAsia"/>
                <w:b/>
                <w:color w:val="C00000"/>
                <w:sz w:val="22"/>
                <w:szCs w:val="24"/>
              </w:rPr>
              <w:t>」</w:t>
            </w:r>
            <w:r w:rsidR="00275E06">
              <w:rPr>
                <w:rFonts w:ascii="メイリオ" w:eastAsia="メイリオ" w:hAnsi="メイリオ" w:cs="Times New Roman" w:hint="eastAsia"/>
                <w:b/>
                <w:color w:val="C00000"/>
                <w:sz w:val="22"/>
                <w:szCs w:val="24"/>
              </w:rPr>
              <w:t>1通</w:t>
            </w:r>
            <w:r w:rsidR="00F640B3">
              <w:rPr>
                <w:rFonts w:ascii="メイリオ" w:eastAsia="メイリオ" w:hAnsi="メイリオ" w:cs="Times New Roman" w:hint="eastAsia"/>
                <w:b/>
                <w:color w:val="C00000"/>
                <w:sz w:val="22"/>
                <w:szCs w:val="24"/>
              </w:rPr>
              <w:t>（</w:t>
            </w:r>
            <w:r w:rsidR="00FF1659">
              <w:rPr>
                <w:rFonts w:ascii="メイリオ" w:eastAsia="メイリオ" w:hAnsi="メイリオ" w:cs="Times New Roman" w:hint="eastAsia"/>
                <w:b/>
                <w:color w:val="C00000"/>
                <w:sz w:val="22"/>
                <w:szCs w:val="24"/>
              </w:rPr>
              <w:t>７</w:t>
            </w:r>
            <w:r w:rsidR="00F640B3">
              <w:rPr>
                <w:rFonts w:ascii="メイリオ" w:eastAsia="メイリオ" w:hAnsi="メイリオ" w:cs="Times New Roman" w:hint="eastAsia"/>
                <w:b/>
                <w:color w:val="C00000"/>
                <w:sz w:val="22"/>
                <w:szCs w:val="24"/>
              </w:rPr>
              <w:t>頁見本参照）</w:t>
            </w:r>
            <w:r w:rsidRPr="0098246C">
              <w:rPr>
                <w:rFonts w:ascii="メイリオ" w:eastAsia="メイリオ" w:hAnsi="メイリオ" w:cs="Times New Roman" w:hint="eastAsia"/>
                <w:bCs/>
                <w:color w:val="000000" w:themeColor="text1"/>
                <w:sz w:val="22"/>
                <w:szCs w:val="24"/>
              </w:rPr>
              <w:t>を</w:t>
            </w:r>
            <w:r w:rsidR="00814915">
              <w:rPr>
                <w:rFonts w:ascii="メイリオ" w:eastAsia="メイリオ" w:hAnsi="メイリオ" w:cs="Times New Roman" w:hint="eastAsia"/>
                <w:bCs/>
                <w:color w:val="000000" w:themeColor="text1"/>
                <w:sz w:val="22"/>
                <w:szCs w:val="24"/>
              </w:rPr>
              <w:t>作成</w:t>
            </w:r>
            <w:r w:rsidRPr="0098246C">
              <w:rPr>
                <w:rFonts w:ascii="メイリオ" w:eastAsia="メイリオ" w:hAnsi="メイリオ" w:cs="Times New Roman" w:hint="eastAsia"/>
                <w:bCs/>
                <w:color w:val="000000" w:themeColor="text1"/>
                <w:sz w:val="22"/>
                <w:szCs w:val="24"/>
              </w:rPr>
              <w:t>してください。</w:t>
            </w:r>
          </w:p>
          <w:p w14:paraId="4C5947C5" w14:textId="21270F7B" w:rsidR="00814915" w:rsidRPr="004017B5" w:rsidRDefault="004017B5" w:rsidP="00B676BF">
            <w:pPr>
              <w:spacing w:beforeLines="50" w:before="180" w:afterLines="50" w:after="180" w:line="240" w:lineRule="exact"/>
              <w:ind w:left="440" w:hangingChars="200" w:hanging="44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w:t>
            </w:r>
            <w:r w:rsidRPr="004017B5">
              <w:rPr>
                <w:rFonts w:ascii="メイリオ" w:eastAsia="メイリオ" w:hAnsi="メイリオ" w:cs="Times New Roman" w:hint="eastAsia"/>
                <w:bCs/>
                <w:color w:val="000000" w:themeColor="text1"/>
                <w:sz w:val="20"/>
                <w:szCs w:val="21"/>
              </w:rPr>
              <w:t>＊</w:t>
            </w:r>
            <w:r w:rsidR="0033420D">
              <w:rPr>
                <w:rFonts w:ascii="メイリオ" w:eastAsia="メイリオ" w:hAnsi="メイリオ" w:cs="Times New Roman" w:hint="eastAsia"/>
                <w:bCs/>
                <w:color w:val="000000" w:themeColor="text1"/>
                <w:sz w:val="20"/>
                <w:szCs w:val="21"/>
              </w:rPr>
              <w:t>リース共同申請の</w:t>
            </w:r>
            <w:r w:rsidR="00814915" w:rsidRPr="004017B5">
              <w:rPr>
                <w:rFonts w:ascii="メイリオ" w:eastAsia="メイリオ" w:hAnsi="メイリオ" w:cs="Times New Roman" w:hint="eastAsia"/>
                <w:bCs/>
                <w:color w:val="000000" w:themeColor="text1"/>
                <w:sz w:val="20"/>
                <w:szCs w:val="21"/>
              </w:rPr>
              <w:t>「補助対象経費」は、機械装置</w:t>
            </w:r>
            <w:r w:rsidR="00742D10">
              <w:rPr>
                <w:rFonts w:ascii="メイリオ" w:eastAsia="メイリオ" w:hAnsi="メイリオ" w:cs="Times New Roman" w:hint="eastAsia"/>
                <w:bCs/>
                <w:color w:val="000000" w:themeColor="text1"/>
                <w:sz w:val="20"/>
                <w:szCs w:val="21"/>
              </w:rPr>
              <w:t>・システム費</w:t>
            </w:r>
            <w:r w:rsidR="00814915" w:rsidRPr="004017B5">
              <w:rPr>
                <w:rFonts w:ascii="メイリオ" w:eastAsia="メイリオ" w:hAnsi="メイリオ" w:cs="Times New Roman" w:hint="eastAsia"/>
                <w:bCs/>
                <w:color w:val="000000" w:themeColor="text1"/>
                <w:sz w:val="20"/>
                <w:szCs w:val="21"/>
              </w:rPr>
              <w:t>です。</w:t>
            </w:r>
            <w:r w:rsidR="00FA1ABF">
              <w:rPr>
                <w:rFonts w:ascii="メイリオ" w:eastAsia="メイリオ" w:hAnsi="メイリオ" w:cs="Times New Roman" w:hint="eastAsia"/>
                <w:bCs/>
                <w:color w:val="000000" w:themeColor="text1"/>
                <w:sz w:val="20"/>
                <w:szCs w:val="21"/>
              </w:rPr>
              <w:t>リース共同申請の</w:t>
            </w:r>
            <w:r w:rsidR="00814915" w:rsidRPr="004017B5">
              <w:rPr>
                <w:rFonts w:ascii="メイリオ" w:eastAsia="メイリオ" w:hAnsi="メイリオ" w:cs="Times New Roman" w:hint="eastAsia"/>
                <w:bCs/>
                <w:color w:val="000000" w:themeColor="text1"/>
                <w:sz w:val="20"/>
                <w:szCs w:val="21"/>
              </w:rPr>
              <w:t>補助対象経費以外の費用が含まれている場合は、当該費用は</w:t>
            </w:r>
            <w:r w:rsidR="00FA1ABF">
              <w:rPr>
                <w:rFonts w:ascii="メイリオ" w:eastAsia="メイリオ" w:hAnsi="メイリオ" w:cs="Times New Roman" w:hint="eastAsia"/>
                <w:bCs/>
                <w:color w:val="000000" w:themeColor="text1"/>
                <w:sz w:val="20"/>
                <w:szCs w:val="21"/>
              </w:rPr>
              <w:t>リース共同申請の</w:t>
            </w:r>
            <w:r w:rsidR="00814915" w:rsidRPr="004017B5">
              <w:rPr>
                <w:rFonts w:ascii="メイリオ" w:eastAsia="メイリオ" w:hAnsi="メイリオ" w:cs="Times New Roman" w:hint="eastAsia"/>
                <w:bCs/>
                <w:color w:val="000000" w:themeColor="text1"/>
                <w:sz w:val="20"/>
                <w:szCs w:val="21"/>
              </w:rPr>
              <w:t>補助の対象となりません。</w:t>
            </w:r>
          </w:p>
        </w:tc>
      </w:tr>
    </w:tbl>
    <w:p w14:paraId="15A5B75C" w14:textId="4691FBD5" w:rsidR="009725A9" w:rsidRDefault="009725A9" w:rsidP="0030572B">
      <w:pPr>
        <w:spacing w:line="300" w:lineRule="exact"/>
        <w:rPr>
          <w:rFonts w:ascii="メイリオ" w:eastAsia="メイリオ" w:hAnsi="メイリオ" w:cs="Times New Roman"/>
          <w:bCs/>
          <w:color w:val="000000" w:themeColor="text1"/>
          <w:sz w:val="22"/>
          <w:szCs w:val="24"/>
        </w:rPr>
      </w:pPr>
    </w:p>
    <w:p w14:paraId="3472382B" w14:textId="7D0AF9FD" w:rsidR="00521541" w:rsidRPr="00E0511C" w:rsidRDefault="00742D10" w:rsidP="00521541">
      <w:pPr>
        <w:spacing w:line="300" w:lineRule="exact"/>
        <w:jc w:val="right"/>
        <w:rPr>
          <w:rFonts w:ascii="メイリオ" w:eastAsia="メイリオ" w:hAnsi="メイリオ" w:cs="Times New Roman"/>
          <w:b/>
          <w:sz w:val="22"/>
          <w:u w:val="single"/>
        </w:rPr>
      </w:pPr>
      <w:r>
        <w:rPr>
          <w:rFonts w:ascii="メイリオ" w:eastAsia="メイリオ" w:hAnsi="メイリオ" w:cs="Times New Roman"/>
          <w:bCs/>
          <w:color w:val="000000" w:themeColor="text1"/>
          <w:sz w:val="22"/>
          <w:szCs w:val="24"/>
        </w:rPr>
        <w:br w:type="page"/>
      </w:r>
      <w:r w:rsidRPr="00E0511C">
        <w:rPr>
          <w:rFonts w:ascii="メイリオ" w:eastAsia="メイリオ" w:hAnsi="メイリオ" w:cs="Times New Roman"/>
          <w:b/>
          <w:noProof/>
          <w:sz w:val="22"/>
        </w:rPr>
        <w:lastRenderedPageBreak/>
        <mc:AlternateContent>
          <mc:Choice Requires="wps">
            <w:drawing>
              <wp:anchor distT="0" distB="0" distL="114300" distR="114300" simplePos="0" relativeHeight="251896832" behindDoc="0" locked="0" layoutInCell="1" allowOverlap="1" wp14:anchorId="2B7A6BAE" wp14:editId="40E35A8A">
                <wp:simplePos x="0" y="0"/>
                <wp:positionH relativeFrom="column">
                  <wp:posOffset>13970</wp:posOffset>
                </wp:positionH>
                <wp:positionV relativeFrom="paragraph">
                  <wp:posOffset>-27911</wp:posOffset>
                </wp:positionV>
                <wp:extent cx="3685521" cy="400050"/>
                <wp:effectExtent l="0" t="0" r="10795" b="19050"/>
                <wp:wrapNone/>
                <wp:docPr id="15" name="四角形: 角を丸くする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5521" cy="400050"/>
                        </a:xfrm>
                        <a:prstGeom prst="roundRect">
                          <a:avLst>
                            <a:gd name="adj" fmla="val 7694"/>
                          </a:avLst>
                        </a:prstGeom>
                        <a:solidFill>
                          <a:srgbClr val="FFFFFF"/>
                        </a:solidFill>
                        <a:ln w="19050">
                          <a:solidFill>
                            <a:srgbClr val="000000"/>
                          </a:solidFill>
                          <a:round/>
                          <a:headEnd/>
                          <a:tailEnd/>
                        </a:ln>
                      </wps:spPr>
                      <wps:txbx>
                        <w:txbxContent>
                          <w:p w14:paraId="397147BC" w14:textId="408DF714" w:rsidR="00521541" w:rsidRPr="009D6B59" w:rsidRDefault="00742D10" w:rsidP="00521541">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w:t>
                            </w:r>
                            <w:r w:rsidR="00521541">
                              <w:rPr>
                                <w:rFonts w:ascii="メイリオ" w:eastAsia="メイリオ" w:hAnsi="メイリオ" w:hint="eastAsia"/>
                                <w:b/>
                                <w:sz w:val="32"/>
                                <w:lang w:eastAsia="zh-TW"/>
                              </w:rPr>
                              <w:t>補助金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2B7A6BAE" id="四角形: 角を丸くする 15" o:spid="_x0000_s1046" style="position:absolute;left:0;text-align:left;margin-left:1.1pt;margin-top:-2.2pt;width:290.2pt;height:31.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0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" strokeweight="1.5pt">
                <v:textbox inset="5.85pt,.7pt,5.85pt,.7pt">
                  <w:txbxContent>
                    <w:p w14:paraId="397147BC" w14:textId="408DF714" w:rsidR="00521541" w:rsidRPr="009D6B59" w:rsidRDefault="00742D10" w:rsidP="00521541">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w:t>
                      </w:r>
                      <w:r w:rsidR="00521541">
                        <w:rPr>
                          <w:rFonts w:ascii="メイリオ" w:eastAsia="メイリオ" w:hAnsi="メイリオ" w:hint="eastAsia"/>
                          <w:b/>
                          <w:sz w:val="32"/>
                          <w:lang w:eastAsia="zh-TW"/>
                        </w:rPr>
                        <w:t>補助金</w:t>
                      </w:r>
                    </w:p>
                  </w:txbxContent>
                </v:textbox>
              </v:roundrect>
            </w:pict>
          </mc:Fallback>
        </mc:AlternateContent>
      </w:r>
      <w:r w:rsidR="000C56BC">
        <w:rPr>
          <w:rFonts w:ascii="メイリオ" w:eastAsia="メイリオ" w:hAnsi="メイリオ" w:cs="Times New Roman" w:hint="eastAsia"/>
          <w:b/>
          <w:sz w:val="24"/>
          <w:u w:val="single"/>
        </w:rPr>
        <w:t>様式</w:t>
      </w:r>
      <w:r w:rsidR="00F91A15">
        <w:rPr>
          <w:rFonts w:ascii="メイリオ" w:eastAsia="メイリオ" w:hAnsi="メイリオ" w:cs="Times New Roman" w:hint="eastAsia"/>
          <w:b/>
          <w:sz w:val="24"/>
          <w:u w:val="single"/>
        </w:rPr>
        <w:t>８</w:t>
      </w:r>
      <w:r w:rsidR="00521541" w:rsidRPr="00E0511C">
        <w:rPr>
          <w:rFonts w:ascii="メイリオ" w:eastAsia="メイリオ" w:hAnsi="メイリオ" w:cs="Times New Roman" w:hint="eastAsia"/>
          <w:b/>
          <w:sz w:val="24"/>
          <w:u w:val="single"/>
        </w:rPr>
        <w:t xml:space="preserve">　軽減計算書</w:t>
      </w:r>
    </w:p>
    <w:p w14:paraId="1CE192E7" w14:textId="77777777" w:rsidR="00521541" w:rsidRPr="00E0511C" w:rsidRDefault="00521541" w:rsidP="00521541">
      <w:pPr>
        <w:spacing w:line="300" w:lineRule="exact"/>
        <w:rPr>
          <w:rFonts w:ascii="メイリオ" w:eastAsia="メイリオ" w:hAnsi="メイリオ" w:cs="Times New Roman"/>
          <w:b/>
          <w:sz w:val="22"/>
        </w:rPr>
      </w:pPr>
    </w:p>
    <w:p w14:paraId="14CD741F" w14:textId="362BEDC2" w:rsidR="00521541" w:rsidRPr="00E0511C" w:rsidRDefault="00521541" w:rsidP="00521541">
      <w:pPr>
        <w:spacing w:beforeLines="50" w:before="180" w:line="300" w:lineRule="exact"/>
        <w:jc w:val="center"/>
        <w:rPr>
          <w:rFonts w:ascii="メイリオ" w:eastAsia="メイリオ" w:hAnsi="メイリオ" w:cs="Times New Roman"/>
          <w:b/>
          <w:sz w:val="28"/>
          <w:szCs w:val="24"/>
        </w:rPr>
      </w:pPr>
      <w:r>
        <w:rPr>
          <w:rFonts w:ascii="メイリオ" w:eastAsia="メイリオ" w:hAnsi="メイリオ" w:cs="Times New Roman" w:hint="eastAsia"/>
          <w:b/>
          <w:sz w:val="28"/>
          <w:szCs w:val="24"/>
        </w:rPr>
        <w:t>リース料</w:t>
      </w:r>
      <w:r w:rsidRPr="00E0511C">
        <w:rPr>
          <w:rFonts w:ascii="メイリオ" w:eastAsia="メイリオ" w:hAnsi="メイリオ" w:cs="Times New Roman" w:hint="eastAsia"/>
          <w:b/>
          <w:sz w:val="28"/>
          <w:szCs w:val="24"/>
        </w:rPr>
        <w:t>軽減計算書</w:t>
      </w:r>
    </w:p>
    <w:p w14:paraId="28EC98B0" w14:textId="117A7C23" w:rsidR="00521541" w:rsidRPr="00E0511C" w:rsidRDefault="00521541" w:rsidP="00521541">
      <w:pPr>
        <w:spacing w:line="300" w:lineRule="exact"/>
        <w:jc w:val="righ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lang w:eastAsia="zh-TW"/>
        </w:rPr>
        <w:t>年　　月　　日</w:t>
      </w:r>
    </w:p>
    <w:p w14:paraId="17AA6019" w14:textId="0AB25BAB" w:rsidR="00521541" w:rsidRPr="00E0511C" w:rsidRDefault="00797BF9" w:rsidP="00521541">
      <w:pPr>
        <w:spacing w:line="300" w:lineRule="exact"/>
        <w:jc w:val="right"/>
        <w:rPr>
          <w:rFonts w:ascii="メイリオ" w:eastAsia="メイリオ" w:hAnsi="メイリオ" w:cs="Times New Roman"/>
          <w:sz w:val="22"/>
          <w:szCs w:val="24"/>
          <w:lang w:eastAsia="zh-TW"/>
        </w:rPr>
      </w:pPr>
      <w:r>
        <w:rPr>
          <w:rFonts w:ascii="メイリオ" w:eastAsia="メイリオ" w:hAnsi="メイリオ" w:cs="Times New Roman" w:hint="eastAsia"/>
          <w:noProof/>
          <w:sz w:val="22"/>
          <w:szCs w:val="24"/>
        </w:rPr>
        <mc:AlternateContent>
          <mc:Choice Requires="wps">
            <w:drawing>
              <wp:anchor distT="0" distB="0" distL="114300" distR="114300" simplePos="0" relativeHeight="251901952" behindDoc="0" locked="0" layoutInCell="1" allowOverlap="1" wp14:anchorId="121F62C9" wp14:editId="10BE86AF">
                <wp:simplePos x="0" y="0"/>
                <wp:positionH relativeFrom="margin">
                  <wp:posOffset>2642870</wp:posOffset>
                </wp:positionH>
                <wp:positionV relativeFrom="paragraph">
                  <wp:posOffset>13970</wp:posOffset>
                </wp:positionV>
                <wp:extent cx="3143250" cy="314325"/>
                <wp:effectExtent l="0" t="0" r="19050" b="28575"/>
                <wp:wrapThrough wrapText="bothSides">
                  <wp:wrapPolygon edited="0">
                    <wp:start x="0" y="0"/>
                    <wp:lineTo x="0" y="22255"/>
                    <wp:lineTo x="21600" y="22255"/>
                    <wp:lineTo x="21600" y="0"/>
                    <wp:lineTo x="0" y="0"/>
                  </wp:wrapPolygon>
                </wp:wrapThrough>
                <wp:docPr id="42" name="テキスト ボックス 42"/>
                <wp:cNvGraphicFramePr/>
                <a:graphic xmlns:a="http://schemas.openxmlformats.org/drawingml/2006/main">
                  <a:graphicData uri="http://schemas.microsoft.com/office/word/2010/wordprocessingShape">
                    <wps:wsp>
                      <wps:cNvSpPr txBox="1"/>
                      <wps:spPr>
                        <a:xfrm>
                          <a:off x="0" y="0"/>
                          <a:ext cx="3143250" cy="314325"/>
                        </a:xfrm>
                        <a:prstGeom prst="rect">
                          <a:avLst/>
                        </a:prstGeom>
                        <a:solidFill>
                          <a:schemeClr val="lt1"/>
                        </a:solidFill>
                        <a:ln w="6350">
                          <a:solidFill>
                            <a:prstClr val="black"/>
                          </a:solidFill>
                        </a:ln>
                      </wps:spPr>
                      <wps:txbx>
                        <w:txbxContent>
                          <w:p w14:paraId="5F30AF8D" w14:textId="070EC56E" w:rsidR="00797BF9" w:rsidRPr="00275E06" w:rsidRDefault="0031343C" w:rsidP="0031343C">
                            <w:pPr>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リース軽減計算書を作成した年月日</w:t>
                            </w:r>
                            <w:r w:rsidR="00797BF9" w:rsidRPr="00275E06">
                              <w:rPr>
                                <w:rFonts w:ascii="BIZ UDPゴシック" w:eastAsia="BIZ UDPゴシック" w:hAnsi="BIZ UDPゴシック" w:hint="eastAsia"/>
                                <w:color w:val="C00000"/>
                                <w:sz w:val="18"/>
                                <w:szCs w:val="20"/>
                              </w:rPr>
                              <w:t>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21F62C9" id="テキスト ボックス 42" o:spid="_x0000_s1047" type="#_x0000_t202" style="position:absolute;left:0;text-align:left;margin-left:208.1pt;margin-top:1.1pt;width:247.5pt;height:24.75pt;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" fillcolor="white [3201]" strokeweight=".5pt">
                <v:textbox>
                  <w:txbxContent>
                    <w:p w14:paraId="5F30AF8D" w14:textId="070EC56E" w:rsidR="00797BF9" w:rsidRPr="00275E06" w:rsidRDefault="0031343C" w:rsidP="0031343C">
                      <w:pPr>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リース軽減計算書を作成した年月日</w:t>
                      </w:r>
                      <w:r w:rsidR="00797BF9" w:rsidRPr="00275E06">
                        <w:rPr>
                          <w:rFonts w:ascii="BIZ UDPゴシック" w:eastAsia="BIZ UDPゴシック" w:hAnsi="BIZ UDPゴシック" w:hint="eastAsia"/>
                          <w:color w:val="C00000"/>
                          <w:sz w:val="18"/>
                          <w:szCs w:val="20"/>
                        </w:rPr>
                        <w:t>を記載してください。</w:t>
                      </w:r>
                    </w:p>
                  </w:txbxContent>
                </v:textbox>
                <w10:wrap type="through" anchorx="margin"/>
              </v:shape>
            </w:pict>
          </mc:Fallback>
        </mc:AlternateContent>
      </w:r>
    </w:p>
    <w:p w14:paraId="7E354F7B" w14:textId="180B75C9" w:rsidR="00521541" w:rsidRDefault="00521541" w:rsidP="00521541">
      <w:pPr>
        <w:spacing w:line="300" w:lineRule="exac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lang w:eastAsia="zh-TW"/>
        </w:rPr>
        <w:t>（</w:t>
      </w:r>
      <w:r>
        <w:rPr>
          <w:rFonts w:ascii="メイリオ" w:eastAsia="メイリオ" w:hAnsi="メイリオ" w:cs="Times New Roman" w:hint="eastAsia"/>
          <w:sz w:val="22"/>
          <w:szCs w:val="24"/>
          <w:lang w:eastAsia="zh-TW"/>
        </w:rPr>
        <w:t>補助対象者名</w:t>
      </w:r>
      <w:r w:rsidRPr="00E0511C">
        <w:rPr>
          <w:rFonts w:ascii="メイリオ" w:eastAsia="メイリオ" w:hAnsi="メイリオ" w:cs="Times New Roman" w:hint="eastAsia"/>
          <w:sz w:val="22"/>
          <w:szCs w:val="24"/>
          <w:lang w:eastAsia="zh-TW"/>
        </w:rPr>
        <w:t>）</w:t>
      </w:r>
    </w:p>
    <w:p w14:paraId="5E372EEC" w14:textId="21CF21C0" w:rsidR="00521541" w:rsidRDefault="00797BF9" w:rsidP="00521541">
      <w:pPr>
        <w:spacing w:beforeLines="50" w:before="180" w:line="300" w:lineRule="exact"/>
        <w:rPr>
          <w:rFonts w:ascii="メイリオ" w:eastAsia="メイリオ" w:hAnsi="メイリオ" w:cs="Times New Roman"/>
          <w:sz w:val="22"/>
          <w:szCs w:val="24"/>
        </w:rPr>
      </w:pPr>
      <w:r>
        <w:rPr>
          <w:rFonts w:ascii="メイリオ" w:eastAsia="メイリオ" w:hAnsi="メイリオ" w:cs="Times New Roman" w:hint="eastAsia"/>
          <w:noProof/>
          <w:sz w:val="22"/>
          <w:szCs w:val="24"/>
        </w:rPr>
        <mc:AlternateContent>
          <mc:Choice Requires="wps">
            <w:drawing>
              <wp:anchor distT="0" distB="0" distL="114300" distR="114300" simplePos="0" relativeHeight="251899904" behindDoc="0" locked="0" layoutInCell="1" allowOverlap="1" wp14:anchorId="7FC6A35C" wp14:editId="7723C2DF">
                <wp:simplePos x="0" y="0"/>
                <wp:positionH relativeFrom="margin">
                  <wp:align>right</wp:align>
                </wp:positionH>
                <wp:positionV relativeFrom="paragraph">
                  <wp:posOffset>128270</wp:posOffset>
                </wp:positionV>
                <wp:extent cx="4524375" cy="314325"/>
                <wp:effectExtent l="0" t="0" r="28575" b="28575"/>
                <wp:wrapSquare wrapText="bothSides"/>
                <wp:docPr id="41" name="テキスト ボックス 41"/>
                <wp:cNvGraphicFramePr/>
                <a:graphic xmlns:a="http://schemas.openxmlformats.org/drawingml/2006/main">
                  <a:graphicData uri="http://schemas.microsoft.com/office/word/2010/wordprocessingShape">
                    <wps:wsp>
                      <wps:cNvSpPr txBox="1"/>
                      <wps:spPr>
                        <a:xfrm>
                          <a:off x="0" y="0"/>
                          <a:ext cx="4524375" cy="314325"/>
                        </a:xfrm>
                        <a:prstGeom prst="rect">
                          <a:avLst/>
                        </a:prstGeom>
                        <a:solidFill>
                          <a:schemeClr val="lt1"/>
                        </a:solidFill>
                        <a:ln w="6350">
                          <a:solidFill>
                            <a:prstClr val="black"/>
                          </a:solidFill>
                        </a:ln>
                      </wps:spPr>
                      <wps:txbx>
                        <w:txbxContent>
                          <w:p w14:paraId="2575FD81" w14:textId="72A62654" w:rsidR="00F640B3" w:rsidRPr="00275E06" w:rsidRDefault="00275E06" w:rsidP="00275E06">
                            <w:pPr>
                              <w:jc w:val="center"/>
                              <w:rPr>
                                <w:rFonts w:ascii="BIZ UDPゴシック" w:eastAsia="BIZ UDPゴシック" w:hAnsi="BIZ UDPゴシック"/>
                                <w:color w:val="C00000"/>
                                <w:sz w:val="18"/>
                                <w:szCs w:val="20"/>
                              </w:rPr>
                            </w:pPr>
                            <w:r w:rsidRPr="00275E06">
                              <w:rPr>
                                <w:rFonts w:ascii="BIZ UDPゴシック" w:eastAsia="BIZ UDPゴシック" w:hAnsi="BIZ UDPゴシック" w:hint="eastAsia"/>
                                <w:color w:val="C00000"/>
                                <w:sz w:val="18"/>
                                <w:szCs w:val="20"/>
                              </w:rPr>
                              <w:t>補助対象者名（ユーザー）、リース会社とも</w:t>
                            </w:r>
                            <w:r w:rsidR="00797BF9" w:rsidRPr="00275E06">
                              <w:rPr>
                                <w:rFonts w:ascii="BIZ UDPゴシック" w:eastAsia="BIZ UDPゴシック" w:hAnsi="BIZ UDPゴシック" w:hint="eastAsia"/>
                                <w:color w:val="C00000"/>
                                <w:sz w:val="18"/>
                                <w:szCs w:val="20"/>
                              </w:rPr>
                              <w:t>会社名・代表者名を必ず記名</w:t>
                            </w:r>
                            <w:r w:rsidR="00F640B3" w:rsidRPr="00275E06">
                              <w:rPr>
                                <w:rFonts w:ascii="BIZ UDPゴシック" w:eastAsia="BIZ UDPゴシック" w:hAnsi="BIZ UDPゴシック" w:hint="eastAsia"/>
                                <w:color w:val="C00000"/>
                                <w:sz w:val="18"/>
                                <w:szCs w:val="20"/>
                              </w:rPr>
                              <w:t>してください</w:t>
                            </w:r>
                            <w:r w:rsidR="00797BF9" w:rsidRPr="00275E06">
                              <w:rPr>
                                <w:rFonts w:ascii="BIZ UDPゴシック" w:eastAsia="BIZ UDPゴシック" w:hAnsi="BIZ UDPゴシック" w:hint="eastAsia"/>
                                <w:color w:val="C00000"/>
                                <w:sz w:val="18"/>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FC6A35C" id="テキスト ボックス 41" o:spid="_x0000_s1048" type="#_x0000_t202" style="position:absolute;left:0;text-align:left;margin-left:305.05pt;margin-top:10.1pt;width:356.25pt;height:24.75pt;z-index:2518999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" fillcolor="white [3201]" strokeweight=".5pt">
                <v:textbox>
                  <w:txbxContent>
                    <w:p w14:paraId="2575FD81" w14:textId="72A62654" w:rsidR="00F640B3" w:rsidRPr="00275E06" w:rsidRDefault="00275E06" w:rsidP="00275E06">
                      <w:pPr>
                        <w:jc w:val="center"/>
                        <w:rPr>
                          <w:rFonts w:ascii="BIZ UDPゴシック" w:eastAsia="BIZ UDPゴシック" w:hAnsi="BIZ UDPゴシック"/>
                          <w:color w:val="C00000"/>
                          <w:sz w:val="18"/>
                          <w:szCs w:val="20"/>
                        </w:rPr>
                      </w:pPr>
                      <w:r w:rsidRPr="00275E06">
                        <w:rPr>
                          <w:rFonts w:ascii="BIZ UDPゴシック" w:eastAsia="BIZ UDPゴシック" w:hAnsi="BIZ UDPゴシック" w:hint="eastAsia"/>
                          <w:color w:val="C00000"/>
                          <w:sz w:val="18"/>
                          <w:szCs w:val="20"/>
                        </w:rPr>
                        <w:t>補助対象者名（ユーザー）、リース会社とも</w:t>
                      </w:r>
                      <w:r w:rsidR="00797BF9" w:rsidRPr="00275E06">
                        <w:rPr>
                          <w:rFonts w:ascii="BIZ UDPゴシック" w:eastAsia="BIZ UDPゴシック" w:hAnsi="BIZ UDPゴシック" w:hint="eastAsia"/>
                          <w:color w:val="C00000"/>
                          <w:sz w:val="18"/>
                          <w:szCs w:val="20"/>
                        </w:rPr>
                        <w:t>会社名・代表者名を必ず記名</w:t>
                      </w:r>
                      <w:r w:rsidR="00F640B3" w:rsidRPr="00275E06">
                        <w:rPr>
                          <w:rFonts w:ascii="BIZ UDPゴシック" w:eastAsia="BIZ UDPゴシック" w:hAnsi="BIZ UDPゴシック" w:hint="eastAsia"/>
                          <w:color w:val="C00000"/>
                          <w:sz w:val="18"/>
                          <w:szCs w:val="20"/>
                        </w:rPr>
                        <w:t>してください</w:t>
                      </w:r>
                      <w:r w:rsidR="00797BF9" w:rsidRPr="00275E06">
                        <w:rPr>
                          <w:rFonts w:ascii="BIZ UDPゴシック" w:eastAsia="BIZ UDPゴシック" w:hAnsi="BIZ UDPゴシック" w:hint="eastAsia"/>
                          <w:color w:val="C00000"/>
                          <w:sz w:val="18"/>
                          <w:szCs w:val="20"/>
                        </w:rPr>
                        <w:t>。</w:t>
                      </w:r>
                    </w:p>
                  </w:txbxContent>
                </v:textbox>
                <w10:wrap type="square" anchorx="margin"/>
              </v:shape>
            </w:pict>
          </mc:Fallback>
        </mc:AlternateContent>
      </w:r>
      <w:r w:rsidR="00521541" w:rsidRPr="00E0511C">
        <w:rPr>
          <w:rFonts w:ascii="メイリオ" w:eastAsia="メイリオ" w:hAnsi="メイリオ" w:cs="Times New Roman" w:hint="eastAsia"/>
          <w:sz w:val="22"/>
          <w:szCs w:val="24"/>
        </w:rPr>
        <w:t>（株）●●●</w:t>
      </w:r>
    </w:p>
    <w:p w14:paraId="060FFCB6" w14:textId="5CE6EAEB" w:rsidR="00521541" w:rsidRPr="00E0511C" w:rsidRDefault="00521541" w:rsidP="00521541">
      <w:pPr>
        <w:spacing w:line="300" w:lineRule="exact"/>
        <w:ind w:firstLineChars="100" w:firstLine="22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代表者</w:t>
      </w:r>
      <w:r>
        <w:rPr>
          <w:rFonts w:ascii="メイリオ" w:eastAsia="メイリオ" w:hAnsi="メイリオ" w:cs="Times New Roman" w:hint="eastAsia"/>
          <w:sz w:val="22"/>
          <w:szCs w:val="24"/>
        </w:rPr>
        <w:t>氏名</w:t>
      </w:r>
    </w:p>
    <w:p w14:paraId="2E5E97F4" w14:textId="77777777" w:rsidR="00521541" w:rsidRPr="00E0511C" w:rsidRDefault="00521541" w:rsidP="00521541">
      <w:pPr>
        <w:spacing w:beforeLines="50" w:before="180"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rPr>
        <w:t>（</w:t>
      </w:r>
      <w:r>
        <w:rPr>
          <w:rFonts w:ascii="メイリオ" w:eastAsia="メイリオ" w:hAnsi="メイリオ" w:cs="Times New Roman" w:hint="eastAsia"/>
          <w:sz w:val="22"/>
          <w:szCs w:val="24"/>
        </w:rPr>
        <w:t>会員会社等名</w:t>
      </w:r>
      <w:r w:rsidRPr="00E0511C">
        <w:rPr>
          <w:rFonts w:ascii="メイリオ" w:eastAsia="メイリオ" w:hAnsi="メイリオ" w:cs="Times New Roman" w:hint="eastAsia"/>
          <w:sz w:val="22"/>
          <w:szCs w:val="24"/>
        </w:rPr>
        <w:t>）□□□リース（株）</w:t>
      </w:r>
    </w:p>
    <w:p w14:paraId="7DF82A34" w14:textId="430AA316" w:rsidR="00521541" w:rsidRPr="00E0511C" w:rsidRDefault="00521541" w:rsidP="00521541">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rPr>
        <w:t>代表者</w:t>
      </w:r>
      <w:r w:rsidR="007F4212">
        <w:rPr>
          <w:rFonts w:ascii="メイリオ" w:eastAsia="メイリオ" w:hAnsi="メイリオ" w:cs="Times New Roman" w:hint="eastAsia"/>
          <w:sz w:val="22"/>
          <w:szCs w:val="24"/>
        </w:rPr>
        <w:t>氏名</w:t>
      </w:r>
    </w:p>
    <w:p w14:paraId="3478006E" w14:textId="77777777" w:rsidR="00521541" w:rsidRPr="00E0511C" w:rsidRDefault="00521541" w:rsidP="00521541">
      <w:pPr>
        <w:spacing w:line="300" w:lineRule="exact"/>
        <w:rPr>
          <w:rFonts w:ascii="メイリオ" w:eastAsia="メイリオ" w:hAnsi="メイリオ" w:cs="Times New Roman"/>
          <w:sz w:val="22"/>
          <w:szCs w:val="24"/>
        </w:rPr>
      </w:pPr>
    </w:p>
    <w:p w14:paraId="7AB55965" w14:textId="5DF5BCDE" w:rsidR="00521541" w:rsidRPr="00E0511C" w:rsidRDefault="00521541" w:rsidP="00521541">
      <w:pPr>
        <w:spacing w:line="300" w:lineRule="exact"/>
        <w:ind w:firstLineChars="100" w:firstLine="220"/>
        <w:rPr>
          <w:rFonts w:ascii="メイリオ" w:eastAsia="メイリオ" w:hAnsi="メイリオ" w:cs="Times New Roman"/>
          <w:sz w:val="22"/>
          <w:szCs w:val="24"/>
        </w:rPr>
      </w:pPr>
      <w:r>
        <w:rPr>
          <w:rFonts w:ascii="メイリオ" w:eastAsia="メイリオ" w:hAnsi="メイリオ" w:cs="Times New Roman" w:hint="eastAsia"/>
          <w:sz w:val="22"/>
          <w:szCs w:val="24"/>
        </w:rPr>
        <w:t>当社が</w:t>
      </w:r>
      <w:r w:rsidR="00742D10" w:rsidRPr="00742D10">
        <w:rPr>
          <w:rFonts w:ascii="メイリオ" w:eastAsia="メイリオ" w:hAnsi="メイリオ" w:cs="Times New Roman" w:hint="eastAsia"/>
          <w:sz w:val="22"/>
          <w:szCs w:val="24"/>
        </w:rPr>
        <w:t>物流効率化先進的実証等事業費補助金</w:t>
      </w:r>
      <w:r>
        <w:rPr>
          <w:rFonts w:ascii="メイリオ" w:eastAsia="メイリオ" w:hAnsi="メイリオ" w:cs="Times New Roman" w:hint="eastAsia"/>
          <w:sz w:val="22"/>
          <w:szCs w:val="24"/>
        </w:rPr>
        <w:t>の交付を受けた場合、下記のとおり、貴社と締結するリース契約において、リース料総額から当該補助金を控除することにより、リース料を軽減します。</w:t>
      </w:r>
    </w:p>
    <w:p w14:paraId="1A3364F1" w14:textId="745082EF" w:rsidR="00521541" w:rsidRPr="00E0511C" w:rsidRDefault="00521541" w:rsidP="00521541">
      <w:pPr>
        <w:spacing w:beforeLines="50" w:before="180" w:afterLines="50" w:after="180" w:line="30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521541" w:rsidRPr="00E0511C" w14:paraId="1A5A1BB5" w14:textId="77777777" w:rsidTr="001E57E2">
        <w:tc>
          <w:tcPr>
            <w:tcW w:w="3118" w:type="dxa"/>
            <w:gridSpan w:val="4"/>
            <w:shd w:val="clear" w:color="auto" w:fill="auto"/>
            <w:vAlign w:val="center"/>
          </w:tcPr>
          <w:p w14:paraId="40B41EBC" w14:textId="77777777" w:rsidR="00521541" w:rsidRPr="00E0511C" w:rsidRDefault="00521541" w:rsidP="001E57E2">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590BDA14" w14:textId="375B8B9B" w:rsidR="00521541" w:rsidRPr="00E0511C" w:rsidRDefault="00742D10" w:rsidP="001E57E2">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521541"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36BA0B8E" w14:textId="4E0795EB" w:rsidR="00521541" w:rsidRPr="00E0511C" w:rsidRDefault="00742D10" w:rsidP="001E57E2">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521541" w:rsidRPr="0063036A">
              <w:rPr>
                <w:rFonts w:ascii="メイリオ" w:eastAsia="メイリオ" w:hAnsi="メイリオ" w:cs="Times New Roman" w:hint="eastAsia"/>
                <w:sz w:val="20"/>
                <w:szCs w:val="21"/>
              </w:rPr>
              <w:t>を活用しなかった場合のリース料総額</w:t>
            </w:r>
          </w:p>
        </w:tc>
      </w:tr>
      <w:tr w:rsidR="00521541" w:rsidRPr="00E0511C" w14:paraId="417FA271" w14:textId="77777777" w:rsidTr="001E57E2">
        <w:trPr>
          <w:trHeight w:val="356"/>
        </w:trPr>
        <w:tc>
          <w:tcPr>
            <w:tcW w:w="3118" w:type="dxa"/>
            <w:gridSpan w:val="4"/>
            <w:tcBorders>
              <w:bottom w:val="nil"/>
            </w:tcBorders>
            <w:shd w:val="clear" w:color="auto" w:fill="auto"/>
            <w:vAlign w:val="center"/>
          </w:tcPr>
          <w:p w14:paraId="0DE5AF6C"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リース料総額</w:t>
            </w:r>
            <w:r>
              <w:rPr>
                <w:rFonts w:ascii="メイリオ" w:eastAsia="メイリオ" w:hAnsi="メイリオ" w:cs="Times New Roman" w:hint="eastAsia"/>
                <w:sz w:val="22"/>
                <w:szCs w:val="24"/>
              </w:rPr>
              <w:t xml:space="preserve">　A＋B</w:t>
            </w:r>
          </w:p>
        </w:tc>
        <w:tc>
          <w:tcPr>
            <w:tcW w:w="2831" w:type="dxa"/>
            <w:shd w:val="clear" w:color="auto" w:fill="auto"/>
            <w:vAlign w:val="center"/>
          </w:tcPr>
          <w:p w14:paraId="3F876C58" w14:textId="140F45B2" w:rsidR="00521541" w:rsidRPr="00E0511C" w:rsidRDefault="000F3F9B"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5</w:t>
            </w:r>
            <w:r w:rsidR="00521541">
              <w:rPr>
                <w:rFonts w:ascii="メイリオ" w:eastAsia="メイリオ" w:hAnsi="メイリオ" w:cs="Times New Roman" w:hint="eastAsia"/>
                <w:sz w:val="22"/>
                <w:szCs w:val="24"/>
              </w:rPr>
              <w:t>9</w:t>
            </w:r>
            <w:r w:rsidR="00521541">
              <w:rPr>
                <w:rFonts w:ascii="メイリオ" w:eastAsia="メイリオ" w:hAnsi="メイリオ" w:cs="Times New Roman"/>
                <w:sz w:val="22"/>
                <w:szCs w:val="24"/>
              </w:rPr>
              <w:t>,</w:t>
            </w:r>
            <w:r w:rsidR="00521541">
              <w:rPr>
                <w:rFonts w:ascii="メイリオ" w:eastAsia="メイリオ" w:hAnsi="メイリオ" w:cs="Times New Roman" w:hint="eastAsia"/>
                <w:sz w:val="22"/>
                <w:szCs w:val="24"/>
              </w:rPr>
              <w:t>900</w:t>
            </w:r>
            <w:r w:rsidR="00521541">
              <w:rPr>
                <w:rFonts w:ascii="メイリオ" w:eastAsia="メイリオ" w:hAnsi="メイリオ" w:cs="Times New Roman"/>
                <w:sz w:val="22"/>
                <w:szCs w:val="24"/>
              </w:rPr>
              <w:t>,</w:t>
            </w:r>
            <w:r w:rsidR="00521541">
              <w:rPr>
                <w:rFonts w:ascii="メイリオ" w:eastAsia="メイリオ" w:hAnsi="メイリオ" w:cs="Times New Roman" w:hint="eastAsia"/>
                <w:sz w:val="22"/>
                <w:szCs w:val="24"/>
              </w:rPr>
              <w:t>000円</w:t>
            </w:r>
          </w:p>
        </w:tc>
        <w:tc>
          <w:tcPr>
            <w:tcW w:w="2832" w:type="dxa"/>
            <w:shd w:val="clear" w:color="auto" w:fill="auto"/>
            <w:vAlign w:val="center"/>
          </w:tcPr>
          <w:p w14:paraId="495448F4" w14:textId="28F171AB" w:rsidR="00521541" w:rsidRPr="00E0511C" w:rsidRDefault="00521541"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4</w:t>
            </w:r>
            <w:r>
              <w:rPr>
                <w:rFonts w:ascii="メイリオ" w:eastAsia="メイリオ" w:hAnsi="メイリオ" w:cs="Times New Roman" w:hint="eastAsia"/>
                <w:sz w:val="22"/>
                <w:szCs w:val="24"/>
              </w:rPr>
              <w:t>0,000,000</w:t>
            </w:r>
            <w:r w:rsidRPr="00E0511C">
              <w:rPr>
                <w:rFonts w:ascii="メイリオ" w:eastAsia="メイリオ" w:hAnsi="メイリオ" w:cs="Times New Roman" w:hint="eastAsia"/>
                <w:sz w:val="22"/>
                <w:szCs w:val="24"/>
              </w:rPr>
              <w:t>円</w:t>
            </w:r>
          </w:p>
        </w:tc>
      </w:tr>
      <w:tr w:rsidR="00521541" w:rsidRPr="00E0511C" w14:paraId="37B88FF3" w14:textId="77777777" w:rsidTr="001E57E2">
        <w:trPr>
          <w:trHeight w:val="356"/>
        </w:trPr>
        <w:tc>
          <w:tcPr>
            <w:tcW w:w="384" w:type="dxa"/>
            <w:vMerge w:val="restart"/>
            <w:tcBorders>
              <w:top w:val="nil"/>
            </w:tcBorders>
            <w:shd w:val="clear" w:color="auto" w:fill="auto"/>
            <w:vAlign w:val="center"/>
          </w:tcPr>
          <w:p w14:paraId="58878ECF"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2734" w:type="dxa"/>
            <w:gridSpan w:val="3"/>
            <w:tcBorders>
              <w:bottom w:val="nil"/>
            </w:tcBorders>
            <w:shd w:val="clear" w:color="auto" w:fill="auto"/>
            <w:vAlign w:val="center"/>
          </w:tcPr>
          <w:p w14:paraId="637E7928"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うち</w:t>
            </w:r>
            <w:r>
              <w:rPr>
                <w:rFonts w:ascii="メイリオ" w:eastAsia="メイリオ" w:hAnsi="メイリオ" w:cs="Times New Roman" w:hint="eastAsia"/>
                <w:sz w:val="22"/>
                <w:szCs w:val="24"/>
              </w:rPr>
              <w:t>対象設備の</w:t>
            </w:r>
            <w:r w:rsidRPr="00E0511C">
              <w:rPr>
                <w:rFonts w:ascii="メイリオ" w:eastAsia="メイリオ" w:hAnsi="メイリオ" w:cs="Times New Roman" w:hint="eastAsia"/>
                <w:sz w:val="22"/>
                <w:szCs w:val="24"/>
              </w:rPr>
              <w:t>物件金額</w:t>
            </w:r>
          </w:p>
        </w:tc>
        <w:tc>
          <w:tcPr>
            <w:tcW w:w="2831" w:type="dxa"/>
            <w:shd w:val="clear" w:color="auto" w:fill="auto"/>
            <w:vAlign w:val="center"/>
          </w:tcPr>
          <w:p w14:paraId="05FAEB32" w14:textId="51A262D8" w:rsidR="00521541" w:rsidRPr="00E0511C" w:rsidRDefault="00521541" w:rsidP="001E57E2">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1</w:t>
            </w:r>
            <w:r w:rsidR="000F3F9B">
              <w:rPr>
                <w:rFonts w:ascii="メイリオ" w:eastAsia="メイリオ" w:hAnsi="メイリオ" w:cs="Times New Roman" w:hint="eastAsia"/>
                <w:sz w:val="22"/>
                <w:szCs w:val="24"/>
              </w:rPr>
              <w:t>2</w:t>
            </w:r>
            <w:r>
              <w:rPr>
                <w:rFonts w:ascii="メイリオ" w:eastAsia="メイリオ" w:hAnsi="メイリオ" w:cs="Times New Roman" w:hint="eastAsia"/>
                <w:sz w:val="22"/>
                <w:szCs w:val="24"/>
              </w:rPr>
              <w:t>0</w:t>
            </w:r>
            <w:r w:rsidRPr="00E0511C">
              <w:rPr>
                <w:rFonts w:ascii="メイリオ" w:eastAsia="メイリオ" w:hAnsi="メイリオ" w:cs="Times New Roman" w:hint="eastAsia"/>
                <w:sz w:val="22"/>
                <w:szCs w:val="24"/>
              </w:rPr>
              <w:t>,000,000円</w:t>
            </w:r>
          </w:p>
        </w:tc>
        <w:tc>
          <w:tcPr>
            <w:tcW w:w="2832" w:type="dxa"/>
            <w:shd w:val="clear" w:color="auto" w:fill="auto"/>
            <w:vAlign w:val="center"/>
          </w:tcPr>
          <w:p w14:paraId="061D93B7" w14:textId="5DB6DB5F" w:rsidR="00521541" w:rsidRPr="00E0511C" w:rsidRDefault="00521541" w:rsidP="001E57E2">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2</w:t>
            </w:r>
            <w:r>
              <w:rPr>
                <w:rFonts w:ascii="メイリオ" w:eastAsia="メイリオ" w:hAnsi="メイリオ" w:cs="Times New Roman" w:hint="eastAsia"/>
                <w:sz w:val="22"/>
                <w:szCs w:val="24"/>
              </w:rPr>
              <w:t>0</w:t>
            </w:r>
            <w:r w:rsidRPr="00E0511C">
              <w:rPr>
                <w:rFonts w:ascii="メイリオ" w:eastAsia="メイリオ" w:hAnsi="メイリオ" w:cs="Times New Roman" w:hint="eastAsia"/>
                <w:sz w:val="22"/>
                <w:szCs w:val="24"/>
              </w:rPr>
              <w:t>,000,000円</w:t>
            </w:r>
          </w:p>
        </w:tc>
      </w:tr>
      <w:tr w:rsidR="00521541" w:rsidRPr="00E0511C" w14:paraId="158258B6" w14:textId="77777777" w:rsidTr="001E57E2">
        <w:trPr>
          <w:trHeight w:val="356"/>
        </w:trPr>
        <w:tc>
          <w:tcPr>
            <w:tcW w:w="384" w:type="dxa"/>
            <w:vMerge/>
            <w:shd w:val="clear" w:color="auto" w:fill="auto"/>
            <w:vAlign w:val="center"/>
          </w:tcPr>
          <w:p w14:paraId="3E772728"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236" w:type="dxa"/>
            <w:vMerge w:val="restart"/>
            <w:tcBorders>
              <w:top w:val="nil"/>
            </w:tcBorders>
            <w:shd w:val="clear" w:color="auto" w:fill="auto"/>
            <w:vAlign w:val="center"/>
          </w:tcPr>
          <w:p w14:paraId="7C26071D"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2498" w:type="dxa"/>
            <w:gridSpan w:val="2"/>
            <w:shd w:val="clear" w:color="auto" w:fill="auto"/>
            <w:vAlign w:val="center"/>
          </w:tcPr>
          <w:p w14:paraId="59EBDEB7" w14:textId="77777777" w:rsidR="00521541" w:rsidRPr="00E0511C" w:rsidRDefault="00521541" w:rsidP="001E57E2">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うち補助金額</w:t>
            </w:r>
          </w:p>
        </w:tc>
        <w:tc>
          <w:tcPr>
            <w:tcW w:w="2831" w:type="dxa"/>
            <w:shd w:val="clear" w:color="auto" w:fill="auto"/>
            <w:vAlign w:val="center"/>
          </w:tcPr>
          <w:p w14:paraId="48CC03FF" w14:textId="4B0AC2B9" w:rsidR="00521541" w:rsidRPr="00E0511C" w:rsidRDefault="000F3F9B"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8</w:t>
            </w:r>
            <w:r w:rsidR="00521541">
              <w:rPr>
                <w:rFonts w:ascii="メイリオ" w:eastAsia="メイリオ" w:hAnsi="メイリオ" w:cs="Times New Roman" w:hint="eastAsia"/>
                <w:sz w:val="22"/>
                <w:szCs w:val="24"/>
              </w:rPr>
              <w:t>0</w:t>
            </w:r>
            <w:r w:rsidR="00521541" w:rsidRPr="00E0511C">
              <w:rPr>
                <w:rFonts w:ascii="メイリオ" w:eastAsia="メイリオ" w:hAnsi="メイリオ" w:cs="Times New Roman" w:hint="eastAsia"/>
                <w:sz w:val="22"/>
                <w:szCs w:val="24"/>
              </w:rPr>
              <w:t>,</w:t>
            </w:r>
            <w:r w:rsidR="00521541">
              <w:rPr>
                <w:rFonts w:ascii="メイリオ" w:eastAsia="メイリオ" w:hAnsi="メイリオ" w:cs="Times New Roman" w:hint="eastAsia"/>
                <w:sz w:val="22"/>
                <w:szCs w:val="24"/>
              </w:rPr>
              <w:t>000</w:t>
            </w:r>
            <w:r w:rsidR="00521541" w:rsidRPr="00E0511C">
              <w:rPr>
                <w:rFonts w:ascii="メイリオ" w:eastAsia="メイリオ" w:hAnsi="メイリオ" w:cs="Times New Roman" w:hint="eastAsia"/>
                <w:sz w:val="22"/>
                <w:szCs w:val="24"/>
              </w:rPr>
              <w:t>,</w:t>
            </w:r>
            <w:r w:rsidR="00521541">
              <w:rPr>
                <w:rFonts w:ascii="メイリオ" w:eastAsia="メイリオ" w:hAnsi="メイリオ" w:cs="Times New Roman" w:hint="eastAsia"/>
                <w:sz w:val="22"/>
                <w:szCs w:val="24"/>
              </w:rPr>
              <w:t>000</w:t>
            </w:r>
            <w:r w:rsidR="00521541" w:rsidRPr="00E0511C">
              <w:rPr>
                <w:rFonts w:ascii="メイリオ" w:eastAsia="メイリオ" w:hAnsi="メイリオ" w:cs="Times New Roman" w:hint="eastAsia"/>
                <w:sz w:val="22"/>
                <w:szCs w:val="24"/>
              </w:rPr>
              <w:t>円</w:t>
            </w:r>
          </w:p>
        </w:tc>
        <w:tc>
          <w:tcPr>
            <w:tcW w:w="2832" w:type="dxa"/>
            <w:tcBorders>
              <w:tr2bl w:val="single" w:sz="4" w:space="0" w:color="000000" w:themeColor="text1"/>
            </w:tcBorders>
            <w:shd w:val="clear" w:color="auto" w:fill="auto"/>
            <w:vAlign w:val="center"/>
          </w:tcPr>
          <w:p w14:paraId="55C22E98" w14:textId="160F6ED1" w:rsidR="00521541" w:rsidRPr="00E0511C" w:rsidRDefault="00521541" w:rsidP="001E57E2">
            <w:pPr>
              <w:spacing w:line="300" w:lineRule="exact"/>
              <w:ind w:right="4180"/>
              <w:jc w:val="right"/>
              <w:rPr>
                <w:rFonts w:ascii="メイリオ" w:eastAsia="メイリオ" w:hAnsi="メイリオ" w:cs="Times New Roman"/>
                <w:sz w:val="22"/>
                <w:szCs w:val="24"/>
              </w:rPr>
            </w:pPr>
          </w:p>
        </w:tc>
      </w:tr>
      <w:tr w:rsidR="00521541" w:rsidRPr="00E0511C" w14:paraId="3857CEF2" w14:textId="77777777" w:rsidTr="001E57E2">
        <w:trPr>
          <w:trHeight w:val="356"/>
        </w:trPr>
        <w:tc>
          <w:tcPr>
            <w:tcW w:w="384" w:type="dxa"/>
            <w:vMerge/>
            <w:shd w:val="clear" w:color="auto" w:fill="auto"/>
            <w:vAlign w:val="center"/>
          </w:tcPr>
          <w:p w14:paraId="4491E947"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236" w:type="dxa"/>
            <w:vMerge/>
            <w:tcBorders>
              <w:top w:val="nil"/>
            </w:tcBorders>
            <w:shd w:val="clear" w:color="auto" w:fill="auto"/>
            <w:vAlign w:val="center"/>
          </w:tcPr>
          <w:p w14:paraId="2CAF143F"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1648" w:type="dxa"/>
            <w:tcBorders>
              <w:right w:val="single" w:sz="4" w:space="0" w:color="FFFFFF" w:themeColor="background1"/>
            </w:tcBorders>
            <w:shd w:val="clear" w:color="auto" w:fill="auto"/>
            <w:vAlign w:val="center"/>
          </w:tcPr>
          <w:p w14:paraId="53A88B5A" w14:textId="77777777" w:rsidR="00521541" w:rsidRPr="00E0511C" w:rsidRDefault="00521541" w:rsidP="001E57E2">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うち自己資金</w:t>
            </w:r>
          </w:p>
        </w:tc>
        <w:tc>
          <w:tcPr>
            <w:tcW w:w="850" w:type="dxa"/>
            <w:tcBorders>
              <w:left w:val="single" w:sz="4" w:space="0" w:color="FFFFFF" w:themeColor="background1"/>
            </w:tcBorders>
            <w:shd w:val="clear" w:color="auto" w:fill="auto"/>
            <w:vAlign w:val="center"/>
          </w:tcPr>
          <w:p w14:paraId="03F6ED11" w14:textId="77777777" w:rsidR="00521541" w:rsidRPr="00E0511C" w:rsidRDefault="00521541" w:rsidP="001E57E2">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A</w:t>
            </w:r>
          </w:p>
        </w:tc>
        <w:tc>
          <w:tcPr>
            <w:tcW w:w="2831" w:type="dxa"/>
            <w:shd w:val="clear" w:color="auto" w:fill="auto"/>
            <w:vAlign w:val="center"/>
          </w:tcPr>
          <w:p w14:paraId="32F151D6" w14:textId="76DD0CAB" w:rsidR="00521541" w:rsidRPr="00E0511C" w:rsidRDefault="000F3F9B"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4</w:t>
            </w:r>
            <w:r w:rsidR="00521541">
              <w:rPr>
                <w:rFonts w:ascii="メイリオ" w:eastAsia="メイリオ" w:hAnsi="メイリオ" w:cs="Times New Roman" w:hint="eastAsia"/>
                <w:sz w:val="22"/>
                <w:szCs w:val="24"/>
              </w:rPr>
              <w:t>0,000,000</w:t>
            </w:r>
            <w:r w:rsidR="00521541" w:rsidRPr="00E0511C">
              <w:rPr>
                <w:rFonts w:ascii="メイリオ" w:eastAsia="メイリオ" w:hAnsi="メイリオ" w:cs="Times New Roman" w:hint="eastAsia"/>
                <w:sz w:val="22"/>
                <w:szCs w:val="24"/>
              </w:rPr>
              <w:t>円</w:t>
            </w:r>
          </w:p>
        </w:tc>
        <w:tc>
          <w:tcPr>
            <w:tcW w:w="2832" w:type="dxa"/>
            <w:shd w:val="clear" w:color="auto" w:fill="auto"/>
            <w:vAlign w:val="center"/>
          </w:tcPr>
          <w:p w14:paraId="6EDD3C1B" w14:textId="193BF7AE" w:rsidR="00521541" w:rsidRPr="00E0511C" w:rsidRDefault="00521541"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2</w:t>
            </w:r>
            <w:r>
              <w:rPr>
                <w:rFonts w:ascii="メイリオ" w:eastAsia="メイリオ" w:hAnsi="メイリオ" w:cs="Times New Roman" w:hint="eastAsia"/>
                <w:sz w:val="22"/>
                <w:szCs w:val="24"/>
              </w:rPr>
              <w:t>0,000,000</w:t>
            </w:r>
            <w:r w:rsidRPr="00E0511C">
              <w:rPr>
                <w:rFonts w:ascii="メイリオ" w:eastAsia="メイリオ" w:hAnsi="メイリオ" w:cs="Times New Roman" w:hint="eastAsia"/>
                <w:sz w:val="22"/>
                <w:szCs w:val="24"/>
              </w:rPr>
              <w:t>円</w:t>
            </w:r>
          </w:p>
        </w:tc>
      </w:tr>
      <w:tr w:rsidR="00521541" w:rsidRPr="00E0511C" w14:paraId="0D7643AA" w14:textId="77777777" w:rsidTr="001E57E2">
        <w:trPr>
          <w:trHeight w:val="356"/>
        </w:trPr>
        <w:tc>
          <w:tcPr>
            <w:tcW w:w="384" w:type="dxa"/>
            <w:vMerge/>
            <w:shd w:val="clear" w:color="auto" w:fill="auto"/>
            <w:vAlign w:val="center"/>
          </w:tcPr>
          <w:p w14:paraId="1BAAEC90"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1884" w:type="dxa"/>
            <w:gridSpan w:val="2"/>
            <w:tcBorders>
              <w:right w:val="single" w:sz="4" w:space="0" w:color="FFFFFF" w:themeColor="background1"/>
            </w:tcBorders>
            <w:shd w:val="clear" w:color="auto" w:fill="auto"/>
            <w:vAlign w:val="center"/>
          </w:tcPr>
          <w:p w14:paraId="07421134" w14:textId="77777777" w:rsidR="00521541" w:rsidRPr="00E0511C" w:rsidRDefault="00521541" w:rsidP="001E57E2">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金利・保険料等</w:t>
            </w:r>
          </w:p>
        </w:tc>
        <w:tc>
          <w:tcPr>
            <w:tcW w:w="850" w:type="dxa"/>
            <w:tcBorders>
              <w:left w:val="single" w:sz="4" w:space="0" w:color="FFFFFF" w:themeColor="background1"/>
            </w:tcBorders>
            <w:shd w:val="clear" w:color="auto" w:fill="auto"/>
            <w:vAlign w:val="center"/>
          </w:tcPr>
          <w:p w14:paraId="0C9AB6E9" w14:textId="77777777" w:rsidR="00521541" w:rsidRPr="00E0511C" w:rsidRDefault="00521541" w:rsidP="001E57E2">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B</w:t>
            </w:r>
          </w:p>
        </w:tc>
        <w:tc>
          <w:tcPr>
            <w:tcW w:w="2831" w:type="dxa"/>
            <w:shd w:val="clear" w:color="auto" w:fill="auto"/>
            <w:vAlign w:val="center"/>
          </w:tcPr>
          <w:p w14:paraId="2667B2E8" w14:textId="6BE1889F" w:rsidR="00521541" w:rsidRPr="00E0511C" w:rsidRDefault="00521541"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19</w:t>
            </w:r>
            <w:r>
              <w:rPr>
                <w:rFonts w:ascii="メイリオ" w:eastAsia="メイリオ" w:hAnsi="メイリオ" w:cs="Times New Roman"/>
                <w:sz w:val="22"/>
                <w:szCs w:val="24"/>
              </w:rPr>
              <w:t>,</w:t>
            </w:r>
            <w:r>
              <w:rPr>
                <w:rFonts w:ascii="メイリオ" w:eastAsia="メイリオ" w:hAnsi="メイリオ" w:cs="Times New Roman" w:hint="eastAsia"/>
                <w:sz w:val="22"/>
                <w:szCs w:val="24"/>
              </w:rPr>
              <w:t>90</w:t>
            </w:r>
            <w:r>
              <w:rPr>
                <w:rFonts w:ascii="メイリオ" w:eastAsia="メイリオ" w:hAnsi="メイリオ" w:cs="Times New Roman"/>
                <w:sz w:val="22"/>
                <w:szCs w:val="24"/>
              </w:rPr>
              <w:t>0,000</w:t>
            </w:r>
            <w:r>
              <w:rPr>
                <w:rFonts w:ascii="メイリオ" w:eastAsia="メイリオ" w:hAnsi="メイリオ" w:cs="Times New Roman" w:hint="eastAsia"/>
                <w:sz w:val="22"/>
                <w:szCs w:val="24"/>
              </w:rPr>
              <w:t>円</w:t>
            </w:r>
          </w:p>
        </w:tc>
        <w:tc>
          <w:tcPr>
            <w:tcW w:w="2832" w:type="dxa"/>
            <w:shd w:val="clear" w:color="auto" w:fill="auto"/>
            <w:vAlign w:val="center"/>
          </w:tcPr>
          <w:p w14:paraId="734732D6" w14:textId="32617756" w:rsidR="00521541" w:rsidRPr="00E0511C" w:rsidRDefault="00521541"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hint="eastAsia"/>
                <w:sz w:val="22"/>
                <w:szCs w:val="24"/>
              </w:rPr>
              <w:t>20,000,000円</w:t>
            </w:r>
          </w:p>
        </w:tc>
      </w:tr>
    </w:tbl>
    <w:p w14:paraId="0D0E976B" w14:textId="74A9CE8B" w:rsidR="00521541" w:rsidRPr="00E0511C" w:rsidRDefault="00521541" w:rsidP="00521541">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521541" w:rsidRPr="00E0511C" w14:paraId="4018FFAE" w14:textId="77777777" w:rsidTr="001E57E2">
        <w:tc>
          <w:tcPr>
            <w:tcW w:w="9018" w:type="dxa"/>
            <w:shd w:val="clear" w:color="auto" w:fill="auto"/>
          </w:tcPr>
          <w:p w14:paraId="03D3A25E" w14:textId="39B31BDB" w:rsidR="00521541" w:rsidRPr="004D6273" w:rsidRDefault="00521541" w:rsidP="001E57E2">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（補助金額の計算）</w:t>
            </w:r>
          </w:p>
          <w:p w14:paraId="3C9CD21B" w14:textId="1430D5AF" w:rsidR="00F37A75" w:rsidRPr="004D6273" w:rsidRDefault="00521541" w:rsidP="001E57E2">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補助対象者　</w:t>
            </w:r>
            <w:r w:rsidR="000F3F9B">
              <w:rPr>
                <w:rFonts w:ascii="メイリオ" w:eastAsia="メイリオ" w:hAnsi="メイリオ" w:cs="Times New Roman" w:hint="eastAsia"/>
                <w:color w:val="000000" w:themeColor="text1"/>
                <w:sz w:val="22"/>
                <w:szCs w:val="24"/>
              </w:rPr>
              <w:t>中小企業</w:t>
            </w:r>
            <w:r w:rsidRPr="004D6273">
              <w:rPr>
                <w:rFonts w:ascii="メイリオ" w:eastAsia="メイリオ" w:hAnsi="メイリオ" w:cs="Times New Roman" w:hint="eastAsia"/>
                <w:color w:val="000000" w:themeColor="text1"/>
                <w:sz w:val="22"/>
                <w:szCs w:val="24"/>
              </w:rPr>
              <w:t>【</w:t>
            </w:r>
            <w:r w:rsidR="000F3F9B">
              <w:rPr>
                <w:rFonts w:ascii="Meiryo UI" w:eastAsia="Meiryo UI" w:hAnsi="Meiryo UI" w:cs="Times New Roman" w:hint="eastAsia"/>
                <w:color w:val="000000" w:themeColor="text1"/>
                <w:sz w:val="22"/>
                <w:szCs w:val="24"/>
              </w:rPr>
              <w:t>中小企業</w:t>
            </w:r>
            <w:r w:rsidR="00FB68E8" w:rsidRPr="00A1773B">
              <w:rPr>
                <w:rFonts w:ascii="Meiryo UI" w:eastAsia="Meiryo UI" w:hAnsi="Meiryo UI" w:cs="Times New Roman" w:hint="eastAsia"/>
                <w:color w:val="000000" w:themeColor="text1"/>
                <w:sz w:val="22"/>
                <w:szCs w:val="24"/>
              </w:rPr>
              <w:t>の定義は</w:t>
            </w:r>
            <w:r w:rsidR="00FB68E8" w:rsidRPr="00A1773B">
              <w:rPr>
                <w:rFonts w:ascii="Meiryo UI" w:eastAsia="Meiryo UI" w:hAnsi="Meiryo UI" w:cs="Times New Roman"/>
                <w:color w:val="000000" w:themeColor="text1"/>
                <w:sz w:val="22"/>
                <w:szCs w:val="24"/>
              </w:rPr>
              <w:t>p.2</w:t>
            </w:r>
            <w:r w:rsidR="00FB68E8" w:rsidRPr="00A1773B">
              <w:rPr>
                <w:rFonts w:ascii="Meiryo UI" w:eastAsia="Meiryo UI" w:hAnsi="Meiryo UI" w:cs="Times New Roman" w:hint="eastAsia"/>
                <w:color w:val="000000" w:themeColor="text1"/>
                <w:sz w:val="22"/>
                <w:szCs w:val="24"/>
              </w:rPr>
              <w:t>参照</w:t>
            </w:r>
            <w:r w:rsidRPr="004D6273">
              <w:rPr>
                <w:rFonts w:ascii="メイリオ" w:eastAsia="メイリオ" w:hAnsi="メイリオ" w:cs="Times New Roman" w:hint="eastAsia"/>
                <w:color w:val="000000" w:themeColor="text1"/>
                <w:sz w:val="22"/>
                <w:szCs w:val="24"/>
              </w:rPr>
              <w:t>】</w:t>
            </w:r>
          </w:p>
          <w:p w14:paraId="0888E4AF" w14:textId="065B6BB0" w:rsidR="00521541" w:rsidRPr="004D6273" w:rsidRDefault="00521541" w:rsidP="001E57E2">
            <w:pPr>
              <w:spacing w:line="240" w:lineRule="exact"/>
              <w:ind w:left="880" w:hangingChars="400" w:hanging="88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rPr>
              <w:t xml:space="preserve">　　</w:t>
            </w:r>
            <w:r w:rsidRPr="004D6273">
              <w:rPr>
                <w:rFonts w:ascii="メイリオ" w:eastAsia="メイリオ" w:hAnsi="メイリオ" w:cs="Times New Roman" w:hint="eastAsia"/>
                <w:color w:val="000000" w:themeColor="text1"/>
                <w:sz w:val="22"/>
                <w:szCs w:val="24"/>
                <w:lang w:eastAsia="zh-TW"/>
              </w:rPr>
              <w:t>補助</w:t>
            </w:r>
            <w:r w:rsidR="00F37A75" w:rsidRPr="004D6273">
              <w:rPr>
                <w:rFonts w:ascii="メイリオ" w:eastAsia="メイリオ" w:hAnsi="メイリオ" w:cs="Times New Roman" w:hint="eastAsia"/>
                <w:color w:val="000000" w:themeColor="text1"/>
                <w:sz w:val="22"/>
                <w:szCs w:val="24"/>
                <w:lang w:eastAsia="zh-TW"/>
              </w:rPr>
              <w:t>上限</w:t>
            </w:r>
            <w:r w:rsidRPr="004D6273">
              <w:rPr>
                <w:rFonts w:ascii="メイリオ" w:eastAsia="メイリオ" w:hAnsi="メイリオ" w:cs="Times New Roman" w:hint="eastAsia"/>
                <w:color w:val="000000" w:themeColor="text1"/>
                <w:sz w:val="22"/>
                <w:szCs w:val="24"/>
                <w:lang w:eastAsia="zh-TW"/>
              </w:rPr>
              <w:t xml:space="preserve">　　</w:t>
            </w:r>
            <w:r w:rsidR="000F3F9B">
              <w:rPr>
                <w:rFonts w:ascii="メイリオ" w:eastAsia="メイリオ" w:hAnsi="メイリオ" w:cs="Times New Roman" w:hint="eastAsia"/>
                <w:color w:val="000000" w:themeColor="text1"/>
                <w:sz w:val="22"/>
                <w:szCs w:val="24"/>
                <w:lang w:eastAsia="zh-TW"/>
              </w:rPr>
              <w:t>8</w:t>
            </w:r>
            <w:r w:rsidRPr="004D6273">
              <w:rPr>
                <w:rFonts w:ascii="メイリオ" w:eastAsia="メイリオ" w:hAnsi="メイリオ" w:cs="Times New Roman" w:hint="eastAsia"/>
                <w:color w:val="000000" w:themeColor="text1"/>
                <w:sz w:val="22"/>
                <w:szCs w:val="24"/>
                <w:lang w:eastAsia="zh-TW"/>
              </w:rPr>
              <w:t>,000万円</w:t>
            </w:r>
          </w:p>
          <w:p w14:paraId="06B9C626" w14:textId="3DFCFD8D" w:rsidR="00521541" w:rsidRPr="004D6273" w:rsidRDefault="00521541" w:rsidP="001E57E2">
            <w:pPr>
              <w:spacing w:line="240" w:lineRule="exact"/>
              <w:ind w:firstLineChars="200" w:firstLine="44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lang w:eastAsia="zh-TW"/>
              </w:rPr>
              <w:t xml:space="preserve">計算根拠　　</w:t>
            </w:r>
            <w:r w:rsidR="00F37A75" w:rsidRPr="004D6273">
              <w:rPr>
                <w:rFonts w:ascii="メイリオ" w:eastAsia="メイリオ" w:hAnsi="メイリオ" w:cs="Times New Roman" w:hint="eastAsia"/>
                <w:color w:val="000000" w:themeColor="text1"/>
                <w:sz w:val="22"/>
                <w:szCs w:val="24"/>
                <w:lang w:eastAsia="zh-TW"/>
              </w:rPr>
              <w:t>1</w:t>
            </w:r>
            <w:r w:rsidR="000F3F9B">
              <w:rPr>
                <w:rFonts w:ascii="メイリオ" w:eastAsia="メイリオ" w:hAnsi="メイリオ" w:cs="Times New Roman"/>
                <w:color w:val="000000" w:themeColor="text1"/>
                <w:sz w:val="22"/>
                <w:szCs w:val="24"/>
                <w:lang w:eastAsia="zh-TW"/>
              </w:rPr>
              <w:t>2</w:t>
            </w:r>
            <w:r w:rsidR="00F37A75" w:rsidRPr="004D6273">
              <w:rPr>
                <w:rFonts w:ascii="メイリオ" w:eastAsia="メイリオ" w:hAnsi="メイリオ" w:cs="Times New Roman" w:hint="eastAsia"/>
                <w:color w:val="000000" w:themeColor="text1"/>
                <w:sz w:val="22"/>
                <w:szCs w:val="24"/>
                <w:lang w:eastAsia="zh-TW"/>
              </w:rPr>
              <w:t>0,000,000円×</w:t>
            </w:r>
            <w:r w:rsidR="000F3F9B">
              <w:rPr>
                <w:rFonts w:ascii="メイリオ" w:eastAsia="メイリオ" w:hAnsi="メイリオ" w:cs="Times New Roman" w:hint="eastAsia"/>
                <w:color w:val="000000" w:themeColor="text1"/>
                <w:sz w:val="22"/>
                <w:szCs w:val="24"/>
                <w:lang w:eastAsia="zh-TW"/>
              </w:rPr>
              <w:t>2</w:t>
            </w:r>
            <w:r w:rsidRPr="004D6273">
              <w:rPr>
                <w:rFonts w:ascii="メイリオ" w:eastAsia="メイリオ" w:hAnsi="メイリオ" w:cs="Times New Roman"/>
                <w:color w:val="000000" w:themeColor="text1"/>
                <w:sz w:val="22"/>
                <w:szCs w:val="24"/>
                <w:lang w:eastAsia="zh-TW"/>
              </w:rPr>
              <w:t>/3</w:t>
            </w:r>
            <w:r w:rsidR="00F37A75" w:rsidRPr="004D6273">
              <w:rPr>
                <w:rFonts w:ascii="メイリオ" w:eastAsia="メイリオ" w:hAnsi="メイリオ" w:cs="Times New Roman" w:hint="eastAsia"/>
                <w:color w:val="000000" w:themeColor="text1"/>
                <w:sz w:val="22"/>
                <w:szCs w:val="24"/>
                <w:lang w:eastAsia="zh-TW"/>
              </w:rPr>
              <w:t>＝</w:t>
            </w:r>
            <w:r w:rsidR="000F3F9B">
              <w:rPr>
                <w:rFonts w:ascii="メイリオ" w:eastAsia="メイリオ" w:hAnsi="メイリオ" w:cs="Times New Roman" w:hint="eastAsia"/>
                <w:color w:val="000000" w:themeColor="text1"/>
                <w:sz w:val="22"/>
                <w:szCs w:val="24"/>
                <w:lang w:eastAsia="zh-TW"/>
              </w:rPr>
              <w:t>8</w:t>
            </w:r>
            <w:r w:rsidR="000F3F9B">
              <w:rPr>
                <w:rFonts w:ascii="メイリオ" w:eastAsia="メイリオ" w:hAnsi="メイリオ" w:cs="Times New Roman"/>
                <w:color w:val="000000" w:themeColor="text1"/>
                <w:sz w:val="22"/>
                <w:szCs w:val="24"/>
                <w:lang w:eastAsia="zh-TW"/>
              </w:rPr>
              <w:t>0</w:t>
            </w:r>
            <w:r w:rsidR="00F37A75" w:rsidRPr="004D6273">
              <w:rPr>
                <w:rFonts w:ascii="メイリオ" w:eastAsia="メイリオ" w:hAnsi="メイリオ" w:cs="Times New Roman" w:hint="eastAsia"/>
                <w:color w:val="000000" w:themeColor="text1"/>
                <w:sz w:val="22"/>
                <w:szCs w:val="24"/>
                <w:lang w:eastAsia="zh-TW"/>
              </w:rPr>
              <w:t>,</w:t>
            </w:r>
            <w:r w:rsidR="000F3F9B">
              <w:rPr>
                <w:rFonts w:ascii="メイリオ" w:eastAsia="メイリオ" w:hAnsi="メイリオ" w:cs="Times New Roman"/>
                <w:color w:val="000000" w:themeColor="text1"/>
                <w:sz w:val="22"/>
                <w:szCs w:val="24"/>
                <w:lang w:eastAsia="zh-TW"/>
              </w:rPr>
              <w:t>000</w:t>
            </w:r>
            <w:r w:rsidR="00F37A75" w:rsidRPr="004D6273">
              <w:rPr>
                <w:rFonts w:ascii="メイリオ" w:eastAsia="メイリオ" w:hAnsi="メイリオ" w:cs="Times New Roman" w:hint="eastAsia"/>
                <w:color w:val="000000" w:themeColor="text1"/>
                <w:sz w:val="22"/>
                <w:szCs w:val="24"/>
                <w:lang w:eastAsia="zh-TW"/>
              </w:rPr>
              <w:t>,</w:t>
            </w:r>
            <w:r w:rsidR="000F3F9B">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円</w:t>
            </w:r>
          </w:p>
          <w:p w14:paraId="1FF3589A" w14:textId="6610145F" w:rsidR="00521541" w:rsidRPr="004D6273" w:rsidRDefault="00F37A75" w:rsidP="001E57E2">
            <w:pPr>
              <w:spacing w:line="240" w:lineRule="exact"/>
              <w:ind w:firstLineChars="800" w:firstLine="176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補助上限</w:t>
            </w:r>
            <w:r w:rsidR="000F3F9B">
              <w:rPr>
                <w:rFonts w:ascii="メイリオ" w:eastAsia="メイリオ" w:hAnsi="メイリオ" w:cs="Times New Roman" w:hint="eastAsia"/>
                <w:color w:val="000000" w:themeColor="text1"/>
                <w:sz w:val="22"/>
                <w:szCs w:val="24"/>
              </w:rPr>
              <w:t>以内であるため</w:t>
            </w:r>
            <w:r w:rsidR="000F3F9B">
              <w:rPr>
                <w:rFonts w:ascii="メイリオ" w:eastAsia="メイリオ" w:hAnsi="メイリオ" w:cs="Times New Roman"/>
                <w:color w:val="000000" w:themeColor="text1"/>
                <w:sz w:val="22"/>
                <w:szCs w:val="24"/>
              </w:rPr>
              <w:t>8</w:t>
            </w:r>
            <w:r w:rsidRPr="004D6273">
              <w:rPr>
                <w:rFonts w:ascii="メイリオ" w:eastAsia="メイリオ" w:hAnsi="メイリオ" w:cs="Times New Roman" w:hint="eastAsia"/>
                <w:color w:val="000000" w:themeColor="text1"/>
                <w:sz w:val="22"/>
                <w:szCs w:val="24"/>
              </w:rPr>
              <w:t>,000万円とした。</w:t>
            </w:r>
          </w:p>
          <w:p w14:paraId="559AD9A5" w14:textId="5E5D7BB8" w:rsidR="00521541" w:rsidRDefault="00275E06" w:rsidP="001E57E2">
            <w:pPr>
              <w:spacing w:line="240" w:lineRule="exact"/>
              <w:rPr>
                <w:rFonts w:ascii="メイリオ" w:eastAsia="メイリオ" w:hAnsi="メイリオ" w:cs="Times New Roman"/>
                <w:sz w:val="22"/>
                <w:szCs w:val="24"/>
              </w:rPr>
            </w:pPr>
            <w:r w:rsidRPr="00F37A75">
              <w:rPr>
                <w:rFonts w:ascii="メイリオ" w:eastAsia="メイリオ" w:hAnsi="メイリオ" w:cs="Times New Roman" w:hint="eastAsia"/>
                <w:noProof/>
                <w:color w:val="C00000"/>
                <w:sz w:val="22"/>
                <w:szCs w:val="24"/>
              </w:rPr>
              <mc:AlternateContent>
                <mc:Choice Requires="wps">
                  <w:drawing>
                    <wp:anchor distT="0" distB="0" distL="114300" distR="114300" simplePos="0" relativeHeight="251897856" behindDoc="0" locked="0" layoutInCell="1" allowOverlap="1" wp14:anchorId="11D8F455" wp14:editId="75799BE5">
                      <wp:simplePos x="0" y="0"/>
                      <wp:positionH relativeFrom="column">
                        <wp:posOffset>1069340</wp:posOffset>
                      </wp:positionH>
                      <wp:positionV relativeFrom="paragraph">
                        <wp:posOffset>61595</wp:posOffset>
                      </wp:positionV>
                      <wp:extent cx="3886200" cy="314325"/>
                      <wp:effectExtent l="0" t="0" r="19050" b="28575"/>
                      <wp:wrapSquare wrapText="bothSides"/>
                      <wp:docPr id="39" name="テキスト ボックス 39"/>
                      <wp:cNvGraphicFramePr/>
                      <a:graphic xmlns:a="http://schemas.openxmlformats.org/drawingml/2006/main">
                        <a:graphicData uri="http://schemas.microsoft.com/office/word/2010/wordprocessingShape">
                          <wps:wsp>
                            <wps:cNvSpPr txBox="1"/>
                            <wps:spPr>
                              <a:xfrm>
                                <a:off x="0" y="0"/>
                                <a:ext cx="3886200" cy="314325"/>
                              </a:xfrm>
                              <a:prstGeom prst="rect">
                                <a:avLst/>
                              </a:prstGeom>
                              <a:solidFill>
                                <a:schemeClr val="lt1"/>
                              </a:solidFill>
                              <a:ln w="6350">
                                <a:solidFill>
                                  <a:prstClr val="black"/>
                                </a:solidFill>
                              </a:ln>
                            </wps:spPr>
                            <wps:txbx>
                              <w:txbxContent>
                                <w:p w14:paraId="3C4FF3D3" w14:textId="521D0299" w:rsidR="00F640B3" w:rsidRPr="00275E06" w:rsidRDefault="00F640B3">
                                  <w:pPr>
                                    <w:rPr>
                                      <w:rFonts w:ascii="BIZ UDPゴシック" w:eastAsia="BIZ UDPゴシック" w:hAnsi="BIZ UDPゴシック"/>
                                      <w:color w:val="C00000"/>
                                      <w:sz w:val="18"/>
                                      <w:szCs w:val="20"/>
                                    </w:rPr>
                                  </w:pPr>
                                  <w:r w:rsidRPr="00275E06">
                                    <w:rPr>
                                      <w:rFonts w:ascii="BIZ UDPゴシック" w:eastAsia="BIZ UDPゴシック" w:hAnsi="BIZ UDPゴシック" w:hint="eastAsia"/>
                                      <w:color w:val="C00000"/>
                                      <w:sz w:val="18"/>
                                      <w:szCs w:val="20"/>
                                    </w:rPr>
                                    <w:t>注：ユーザーと十分に打ち合わせて補助金額の計算を記載してください。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1D8F455" id="テキスト ボックス 39" o:spid="_x0000_s1049" type="#_x0000_t202" style="position:absolute;left:0;text-align:left;margin-left:84.2pt;margin-top:4.85pt;width:306pt;height:24.7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" fillcolor="white [3201]" strokeweight=".5pt">
                      <v:textbox>
                        <w:txbxContent>
                          <w:p w14:paraId="3C4FF3D3" w14:textId="521D0299" w:rsidR="00F640B3" w:rsidRPr="00275E06" w:rsidRDefault="00F640B3">
                            <w:pPr>
                              <w:rPr>
                                <w:rFonts w:ascii="BIZ UDPゴシック" w:eastAsia="BIZ UDPゴシック" w:hAnsi="BIZ UDPゴシック"/>
                                <w:color w:val="C00000"/>
                                <w:sz w:val="18"/>
                                <w:szCs w:val="20"/>
                              </w:rPr>
                            </w:pPr>
                            <w:r w:rsidRPr="00275E06">
                              <w:rPr>
                                <w:rFonts w:ascii="BIZ UDPゴシック" w:eastAsia="BIZ UDPゴシック" w:hAnsi="BIZ UDPゴシック" w:hint="eastAsia"/>
                                <w:color w:val="C00000"/>
                                <w:sz w:val="18"/>
                                <w:szCs w:val="20"/>
                              </w:rPr>
                              <w:t>注：ユーザーと十分に打ち合わせて補助金額の計算を記載してください。</w:t>
                            </w:r>
                          </w:p>
                        </w:txbxContent>
                      </v:textbox>
                      <w10:wrap type="square"/>
                    </v:shape>
                  </w:pict>
                </mc:Fallback>
              </mc:AlternateContent>
            </w:r>
            <w:r w:rsidR="00521541" w:rsidRPr="00F37A75">
              <w:rPr>
                <w:rFonts w:ascii="メイリオ" w:eastAsia="メイリオ" w:hAnsi="メイリオ" w:cs="Times New Roman" w:hint="eastAsia"/>
                <w:color w:val="C00000"/>
                <w:sz w:val="22"/>
                <w:szCs w:val="24"/>
              </w:rPr>
              <w:t>（備考）</w:t>
            </w:r>
          </w:p>
          <w:p w14:paraId="309C76A5" w14:textId="765B98EE" w:rsidR="00521541" w:rsidRDefault="00521541" w:rsidP="001E57E2">
            <w:pPr>
              <w:spacing w:line="240" w:lineRule="exact"/>
              <w:rPr>
                <w:rFonts w:ascii="メイリオ" w:eastAsia="メイリオ" w:hAnsi="メイリオ" w:cs="Times New Roman"/>
                <w:sz w:val="22"/>
                <w:szCs w:val="24"/>
              </w:rPr>
            </w:pPr>
          </w:p>
          <w:p w14:paraId="7D805A66" w14:textId="4203C3D8" w:rsidR="00521541" w:rsidRPr="00EB05D8" w:rsidRDefault="00521541" w:rsidP="001E57E2">
            <w:pPr>
              <w:spacing w:line="240" w:lineRule="exact"/>
              <w:rPr>
                <w:rFonts w:ascii="メイリオ" w:eastAsia="メイリオ" w:hAnsi="メイリオ" w:cs="Times New Roman"/>
                <w:sz w:val="22"/>
                <w:szCs w:val="24"/>
              </w:rPr>
            </w:pPr>
          </w:p>
        </w:tc>
      </w:tr>
    </w:tbl>
    <w:p w14:paraId="1A157D2C" w14:textId="21A154C2" w:rsidR="00521541" w:rsidRPr="00E0511C" w:rsidRDefault="00521541" w:rsidP="00521541">
      <w:pPr>
        <w:spacing w:line="300" w:lineRule="exact"/>
        <w:rPr>
          <w:rFonts w:ascii="メイリオ" w:eastAsia="メイリオ" w:hAnsi="メイリオ" w:cs="Times New Roman"/>
          <w:sz w:val="22"/>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5981"/>
      </w:tblGrid>
      <w:tr w:rsidR="00521541" w:rsidRPr="00E0511C" w14:paraId="48BB40C2" w14:textId="77777777" w:rsidTr="001E57E2">
        <w:trPr>
          <w:trHeight w:val="415"/>
        </w:trPr>
        <w:tc>
          <w:tcPr>
            <w:tcW w:w="2800" w:type="dxa"/>
            <w:shd w:val="clear" w:color="auto" w:fill="auto"/>
            <w:vAlign w:val="center"/>
          </w:tcPr>
          <w:p w14:paraId="456FB4FC"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導入設備の名称</w:t>
            </w:r>
          </w:p>
        </w:tc>
        <w:tc>
          <w:tcPr>
            <w:tcW w:w="5981" w:type="dxa"/>
            <w:shd w:val="clear" w:color="auto" w:fill="auto"/>
            <w:vAlign w:val="center"/>
          </w:tcPr>
          <w:p w14:paraId="697F03A2" w14:textId="3C9FEF53"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〇〇設備</w:t>
            </w:r>
            <w:r w:rsidR="00275E06">
              <w:rPr>
                <w:rFonts w:ascii="メイリオ" w:eastAsia="メイリオ" w:hAnsi="メイリオ" w:cs="Times New Roman" w:hint="eastAsia"/>
                <w:sz w:val="22"/>
                <w:szCs w:val="24"/>
              </w:rPr>
              <w:t xml:space="preserve">　</w:t>
            </w:r>
            <w:r w:rsidR="00275E06" w:rsidRPr="00275E06">
              <w:rPr>
                <w:rFonts w:ascii="メイリオ" w:eastAsia="メイリオ" w:hAnsi="メイリオ" w:cs="Times New Roman" w:hint="eastAsia"/>
                <w:color w:val="C00000"/>
                <w:sz w:val="18"/>
                <w:szCs w:val="20"/>
              </w:rPr>
              <w:t>注）「耐用年数表」の「設備の種類」を記載してください。</w:t>
            </w:r>
          </w:p>
        </w:tc>
      </w:tr>
      <w:tr w:rsidR="00521541" w:rsidRPr="00E0511C" w14:paraId="474C8297" w14:textId="77777777" w:rsidTr="001E57E2">
        <w:trPr>
          <w:trHeight w:val="415"/>
        </w:trPr>
        <w:tc>
          <w:tcPr>
            <w:tcW w:w="2800" w:type="dxa"/>
            <w:shd w:val="clear" w:color="auto" w:fill="auto"/>
            <w:vAlign w:val="center"/>
          </w:tcPr>
          <w:p w14:paraId="52B02353"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法定耐用年数</w:t>
            </w:r>
            <w:r w:rsidRPr="00634BAC">
              <w:rPr>
                <w:rFonts w:ascii="メイリオ" w:eastAsia="メイリオ" w:hAnsi="メイリオ" w:cs="Times New Roman" w:hint="eastAsia"/>
                <w:szCs w:val="24"/>
              </w:rPr>
              <w:t>（リース期間）</w:t>
            </w:r>
          </w:p>
        </w:tc>
        <w:tc>
          <w:tcPr>
            <w:tcW w:w="5981" w:type="dxa"/>
            <w:shd w:val="clear" w:color="auto" w:fill="auto"/>
            <w:vAlign w:val="center"/>
          </w:tcPr>
          <w:p w14:paraId="4A48009E" w14:textId="18AEC916" w:rsidR="00AC2ACE" w:rsidRPr="00AC2ACE" w:rsidRDefault="00521541" w:rsidP="00AC2ACE">
            <w:pPr>
              <w:spacing w:line="300" w:lineRule="exact"/>
              <w:rPr>
                <w:rFonts w:ascii="メイリオ" w:eastAsia="メイリオ" w:hAnsi="メイリオ" w:cs="Times New Roman"/>
                <w:color w:val="C00000"/>
                <w:sz w:val="18"/>
                <w:szCs w:val="20"/>
              </w:rPr>
            </w:pPr>
            <w:r w:rsidRPr="00E0511C">
              <w:rPr>
                <w:rFonts w:ascii="メイリオ" w:eastAsia="メイリオ" w:hAnsi="メイリオ" w:cs="Times New Roman" w:hint="eastAsia"/>
                <w:sz w:val="22"/>
                <w:szCs w:val="24"/>
              </w:rPr>
              <w:t>8年（</w:t>
            </w:r>
            <w:r>
              <w:rPr>
                <w:rFonts w:ascii="メイリオ" w:eastAsia="メイリオ" w:hAnsi="メイリオ" w:cs="Times New Roman" w:hint="eastAsia"/>
                <w:sz w:val="22"/>
                <w:szCs w:val="24"/>
              </w:rPr>
              <w:t>8</w:t>
            </w:r>
            <w:r w:rsidRPr="00E0511C">
              <w:rPr>
                <w:rFonts w:ascii="メイリオ" w:eastAsia="メイリオ" w:hAnsi="メイリオ" w:cs="Times New Roman" w:hint="eastAsia"/>
                <w:sz w:val="22"/>
                <w:szCs w:val="24"/>
              </w:rPr>
              <w:t>年リース</w:t>
            </w:r>
            <w:r w:rsidR="009E6A59">
              <w:rPr>
                <w:rFonts w:ascii="メイリオ" w:eastAsia="メイリオ" w:hAnsi="メイリオ" w:cs="Times New Roman" w:hint="eastAsia"/>
                <w:sz w:val="22"/>
                <w:szCs w:val="24"/>
              </w:rPr>
              <w:t>）</w:t>
            </w:r>
            <w:r w:rsidR="00AC2ACE" w:rsidRPr="00AC2ACE">
              <w:rPr>
                <w:rFonts w:ascii="メイリオ" w:eastAsia="メイリオ" w:hAnsi="メイリオ" w:cs="Times New Roman" w:hint="eastAsia"/>
                <w:color w:val="C00000"/>
                <w:sz w:val="18"/>
                <w:szCs w:val="20"/>
              </w:rPr>
              <w:t xml:space="preserve">　注）</w:t>
            </w:r>
            <w:r w:rsidR="00AC2ACE">
              <w:rPr>
                <w:rFonts w:ascii="メイリオ" w:eastAsia="メイリオ" w:hAnsi="メイリオ" w:cs="Times New Roman" w:hint="eastAsia"/>
                <w:color w:val="C00000"/>
                <w:sz w:val="18"/>
                <w:szCs w:val="20"/>
              </w:rPr>
              <w:t>リース期間が法定耐用年数を下回る場合は、再リース条項の有無等をお問い合わせすることがあります。</w:t>
            </w:r>
          </w:p>
        </w:tc>
      </w:tr>
      <w:tr w:rsidR="00521541" w:rsidRPr="00E0511C" w14:paraId="0B1F1B39" w14:textId="77777777" w:rsidTr="001E57E2">
        <w:trPr>
          <w:trHeight w:val="415"/>
        </w:trPr>
        <w:tc>
          <w:tcPr>
            <w:tcW w:w="2800" w:type="dxa"/>
            <w:shd w:val="clear" w:color="auto" w:fill="auto"/>
            <w:vAlign w:val="center"/>
          </w:tcPr>
          <w:p w14:paraId="5D3AC8D9"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取得予定年月</w:t>
            </w:r>
          </w:p>
        </w:tc>
        <w:tc>
          <w:tcPr>
            <w:tcW w:w="5981" w:type="dxa"/>
            <w:shd w:val="clear" w:color="auto" w:fill="auto"/>
            <w:vAlign w:val="center"/>
          </w:tcPr>
          <w:p w14:paraId="33381F8C" w14:textId="1609CBD0"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〇〇年〇月</w:t>
            </w:r>
          </w:p>
        </w:tc>
      </w:tr>
    </w:tbl>
    <w:p w14:paraId="4364199F" w14:textId="70EAF682" w:rsidR="00521541" w:rsidRDefault="00521541" w:rsidP="00521541">
      <w:pPr>
        <w:spacing w:line="240" w:lineRule="exact"/>
        <w:ind w:firstLineChars="100" w:firstLine="200"/>
        <w:rPr>
          <w:rFonts w:ascii="メイリオ" w:eastAsia="メイリオ" w:hAnsi="メイリオ" w:cs="Times New Roman"/>
          <w:sz w:val="20"/>
          <w:szCs w:val="24"/>
        </w:rPr>
      </w:pPr>
      <w:r w:rsidRPr="00E0511C">
        <w:rPr>
          <w:rFonts w:ascii="メイリオ" w:eastAsia="メイリオ" w:hAnsi="メイリオ" w:cs="Times New Roman" w:hint="eastAsia"/>
          <w:sz w:val="20"/>
          <w:szCs w:val="24"/>
        </w:rPr>
        <w:t>＊1</w:t>
      </w:r>
      <w:r>
        <w:rPr>
          <w:rFonts w:ascii="メイリオ" w:eastAsia="メイリオ" w:hAnsi="メイリオ" w:cs="Times New Roman" w:hint="eastAsia"/>
          <w:sz w:val="20"/>
          <w:szCs w:val="24"/>
        </w:rPr>
        <w:t xml:space="preserve">　確定した補助金額が上記金額と異なる場合は、リース料総額を変更することがあります。</w:t>
      </w:r>
    </w:p>
    <w:p w14:paraId="7237C046" w14:textId="5468EB93" w:rsidR="00521541" w:rsidRPr="00E0511C" w:rsidRDefault="00521541" w:rsidP="00521541">
      <w:pPr>
        <w:spacing w:line="240" w:lineRule="exact"/>
        <w:ind w:firstLineChars="100" w:firstLine="200"/>
        <w:rPr>
          <w:rFonts w:ascii="メイリオ" w:eastAsia="メイリオ" w:hAnsi="メイリオ" w:cs="Times New Roman"/>
          <w:sz w:val="20"/>
          <w:szCs w:val="24"/>
        </w:rPr>
      </w:pPr>
      <w:r>
        <w:rPr>
          <w:rFonts w:ascii="メイリオ" w:eastAsia="メイリオ" w:hAnsi="メイリオ" w:cs="Times New Roman" w:hint="eastAsia"/>
          <w:sz w:val="20"/>
          <w:szCs w:val="24"/>
        </w:rPr>
        <w:t xml:space="preserve">＊2　</w:t>
      </w:r>
      <w:r w:rsidRPr="00E0511C">
        <w:rPr>
          <w:rFonts w:ascii="メイリオ" w:eastAsia="メイリオ" w:hAnsi="メイリオ" w:cs="Times New Roman" w:hint="eastAsia"/>
          <w:sz w:val="20"/>
          <w:szCs w:val="24"/>
        </w:rPr>
        <w:t>リース契約が終了するまで保存してください。</w:t>
      </w:r>
    </w:p>
    <w:p w14:paraId="5FD843A0" w14:textId="275F5BA8" w:rsidR="00521541" w:rsidRPr="00E0511C" w:rsidRDefault="00521541" w:rsidP="00521541">
      <w:pPr>
        <w:spacing w:line="240" w:lineRule="exact"/>
        <w:ind w:firstLineChars="100" w:firstLine="200"/>
        <w:rPr>
          <w:rFonts w:ascii="メイリオ" w:eastAsia="メイリオ" w:hAnsi="メイリオ" w:cs="Times New Roman"/>
          <w:sz w:val="20"/>
          <w:szCs w:val="24"/>
        </w:rPr>
      </w:pPr>
      <w:r>
        <w:rPr>
          <w:rFonts w:ascii="メイリオ" w:eastAsia="メイリオ" w:hAnsi="メイリオ" w:cs="Times New Roman" w:hint="eastAsia"/>
          <w:sz w:val="20"/>
          <w:szCs w:val="24"/>
        </w:rPr>
        <w:t xml:space="preserve">＊3　</w:t>
      </w:r>
      <w:r w:rsidRPr="00E0511C">
        <w:rPr>
          <w:rFonts w:ascii="メイリオ" w:eastAsia="メイリオ" w:hAnsi="メイリオ" w:cs="Times New Roman" w:hint="eastAsia"/>
          <w:sz w:val="20"/>
          <w:szCs w:val="24"/>
        </w:rPr>
        <w:t>物件価額はメーカーが発行した見積書に記載された金額を使用しています。</w:t>
      </w:r>
    </w:p>
    <w:p w14:paraId="57FF8231" w14:textId="37A047D0" w:rsidR="00521541" w:rsidRPr="00E0511C" w:rsidRDefault="00521541" w:rsidP="00521541">
      <w:pPr>
        <w:spacing w:line="300" w:lineRule="exact"/>
        <w:rPr>
          <w:rFonts w:ascii="メイリオ" w:eastAsia="メイリオ" w:hAnsi="メイリオ" w:cs="Times New Roman"/>
          <w:b/>
        </w:rPr>
      </w:pPr>
      <w:r w:rsidRPr="00E0511C">
        <w:rPr>
          <w:rFonts w:ascii="メイリオ" w:eastAsia="メイリオ" w:hAnsi="メイリオ" w:cs="Times New Roman"/>
          <w:noProof/>
          <w:sz w:val="22"/>
          <w:szCs w:val="24"/>
        </w:rPr>
        <mc:AlternateContent>
          <mc:Choice Requires="wps">
            <w:drawing>
              <wp:anchor distT="0" distB="0" distL="114300" distR="114300" simplePos="0" relativeHeight="251895808" behindDoc="0" locked="0" layoutInCell="1" allowOverlap="1" wp14:anchorId="16110AB8" wp14:editId="62E9135B">
                <wp:simplePos x="0" y="0"/>
                <wp:positionH relativeFrom="column">
                  <wp:posOffset>184955</wp:posOffset>
                </wp:positionH>
                <wp:positionV relativeFrom="paragraph">
                  <wp:posOffset>187433</wp:posOffset>
                </wp:positionV>
                <wp:extent cx="1554480" cy="929269"/>
                <wp:effectExtent l="0" t="0" r="26670" b="23495"/>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929269"/>
                        </a:xfrm>
                        <a:prstGeom prst="rect">
                          <a:avLst/>
                        </a:prstGeom>
                        <a:solidFill>
                          <a:srgbClr val="FFFFFF"/>
                        </a:solidFill>
                        <a:ln w="9525">
                          <a:solidFill>
                            <a:srgbClr val="000000"/>
                          </a:solidFill>
                          <a:miter lim="800000"/>
                          <a:headEnd/>
                          <a:tailEnd/>
                        </a:ln>
                      </wps:spPr>
                      <wps:txbx>
                        <w:txbxContent>
                          <w:p w14:paraId="34B1E732" w14:textId="77777777" w:rsidR="00275E06" w:rsidRDefault="00275E06" w:rsidP="00275E06">
                            <w:pPr>
                              <w:spacing w:line="360" w:lineRule="exact"/>
                              <w:jc w:val="center"/>
                              <w:rPr>
                                <w:rFonts w:ascii="BIZ UDPゴシック" w:eastAsia="BIZ UDPゴシック" w:hAnsi="BIZ UDPゴシック"/>
                                <w:color w:val="C00000"/>
                                <w:sz w:val="20"/>
                                <w:szCs w:val="20"/>
                              </w:rPr>
                            </w:pPr>
                          </w:p>
                          <w:p w14:paraId="42EE6C42" w14:textId="5E620EBE" w:rsidR="00521541" w:rsidRPr="00275E06" w:rsidRDefault="00275E06" w:rsidP="00275E06">
                            <w:pPr>
                              <w:spacing w:line="360" w:lineRule="exact"/>
                              <w:jc w:val="center"/>
                              <w:rPr>
                                <w:rFonts w:ascii="BIZ UDPゴシック" w:eastAsia="BIZ UDPゴシック" w:hAnsi="BIZ UDPゴシック"/>
                                <w:color w:val="C00000"/>
                                <w:sz w:val="20"/>
                                <w:szCs w:val="20"/>
                              </w:rPr>
                            </w:pPr>
                            <w:r w:rsidRPr="00275E06">
                              <w:rPr>
                                <w:rFonts w:ascii="BIZ UDPゴシック" w:eastAsia="BIZ UDPゴシック" w:hAnsi="BIZ UDPゴシック" w:hint="eastAsia"/>
                                <w:color w:val="C00000"/>
                                <w:sz w:val="20"/>
                                <w:szCs w:val="20"/>
                              </w:rPr>
                              <w:t>確認後</w:t>
                            </w:r>
                          </w:p>
                          <w:p w14:paraId="0050D075" w14:textId="20C98B25" w:rsidR="00275E06" w:rsidRPr="00275E06" w:rsidRDefault="00275E06" w:rsidP="00275E06">
                            <w:pPr>
                              <w:spacing w:line="360" w:lineRule="exact"/>
                              <w:jc w:val="center"/>
                              <w:rPr>
                                <w:rFonts w:ascii="BIZ UDPゴシック" w:eastAsia="BIZ UDPゴシック" w:hAnsi="BIZ UDPゴシック"/>
                                <w:color w:val="C00000"/>
                                <w:sz w:val="20"/>
                                <w:szCs w:val="20"/>
                              </w:rPr>
                            </w:pPr>
                            <w:r w:rsidRPr="00275E06">
                              <w:rPr>
                                <w:rFonts w:ascii="BIZ UDPゴシック" w:eastAsia="BIZ UDPゴシック" w:hAnsi="BIZ UDPゴシック" w:hint="eastAsia"/>
                                <w:color w:val="C00000"/>
                                <w:sz w:val="20"/>
                                <w:szCs w:val="20"/>
                              </w:rPr>
                              <w:t>リース事業協会押印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6110AB8" id="テキスト ボックス 38" o:spid="_x0000_s1050" type="#_x0000_t202" style="position:absolute;left:0;text-align:left;margin-left:14.55pt;margin-top:14.75pt;width:122.4pt;height:73.1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">
                <v:textbox inset="5.85pt,.7pt,5.85pt,.7pt">
                  <w:txbxContent>
                    <w:p w14:paraId="34B1E732" w14:textId="77777777" w:rsidR="00275E06" w:rsidRDefault="00275E06" w:rsidP="00275E06">
                      <w:pPr>
                        <w:spacing w:line="360" w:lineRule="exact"/>
                        <w:jc w:val="center"/>
                        <w:rPr>
                          <w:rFonts w:ascii="BIZ UDPゴシック" w:eastAsia="BIZ UDPゴシック" w:hAnsi="BIZ UDPゴシック"/>
                          <w:color w:val="C00000"/>
                          <w:sz w:val="20"/>
                          <w:szCs w:val="20"/>
                        </w:rPr>
                      </w:pPr>
                    </w:p>
                    <w:p w14:paraId="42EE6C42" w14:textId="5E620EBE" w:rsidR="00521541" w:rsidRPr="00275E06" w:rsidRDefault="00275E06" w:rsidP="00275E06">
                      <w:pPr>
                        <w:spacing w:line="360" w:lineRule="exact"/>
                        <w:jc w:val="center"/>
                        <w:rPr>
                          <w:rFonts w:ascii="BIZ UDPゴシック" w:eastAsia="BIZ UDPゴシック" w:hAnsi="BIZ UDPゴシック"/>
                          <w:color w:val="C00000"/>
                          <w:sz w:val="20"/>
                          <w:szCs w:val="20"/>
                        </w:rPr>
                      </w:pPr>
                      <w:r w:rsidRPr="00275E06">
                        <w:rPr>
                          <w:rFonts w:ascii="BIZ UDPゴシック" w:eastAsia="BIZ UDPゴシック" w:hAnsi="BIZ UDPゴシック" w:hint="eastAsia"/>
                          <w:color w:val="C00000"/>
                          <w:sz w:val="20"/>
                          <w:szCs w:val="20"/>
                        </w:rPr>
                        <w:t>確認後</w:t>
                      </w:r>
                    </w:p>
                    <w:p w14:paraId="0050D075" w14:textId="20C98B25" w:rsidR="00275E06" w:rsidRPr="00275E06" w:rsidRDefault="00275E06" w:rsidP="00275E06">
                      <w:pPr>
                        <w:spacing w:line="360" w:lineRule="exact"/>
                        <w:jc w:val="center"/>
                        <w:rPr>
                          <w:rFonts w:ascii="BIZ UDPゴシック" w:eastAsia="BIZ UDPゴシック" w:hAnsi="BIZ UDPゴシック"/>
                          <w:color w:val="C00000"/>
                          <w:sz w:val="20"/>
                          <w:szCs w:val="20"/>
                        </w:rPr>
                      </w:pPr>
                      <w:r w:rsidRPr="00275E06">
                        <w:rPr>
                          <w:rFonts w:ascii="BIZ UDPゴシック" w:eastAsia="BIZ UDPゴシック" w:hAnsi="BIZ UDPゴシック" w:hint="eastAsia"/>
                          <w:color w:val="C00000"/>
                          <w:sz w:val="20"/>
                          <w:szCs w:val="20"/>
                        </w:rPr>
                        <w:t>リース事業協会押印</w:t>
                      </w:r>
                    </w:p>
                  </w:txbxContent>
                </v:textbox>
              </v:shape>
            </w:pict>
          </mc:Fallback>
        </mc:AlternateContent>
      </w:r>
      <w:r w:rsidRPr="00E0511C">
        <w:rPr>
          <w:rFonts w:ascii="メイリオ" w:eastAsia="メイリオ" w:hAnsi="メイリオ" w:cs="Times New Roman" w:hint="eastAsia"/>
          <w:sz w:val="22"/>
          <w:szCs w:val="24"/>
        </w:rPr>
        <w:t xml:space="preserve">　　上記内容の確認印</w:t>
      </w:r>
    </w:p>
    <w:p w14:paraId="114890F8" w14:textId="6A1F97C2" w:rsidR="004017B5" w:rsidRDefault="008A4688" w:rsidP="0030572B">
      <w:pPr>
        <w:spacing w:line="30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noProof/>
          <w:sz w:val="22"/>
          <w:szCs w:val="24"/>
        </w:rPr>
        <mc:AlternateContent>
          <mc:Choice Requires="wps">
            <w:drawing>
              <wp:anchor distT="0" distB="0" distL="114300" distR="114300" simplePos="0" relativeHeight="251856895" behindDoc="1" locked="0" layoutInCell="1" allowOverlap="1" wp14:anchorId="039FAED4" wp14:editId="11148A09">
                <wp:simplePos x="0" y="0"/>
                <wp:positionH relativeFrom="margin">
                  <wp:posOffset>2004695</wp:posOffset>
                </wp:positionH>
                <wp:positionV relativeFrom="paragraph">
                  <wp:posOffset>93345</wp:posOffset>
                </wp:positionV>
                <wp:extent cx="3467100" cy="542925"/>
                <wp:effectExtent l="0" t="0" r="0" b="9525"/>
                <wp:wrapNone/>
                <wp:docPr id="46" name="テキスト ボックス 46"/>
                <wp:cNvGraphicFramePr/>
                <a:graphic xmlns:a="http://schemas.openxmlformats.org/drawingml/2006/main">
                  <a:graphicData uri="http://schemas.microsoft.com/office/word/2010/wordprocessingShape">
                    <wps:wsp>
                      <wps:cNvSpPr txBox="1"/>
                      <wps:spPr>
                        <a:xfrm>
                          <a:off x="0" y="0"/>
                          <a:ext cx="3467100" cy="542925"/>
                        </a:xfrm>
                        <a:prstGeom prst="rect">
                          <a:avLst/>
                        </a:prstGeom>
                        <a:solidFill>
                          <a:schemeClr val="lt1"/>
                        </a:solidFill>
                        <a:ln w="6350">
                          <a:noFill/>
                        </a:ln>
                      </wps:spPr>
                      <wps:txbx>
                        <w:txbxContent>
                          <w:p w14:paraId="1F02C92D" w14:textId="707198CD" w:rsidR="00F228A6" w:rsidRDefault="00F228A6" w:rsidP="009E6A59">
                            <w:pPr>
                              <w:spacing w:line="320" w:lineRule="exact"/>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注）</w:t>
                            </w:r>
                            <w:r w:rsidR="008A4688">
                              <w:rPr>
                                <w:rFonts w:ascii="BIZ UDPゴシック" w:eastAsia="BIZ UDPゴシック" w:hAnsi="BIZ UDPゴシック" w:hint="eastAsia"/>
                                <w:color w:val="C00000"/>
                                <w:sz w:val="18"/>
                                <w:szCs w:val="20"/>
                              </w:rPr>
                              <w:t>02＋</w:t>
                            </w:r>
                            <w:r>
                              <w:rPr>
                                <w:rFonts w:ascii="BIZ UDPゴシック" w:eastAsia="BIZ UDPゴシック" w:hAnsi="BIZ UDPゴシック" w:hint="eastAsia"/>
                                <w:color w:val="C00000"/>
                                <w:sz w:val="18"/>
                                <w:szCs w:val="20"/>
                              </w:rPr>
                              <w:t>「西暦」＋「連番」の8ケタの確認番号を付します。</w:t>
                            </w:r>
                          </w:p>
                          <w:p w14:paraId="15C401B9" w14:textId="214C9408" w:rsidR="00F228A6" w:rsidRPr="00F228A6" w:rsidRDefault="00F228A6" w:rsidP="009E6A59">
                            <w:pPr>
                              <w:spacing w:line="320" w:lineRule="exact"/>
                              <w:rPr>
                                <w:rFonts w:ascii="BIZ UDPゴシック" w:eastAsia="BIZ UDPゴシック" w:hAnsi="BIZ UDPゴシック"/>
                                <w:color w:val="C00000"/>
                                <w:sz w:val="16"/>
                                <w:szCs w:val="18"/>
                              </w:rPr>
                            </w:pPr>
                            <w:r>
                              <w:rPr>
                                <w:rFonts w:ascii="BIZ UDPゴシック" w:eastAsia="BIZ UDPゴシック" w:hAnsi="BIZ UDPゴシック" w:hint="eastAsia"/>
                                <w:color w:val="C00000"/>
                                <w:sz w:val="18"/>
                                <w:szCs w:val="20"/>
                              </w:rPr>
                              <w:t xml:space="preserve">　</w:t>
                            </w:r>
                            <w:r w:rsidRPr="00F228A6">
                              <w:rPr>
                                <w:rFonts w:ascii="BIZ UDPゴシック" w:eastAsia="BIZ UDPゴシック" w:hAnsi="BIZ UDPゴシック" w:hint="eastAsia"/>
                                <w:color w:val="C00000"/>
                                <w:sz w:val="16"/>
                                <w:szCs w:val="18"/>
                              </w:rPr>
                              <w:t xml:space="preserve">　例：</w:t>
                            </w:r>
                            <w:r w:rsidR="008A4688">
                              <w:rPr>
                                <w:rFonts w:ascii="BIZ UDPゴシック" w:eastAsia="BIZ UDPゴシック" w:hAnsi="BIZ UDPゴシック" w:hint="eastAsia"/>
                                <w:color w:val="C00000"/>
                                <w:sz w:val="16"/>
                                <w:szCs w:val="18"/>
                              </w:rPr>
                              <w:t>02</w:t>
                            </w:r>
                            <w:r w:rsidRPr="00F228A6">
                              <w:rPr>
                                <w:rFonts w:ascii="BIZ UDPゴシック" w:eastAsia="BIZ UDPゴシック" w:hAnsi="BIZ UDPゴシック" w:hint="eastAsia"/>
                                <w:color w:val="C00000"/>
                                <w:sz w:val="16"/>
                                <w:szCs w:val="18"/>
                              </w:rPr>
                              <w:t>20</w:t>
                            </w:r>
                            <w:r w:rsidR="00F37A75">
                              <w:rPr>
                                <w:rFonts w:ascii="BIZ UDPゴシック" w:eastAsia="BIZ UDPゴシック" w:hAnsi="BIZ UDPゴシック" w:hint="eastAsia"/>
                                <w:color w:val="C00000"/>
                                <w:sz w:val="16"/>
                                <w:szCs w:val="18"/>
                              </w:rPr>
                              <w:t>2</w:t>
                            </w:r>
                            <w:r w:rsidR="008A4688">
                              <w:rPr>
                                <w:rFonts w:ascii="BIZ UDPゴシック" w:eastAsia="BIZ UDPゴシック" w:hAnsi="BIZ UDPゴシック" w:hint="eastAsia"/>
                                <w:color w:val="C00000"/>
                                <w:sz w:val="16"/>
                                <w:szCs w:val="18"/>
                              </w:rPr>
                              <w:t>4</w:t>
                            </w:r>
                            <w:r w:rsidRPr="00F228A6">
                              <w:rPr>
                                <w:rFonts w:ascii="BIZ UDPゴシック" w:eastAsia="BIZ UDPゴシック" w:hAnsi="BIZ UDPゴシック" w:hint="eastAsia"/>
                                <w:color w:val="C00000"/>
                                <w:sz w:val="16"/>
                                <w:szCs w:val="18"/>
                              </w:rPr>
                              <w:t>０００１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39FAED4" id="テキスト ボックス 46" o:spid="_x0000_s1051" type="#_x0000_t202" style="position:absolute;left:0;text-align:left;margin-left:157.85pt;margin-top:7.35pt;width:273pt;height:42.75pt;z-index:-2514595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" fillcolor="white [3201]" stroked="f" strokeweight=".5pt">
                <v:textbox>
                  <w:txbxContent>
                    <w:p w14:paraId="1F02C92D" w14:textId="707198CD" w:rsidR="00F228A6" w:rsidRDefault="00F228A6" w:rsidP="009E6A59">
                      <w:pPr>
                        <w:spacing w:line="320" w:lineRule="exact"/>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注）</w:t>
                      </w:r>
                      <w:r w:rsidR="008A4688">
                        <w:rPr>
                          <w:rFonts w:ascii="BIZ UDPゴシック" w:eastAsia="BIZ UDPゴシック" w:hAnsi="BIZ UDPゴシック" w:hint="eastAsia"/>
                          <w:color w:val="C00000"/>
                          <w:sz w:val="18"/>
                          <w:szCs w:val="20"/>
                        </w:rPr>
                        <w:t>02＋</w:t>
                      </w:r>
                      <w:r>
                        <w:rPr>
                          <w:rFonts w:ascii="BIZ UDPゴシック" w:eastAsia="BIZ UDPゴシック" w:hAnsi="BIZ UDPゴシック" w:hint="eastAsia"/>
                          <w:color w:val="C00000"/>
                          <w:sz w:val="18"/>
                          <w:szCs w:val="20"/>
                        </w:rPr>
                        <w:t>「西暦」＋「連番」の8ケタの確認番号を付します。</w:t>
                      </w:r>
                    </w:p>
                    <w:p w14:paraId="15C401B9" w14:textId="214C9408" w:rsidR="00F228A6" w:rsidRPr="00F228A6" w:rsidRDefault="00F228A6" w:rsidP="009E6A59">
                      <w:pPr>
                        <w:spacing w:line="320" w:lineRule="exact"/>
                        <w:rPr>
                          <w:rFonts w:ascii="BIZ UDPゴシック" w:eastAsia="BIZ UDPゴシック" w:hAnsi="BIZ UDPゴシック"/>
                          <w:color w:val="C00000"/>
                          <w:sz w:val="16"/>
                          <w:szCs w:val="18"/>
                        </w:rPr>
                      </w:pPr>
                      <w:r>
                        <w:rPr>
                          <w:rFonts w:ascii="BIZ UDPゴシック" w:eastAsia="BIZ UDPゴシック" w:hAnsi="BIZ UDPゴシック" w:hint="eastAsia"/>
                          <w:color w:val="C00000"/>
                          <w:sz w:val="18"/>
                          <w:szCs w:val="20"/>
                        </w:rPr>
                        <w:t xml:space="preserve">　</w:t>
                      </w:r>
                      <w:r w:rsidRPr="00F228A6">
                        <w:rPr>
                          <w:rFonts w:ascii="BIZ UDPゴシック" w:eastAsia="BIZ UDPゴシック" w:hAnsi="BIZ UDPゴシック" w:hint="eastAsia"/>
                          <w:color w:val="C00000"/>
                          <w:sz w:val="16"/>
                          <w:szCs w:val="18"/>
                        </w:rPr>
                        <w:t xml:space="preserve">　例：</w:t>
                      </w:r>
                      <w:r w:rsidR="008A4688">
                        <w:rPr>
                          <w:rFonts w:ascii="BIZ UDPゴシック" w:eastAsia="BIZ UDPゴシック" w:hAnsi="BIZ UDPゴシック" w:hint="eastAsia"/>
                          <w:color w:val="C00000"/>
                          <w:sz w:val="16"/>
                          <w:szCs w:val="18"/>
                        </w:rPr>
                        <w:t>02</w:t>
                      </w:r>
                      <w:r w:rsidRPr="00F228A6">
                        <w:rPr>
                          <w:rFonts w:ascii="BIZ UDPゴシック" w:eastAsia="BIZ UDPゴシック" w:hAnsi="BIZ UDPゴシック" w:hint="eastAsia"/>
                          <w:color w:val="C00000"/>
                          <w:sz w:val="16"/>
                          <w:szCs w:val="18"/>
                        </w:rPr>
                        <w:t>20</w:t>
                      </w:r>
                      <w:r w:rsidR="00F37A75">
                        <w:rPr>
                          <w:rFonts w:ascii="BIZ UDPゴシック" w:eastAsia="BIZ UDPゴシック" w:hAnsi="BIZ UDPゴシック" w:hint="eastAsia"/>
                          <w:color w:val="C00000"/>
                          <w:sz w:val="16"/>
                          <w:szCs w:val="18"/>
                        </w:rPr>
                        <w:t>2</w:t>
                      </w:r>
                      <w:r w:rsidR="008A4688">
                        <w:rPr>
                          <w:rFonts w:ascii="BIZ UDPゴシック" w:eastAsia="BIZ UDPゴシック" w:hAnsi="BIZ UDPゴシック" w:hint="eastAsia"/>
                          <w:color w:val="C00000"/>
                          <w:sz w:val="16"/>
                          <w:szCs w:val="18"/>
                        </w:rPr>
                        <w:t>4</w:t>
                      </w:r>
                      <w:r w:rsidRPr="00F228A6">
                        <w:rPr>
                          <w:rFonts w:ascii="BIZ UDPゴシック" w:eastAsia="BIZ UDPゴシック" w:hAnsi="BIZ UDPゴシック" w:hint="eastAsia"/>
                          <w:color w:val="C00000"/>
                          <w:sz w:val="16"/>
                          <w:szCs w:val="18"/>
                        </w:rPr>
                        <w:t>０００１</w:t>
                      </w:r>
                    </w:p>
                  </w:txbxContent>
                </v:textbox>
                <w10:wrap anchorx="margin"/>
              </v:shape>
            </w:pict>
          </mc:Fallback>
        </mc:AlternateContent>
      </w:r>
      <w:r w:rsidR="00710122">
        <w:rPr>
          <w:rFonts w:ascii="メイリオ" w:eastAsia="メイリオ" w:hAnsi="メイリオ" w:cs="Times New Roman" w:hint="eastAsia"/>
          <w:noProof/>
          <w:sz w:val="22"/>
          <w:szCs w:val="24"/>
        </w:rPr>
        <mc:AlternateContent>
          <mc:Choice Requires="wps">
            <w:drawing>
              <wp:anchor distT="0" distB="0" distL="114300" distR="114300" simplePos="0" relativeHeight="251908096" behindDoc="0" locked="0" layoutInCell="1" allowOverlap="1" wp14:anchorId="1627649A" wp14:editId="67AD69FB">
                <wp:simplePos x="0" y="0"/>
                <wp:positionH relativeFrom="margin">
                  <wp:posOffset>223520</wp:posOffset>
                </wp:positionH>
                <wp:positionV relativeFrom="paragraph">
                  <wp:posOffset>17145</wp:posOffset>
                </wp:positionV>
                <wp:extent cx="1362075" cy="297180"/>
                <wp:effectExtent l="0" t="0" r="9525" b="7620"/>
                <wp:wrapSquare wrapText="bothSides"/>
                <wp:docPr id="45" name="テキスト ボックス 45"/>
                <wp:cNvGraphicFramePr/>
                <a:graphic xmlns:a="http://schemas.openxmlformats.org/drawingml/2006/main">
                  <a:graphicData uri="http://schemas.microsoft.com/office/word/2010/wordprocessingShape">
                    <wps:wsp>
                      <wps:cNvSpPr txBox="1"/>
                      <wps:spPr>
                        <a:xfrm>
                          <a:off x="0" y="0"/>
                          <a:ext cx="1362075" cy="297180"/>
                        </a:xfrm>
                        <a:prstGeom prst="rect">
                          <a:avLst/>
                        </a:prstGeom>
                        <a:solidFill>
                          <a:schemeClr val="lt1"/>
                        </a:solidFill>
                        <a:ln w="6350">
                          <a:noFill/>
                        </a:ln>
                      </wps:spPr>
                      <wps:txbx>
                        <w:txbxContent>
                          <w:p w14:paraId="3E082CBA" w14:textId="11D7C19D" w:rsidR="00F228A6" w:rsidRPr="00275E06" w:rsidRDefault="008A4688">
                            <w:pPr>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02</w:t>
                            </w:r>
                            <w:r w:rsidR="00F228A6">
                              <w:rPr>
                                <w:rFonts w:ascii="BIZ UDPゴシック" w:eastAsia="BIZ UDPゴシック" w:hAnsi="BIZ UDPゴシック" w:hint="eastAsia"/>
                                <w:color w:val="C00000"/>
                                <w:sz w:val="18"/>
                                <w:szCs w:val="20"/>
                              </w:rPr>
                              <w:t>202</w:t>
                            </w:r>
                            <w:r>
                              <w:rPr>
                                <w:rFonts w:ascii="BIZ UDPゴシック" w:eastAsia="BIZ UDPゴシック" w:hAnsi="BIZ UDPゴシック" w:hint="eastAsia"/>
                                <w:color w:val="C00000"/>
                                <w:sz w:val="18"/>
                                <w:szCs w:val="20"/>
                              </w:rPr>
                              <w:t>4</w:t>
                            </w:r>
                            <w:r w:rsidR="00F228A6">
                              <w:rPr>
                                <w:rFonts w:ascii="BIZ UDPゴシック" w:eastAsia="BIZ UDPゴシック" w:hAnsi="BIZ UDPゴシック" w:hint="eastAsia"/>
                                <w:color w:val="C00000"/>
                                <w:sz w:val="18"/>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627649A" id="テキスト ボックス 45" o:spid="_x0000_s1052" type="#_x0000_t202" style="position:absolute;left:0;text-align:left;margin-left:17.6pt;margin-top:1.35pt;width:107.25pt;height:23.4pt;z-index:251908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" fillcolor="white [3201]" stroked="f" strokeweight=".5pt">
                <v:textbox>
                  <w:txbxContent>
                    <w:p w14:paraId="3E082CBA" w14:textId="11D7C19D" w:rsidR="00F228A6" w:rsidRPr="00275E06" w:rsidRDefault="008A4688">
                      <w:pPr>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02</w:t>
                      </w:r>
                      <w:r w:rsidR="00F228A6">
                        <w:rPr>
                          <w:rFonts w:ascii="BIZ UDPゴシック" w:eastAsia="BIZ UDPゴシック" w:hAnsi="BIZ UDPゴシック" w:hint="eastAsia"/>
                          <w:color w:val="C00000"/>
                          <w:sz w:val="18"/>
                          <w:szCs w:val="20"/>
                        </w:rPr>
                        <w:t>202</w:t>
                      </w:r>
                      <w:r>
                        <w:rPr>
                          <w:rFonts w:ascii="BIZ UDPゴシック" w:eastAsia="BIZ UDPゴシック" w:hAnsi="BIZ UDPゴシック" w:hint="eastAsia"/>
                          <w:color w:val="C00000"/>
                          <w:sz w:val="18"/>
                          <w:szCs w:val="20"/>
                        </w:rPr>
                        <w:t>4</w:t>
                      </w:r>
                      <w:r w:rsidR="00F228A6">
                        <w:rPr>
                          <w:rFonts w:ascii="BIZ UDPゴシック" w:eastAsia="BIZ UDPゴシック" w:hAnsi="BIZ UDPゴシック" w:hint="eastAsia"/>
                          <w:color w:val="C00000"/>
                          <w:sz w:val="18"/>
                          <w:szCs w:val="20"/>
                        </w:rPr>
                        <w:t>＊＊＊＊</w:t>
                      </w:r>
                    </w:p>
                  </w:txbxContent>
                </v:textbox>
                <w10:wrap type="square" anchorx="margin"/>
              </v:shape>
            </w:pict>
          </mc:Fallback>
        </mc:AlternateContent>
      </w:r>
    </w:p>
    <w:p w14:paraId="4D252884" w14:textId="77777777" w:rsidR="00B678FC" w:rsidRDefault="00B678FC" w:rsidP="0050005E">
      <w:pPr>
        <w:spacing w:line="300" w:lineRule="exact"/>
        <w:rPr>
          <w:rFonts w:ascii="メイリオ" w:eastAsia="メイリオ" w:hAnsi="メイリオ" w:cs="Times New Roman"/>
          <w:b/>
          <w:color w:val="000000" w:themeColor="text1"/>
          <w:sz w:val="22"/>
          <w:szCs w:val="24"/>
        </w:rPr>
      </w:pPr>
    </w:p>
    <w:p w14:paraId="7AFB265D" w14:textId="75CCCEC4" w:rsidR="0050005E" w:rsidRDefault="0050005E" w:rsidP="0050005E">
      <w:pPr>
        <w:spacing w:line="300" w:lineRule="exact"/>
        <w:rPr>
          <w:rFonts w:ascii="メイリオ" w:eastAsia="メイリオ" w:hAnsi="メイリオ" w:cs="Times New Roman"/>
          <w:b/>
          <w:color w:val="000000" w:themeColor="text1"/>
          <w:sz w:val="22"/>
          <w:szCs w:val="24"/>
        </w:rPr>
      </w:pPr>
      <w:r w:rsidRPr="00953555">
        <w:rPr>
          <w:rFonts w:ascii="メイリオ" w:eastAsia="メイリオ" w:hAnsi="メイリオ" w:cs="Times New Roman" w:hint="eastAsia"/>
          <w:b/>
          <w:color w:val="000000" w:themeColor="text1"/>
          <w:sz w:val="22"/>
          <w:szCs w:val="24"/>
        </w:rPr>
        <w:lastRenderedPageBreak/>
        <w:t>【例</w:t>
      </w:r>
      <w:r>
        <w:rPr>
          <w:rFonts w:ascii="メイリオ" w:eastAsia="メイリオ" w:hAnsi="メイリオ" w:cs="Times New Roman" w:hint="eastAsia"/>
          <w:b/>
          <w:color w:val="000000" w:themeColor="text1"/>
          <w:sz w:val="22"/>
          <w:szCs w:val="24"/>
        </w:rPr>
        <w:t>1</w:t>
      </w:r>
      <w:r w:rsidRPr="00953555">
        <w:rPr>
          <w:rFonts w:ascii="メイリオ" w:eastAsia="メイリオ" w:hAnsi="メイリオ" w:cs="Times New Roman" w:hint="eastAsia"/>
          <w:b/>
          <w:color w:val="000000" w:themeColor="text1"/>
          <w:sz w:val="22"/>
          <w:szCs w:val="24"/>
        </w:rPr>
        <w:t>：</w:t>
      </w:r>
      <w:r>
        <w:rPr>
          <w:rFonts w:ascii="メイリオ" w:eastAsia="メイリオ" w:hAnsi="メイリオ" w:cs="Times New Roman" w:hint="eastAsia"/>
          <w:b/>
          <w:color w:val="000000" w:themeColor="text1"/>
          <w:sz w:val="22"/>
          <w:szCs w:val="24"/>
        </w:rPr>
        <w:t>補助対象設備と補助対象外設備を</w:t>
      </w:r>
      <w:r w:rsidR="00276740">
        <w:rPr>
          <w:rFonts w:ascii="メイリオ" w:eastAsia="メイリオ" w:hAnsi="メイリオ" w:cs="Times New Roman" w:hint="eastAsia"/>
          <w:b/>
          <w:color w:val="000000" w:themeColor="text1"/>
          <w:sz w:val="22"/>
          <w:szCs w:val="24"/>
        </w:rPr>
        <w:t>1件</w:t>
      </w:r>
      <w:r>
        <w:rPr>
          <w:rFonts w:ascii="メイリオ" w:eastAsia="メイリオ" w:hAnsi="メイリオ" w:cs="Times New Roman" w:hint="eastAsia"/>
          <w:b/>
          <w:color w:val="000000" w:themeColor="text1"/>
          <w:sz w:val="22"/>
          <w:szCs w:val="24"/>
        </w:rPr>
        <w:t>のリース契約で締結予定の場合</w:t>
      </w:r>
      <w:r w:rsidRPr="00953555">
        <w:rPr>
          <w:rFonts w:ascii="メイリオ" w:eastAsia="メイリオ" w:hAnsi="メイリオ" w:cs="Times New Roman" w:hint="eastAsia"/>
          <w:b/>
          <w:color w:val="000000" w:themeColor="text1"/>
          <w:sz w:val="22"/>
          <w:szCs w:val="24"/>
        </w:rPr>
        <w:t>】</w:t>
      </w:r>
    </w:p>
    <w:p w14:paraId="287156AF" w14:textId="77777777" w:rsidR="0050005E" w:rsidRPr="00953555" w:rsidRDefault="0050005E" w:rsidP="0050005E">
      <w:pPr>
        <w:spacing w:line="300" w:lineRule="exact"/>
        <w:ind w:left="440" w:hangingChars="200" w:hanging="440"/>
        <w:rPr>
          <w:rFonts w:ascii="メイリオ" w:eastAsia="メイリオ" w:hAnsi="メイリオ" w:cs="Times New Roman"/>
          <w:b/>
          <w:color w:val="000000" w:themeColor="text1"/>
          <w:sz w:val="22"/>
          <w:szCs w:val="24"/>
        </w:rPr>
      </w:pPr>
      <w:r>
        <w:rPr>
          <w:rFonts w:ascii="メイリオ" w:eastAsia="メイリオ" w:hAnsi="メイリオ" w:cs="Times New Roman" w:hint="eastAsia"/>
          <w:b/>
          <w:color w:val="000000" w:themeColor="text1"/>
          <w:sz w:val="22"/>
          <w:szCs w:val="24"/>
        </w:rPr>
        <w:t xml:space="preserve">　＊追記部分等を赤字で示しています。ご提出いただくリース料軽減計算書を赤字とする必要はありません。</w:t>
      </w:r>
    </w:p>
    <w:p w14:paraId="5AFAC6A4" w14:textId="6E7C98B2" w:rsidR="0050005E" w:rsidRDefault="0050005E" w:rsidP="0050005E">
      <w:pPr>
        <w:spacing w:line="300" w:lineRule="exact"/>
        <w:ind w:left="440" w:hangingChars="200" w:hanging="440"/>
        <w:rPr>
          <w:rFonts w:ascii="メイリオ" w:eastAsia="メイリオ" w:hAnsi="メイリオ" w:cs="Times New Roman"/>
          <w:b/>
          <w:color w:val="000000" w:themeColor="text1"/>
          <w:sz w:val="22"/>
          <w:szCs w:val="24"/>
        </w:rPr>
      </w:pPr>
    </w:p>
    <w:tbl>
      <w:tblPr>
        <w:tblStyle w:val="a3"/>
        <w:tblW w:w="0" w:type="auto"/>
        <w:tblInd w:w="440" w:type="dxa"/>
        <w:tblLook w:val="04A0" w:firstRow="1" w:lastRow="0" w:firstColumn="1" w:lastColumn="0" w:noHBand="0" w:noVBand="1"/>
      </w:tblPr>
      <w:tblGrid>
        <w:gridCol w:w="8620"/>
      </w:tblGrid>
      <w:tr w:rsidR="0050005E" w:rsidRPr="0050005E" w14:paraId="3427EAF1" w14:textId="77777777" w:rsidTr="0050005E">
        <w:tc>
          <w:tcPr>
            <w:tcW w:w="9060" w:type="dxa"/>
          </w:tcPr>
          <w:p w14:paraId="588C7960" w14:textId="590DD134" w:rsidR="0050005E" w:rsidRPr="0050005E" w:rsidRDefault="0050005E" w:rsidP="002A455A">
            <w:pPr>
              <w:spacing w:beforeLines="50" w:before="180" w:afterLines="50" w:after="180" w:line="300" w:lineRule="exact"/>
              <w:rPr>
                <w:rFonts w:ascii="メイリオ" w:eastAsia="メイリオ" w:hAnsi="メイリオ" w:cs="Times New Roman"/>
                <w:bCs/>
                <w:color w:val="000000" w:themeColor="text1"/>
                <w:sz w:val="22"/>
                <w:szCs w:val="24"/>
              </w:rPr>
            </w:pPr>
            <w:r w:rsidRPr="0050005E">
              <w:rPr>
                <w:rFonts w:ascii="メイリオ" w:eastAsia="メイリオ" w:hAnsi="メイリオ" w:cs="Times New Roman" w:hint="eastAsia"/>
                <w:bCs/>
                <w:color w:val="000000" w:themeColor="text1"/>
                <w:sz w:val="22"/>
                <w:szCs w:val="24"/>
              </w:rPr>
              <w:t xml:space="preserve">設例：補助対象設備の物件金額 </w:t>
            </w:r>
            <w:r w:rsidRPr="0050005E">
              <w:rPr>
                <w:rFonts w:ascii="メイリオ" w:eastAsia="メイリオ" w:hAnsi="メイリオ" w:cs="Times New Roman"/>
                <w:bCs/>
                <w:color w:val="000000" w:themeColor="text1"/>
                <w:sz w:val="22"/>
                <w:szCs w:val="24"/>
              </w:rPr>
              <w:t xml:space="preserve">   </w:t>
            </w:r>
            <w:r w:rsidRPr="0050005E">
              <w:rPr>
                <w:rFonts w:ascii="メイリオ" w:eastAsia="メイリオ" w:hAnsi="メイリオ" w:cs="Times New Roman" w:hint="eastAsia"/>
                <w:bCs/>
                <w:color w:val="000000" w:themeColor="text1"/>
                <w:sz w:val="22"/>
                <w:szCs w:val="24"/>
              </w:rPr>
              <w:t>1</w:t>
            </w:r>
            <w:r w:rsidR="000F3F9B">
              <w:rPr>
                <w:rFonts w:ascii="メイリオ" w:eastAsia="メイリオ" w:hAnsi="メイリオ" w:cs="Times New Roman"/>
                <w:bCs/>
                <w:color w:val="000000" w:themeColor="text1"/>
                <w:sz w:val="22"/>
                <w:szCs w:val="24"/>
              </w:rPr>
              <w:t>2</w:t>
            </w:r>
            <w:r w:rsidRPr="0050005E">
              <w:rPr>
                <w:rFonts w:ascii="メイリオ" w:eastAsia="メイリオ" w:hAnsi="メイリオ" w:cs="Times New Roman" w:hint="eastAsia"/>
                <w:bCs/>
                <w:color w:val="000000" w:themeColor="text1"/>
                <w:sz w:val="22"/>
                <w:szCs w:val="24"/>
              </w:rPr>
              <w:t>0,000,000円</w:t>
            </w:r>
          </w:p>
          <w:p w14:paraId="062E2AAD" w14:textId="1EE068DA" w:rsidR="0050005E" w:rsidRPr="0050005E" w:rsidRDefault="0050005E" w:rsidP="002A455A">
            <w:pPr>
              <w:spacing w:beforeLines="50" w:before="180" w:afterLines="50" w:after="180" w:line="300" w:lineRule="exact"/>
              <w:rPr>
                <w:rFonts w:ascii="メイリオ" w:eastAsia="メイリオ" w:hAnsi="メイリオ" w:cs="Times New Roman"/>
                <w:bCs/>
                <w:color w:val="000000" w:themeColor="text1"/>
                <w:sz w:val="22"/>
                <w:szCs w:val="24"/>
              </w:rPr>
            </w:pPr>
            <w:r w:rsidRPr="0050005E">
              <w:rPr>
                <w:rFonts w:ascii="メイリオ" w:eastAsia="メイリオ" w:hAnsi="メイリオ" w:cs="Times New Roman" w:hint="eastAsia"/>
                <w:bCs/>
                <w:color w:val="000000" w:themeColor="text1"/>
                <w:sz w:val="22"/>
                <w:szCs w:val="24"/>
              </w:rPr>
              <w:t xml:space="preserve">　　　補助対象外設備の物件金額　 20,000,000円</w:t>
            </w:r>
          </w:p>
        </w:tc>
      </w:tr>
    </w:tbl>
    <w:p w14:paraId="3C3E6BF2" w14:textId="77777777" w:rsidR="0050005E" w:rsidRDefault="0050005E" w:rsidP="0050005E">
      <w:pPr>
        <w:spacing w:line="300" w:lineRule="exact"/>
        <w:ind w:left="440" w:hangingChars="200" w:hanging="440"/>
        <w:rPr>
          <w:rFonts w:ascii="メイリオ" w:eastAsia="メイリオ" w:hAnsi="メイリオ" w:cs="Times New Roman"/>
          <w:b/>
          <w:color w:val="000000" w:themeColor="text1"/>
          <w:sz w:val="22"/>
          <w:szCs w:val="24"/>
        </w:rPr>
      </w:pPr>
    </w:p>
    <w:p w14:paraId="761F0B20" w14:textId="108C393D" w:rsidR="0050005E" w:rsidRPr="00953555" w:rsidRDefault="0050005E" w:rsidP="0050005E">
      <w:pPr>
        <w:spacing w:line="300" w:lineRule="exact"/>
        <w:ind w:left="440" w:hangingChars="200" w:hanging="440"/>
        <w:rPr>
          <w:rFonts w:ascii="メイリオ" w:eastAsia="メイリオ" w:hAnsi="メイリオ" w:cs="Times New Roman"/>
          <w:b/>
          <w:color w:val="000000" w:themeColor="text1"/>
          <w:sz w:val="22"/>
          <w:szCs w:val="24"/>
        </w:rPr>
      </w:pPr>
      <w:r>
        <w:rPr>
          <w:rFonts w:ascii="メイリオ" w:eastAsia="メイリオ" w:hAnsi="メイリオ" w:cs="Times New Roman" w:hint="eastAsia"/>
          <w:b/>
          <w:color w:val="000000" w:themeColor="text1"/>
          <w:sz w:val="22"/>
          <w:szCs w:val="24"/>
        </w:rPr>
        <w:t xml:space="preserve">　＊補助対象設備に係る金額を（　）で示してください。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50005E" w:rsidRPr="00E0511C" w14:paraId="05A0E7A2" w14:textId="77777777" w:rsidTr="0007731F">
        <w:tc>
          <w:tcPr>
            <w:tcW w:w="3118" w:type="dxa"/>
            <w:gridSpan w:val="4"/>
            <w:shd w:val="clear" w:color="auto" w:fill="auto"/>
            <w:vAlign w:val="center"/>
          </w:tcPr>
          <w:p w14:paraId="35739D5A" w14:textId="77777777" w:rsidR="0050005E" w:rsidRPr="00E0511C" w:rsidRDefault="0050005E" w:rsidP="0007731F">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2F6862D5" w14:textId="021FAF08" w:rsidR="0050005E" w:rsidRPr="00E0511C" w:rsidRDefault="00742D10" w:rsidP="0007731F">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50005E"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52A456C0" w14:textId="148A720B" w:rsidR="0050005E" w:rsidRPr="00E0511C" w:rsidRDefault="00742D10" w:rsidP="0007731F">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50005E" w:rsidRPr="0063036A">
              <w:rPr>
                <w:rFonts w:ascii="メイリオ" w:eastAsia="メイリオ" w:hAnsi="メイリオ" w:cs="Times New Roman" w:hint="eastAsia"/>
                <w:sz w:val="20"/>
                <w:szCs w:val="21"/>
              </w:rPr>
              <w:t>を活用しなかった場合のリース料総額</w:t>
            </w:r>
          </w:p>
        </w:tc>
      </w:tr>
      <w:tr w:rsidR="0050005E" w:rsidRPr="00E0511C" w14:paraId="1061B36C" w14:textId="77777777" w:rsidTr="0007731F">
        <w:trPr>
          <w:trHeight w:val="356"/>
        </w:trPr>
        <w:tc>
          <w:tcPr>
            <w:tcW w:w="3118" w:type="dxa"/>
            <w:gridSpan w:val="4"/>
            <w:tcBorders>
              <w:bottom w:val="nil"/>
            </w:tcBorders>
            <w:shd w:val="clear" w:color="auto" w:fill="auto"/>
            <w:vAlign w:val="center"/>
          </w:tcPr>
          <w:p w14:paraId="08E2EA34" w14:textId="77777777" w:rsidR="0050005E" w:rsidRPr="00E0511C" w:rsidRDefault="0050005E" w:rsidP="0007731F">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リース料総額</w:t>
            </w:r>
            <w:r>
              <w:rPr>
                <w:rFonts w:ascii="メイリオ" w:eastAsia="メイリオ" w:hAnsi="メイリオ" w:cs="Times New Roman" w:hint="eastAsia"/>
                <w:sz w:val="22"/>
                <w:szCs w:val="24"/>
              </w:rPr>
              <w:t xml:space="preserve">　A＋B</w:t>
            </w:r>
          </w:p>
        </w:tc>
        <w:tc>
          <w:tcPr>
            <w:tcW w:w="2831" w:type="dxa"/>
            <w:shd w:val="clear" w:color="auto" w:fill="auto"/>
            <w:vAlign w:val="center"/>
          </w:tcPr>
          <w:p w14:paraId="5C0E4784" w14:textId="1E45C2F4" w:rsidR="0050005E" w:rsidRDefault="000F3F9B" w:rsidP="0007731F">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8</w:t>
            </w:r>
            <w:r w:rsidR="002A455A">
              <w:rPr>
                <w:rFonts w:ascii="メイリオ" w:eastAsia="メイリオ" w:hAnsi="メイリオ" w:cs="Times New Roman" w:hint="eastAsia"/>
                <w:sz w:val="22"/>
                <w:szCs w:val="24"/>
              </w:rPr>
              <w:t>3</w:t>
            </w:r>
            <w:r w:rsidR="0050005E">
              <w:rPr>
                <w:rFonts w:ascii="メイリオ" w:eastAsia="メイリオ" w:hAnsi="メイリオ" w:cs="Times New Roman"/>
                <w:sz w:val="22"/>
                <w:szCs w:val="24"/>
              </w:rPr>
              <w:t>,</w:t>
            </w:r>
            <w:r w:rsidR="0050005E">
              <w:rPr>
                <w:rFonts w:ascii="メイリオ" w:eastAsia="メイリオ" w:hAnsi="メイリオ" w:cs="Times New Roman" w:hint="eastAsia"/>
                <w:sz w:val="22"/>
                <w:szCs w:val="24"/>
              </w:rPr>
              <w:t>900</w:t>
            </w:r>
            <w:r w:rsidR="0050005E">
              <w:rPr>
                <w:rFonts w:ascii="メイリオ" w:eastAsia="メイリオ" w:hAnsi="メイリオ" w:cs="Times New Roman"/>
                <w:sz w:val="22"/>
                <w:szCs w:val="24"/>
              </w:rPr>
              <w:t>,</w:t>
            </w:r>
            <w:r w:rsidR="0050005E">
              <w:rPr>
                <w:rFonts w:ascii="メイリオ" w:eastAsia="メイリオ" w:hAnsi="メイリオ" w:cs="Times New Roman" w:hint="eastAsia"/>
                <w:sz w:val="22"/>
                <w:szCs w:val="24"/>
              </w:rPr>
              <w:t>000円</w:t>
            </w:r>
          </w:p>
          <w:p w14:paraId="043F70C9" w14:textId="7554C289" w:rsidR="0050005E" w:rsidRPr="00E0511C" w:rsidRDefault="002A455A" w:rsidP="0007731F">
            <w:pPr>
              <w:spacing w:line="300" w:lineRule="exact"/>
              <w:jc w:val="right"/>
              <w:rPr>
                <w:rFonts w:ascii="メイリオ" w:eastAsia="メイリオ" w:hAnsi="メイリオ" w:cs="Times New Roman"/>
                <w:sz w:val="22"/>
                <w:szCs w:val="24"/>
              </w:rPr>
            </w:pPr>
            <w:r w:rsidRPr="004D6273">
              <w:rPr>
                <w:rFonts w:ascii="メイリオ" w:eastAsia="メイリオ" w:hAnsi="メイリオ" w:cs="Times New Roman" w:hint="eastAsia"/>
                <w:color w:val="000000" w:themeColor="text1"/>
                <w:sz w:val="22"/>
                <w:szCs w:val="24"/>
              </w:rPr>
              <w:t>（</w:t>
            </w:r>
            <w:r w:rsidR="000F3F9B">
              <w:rPr>
                <w:rFonts w:ascii="メイリオ" w:eastAsia="メイリオ" w:hAnsi="メイリオ" w:cs="Times New Roman" w:hint="eastAsia"/>
                <w:color w:val="000000" w:themeColor="text1"/>
                <w:sz w:val="22"/>
                <w:szCs w:val="24"/>
              </w:rPr>
              <w:t>5</w:t>
            </w:r>
            <w:r w:rsidRPr="004D6273">
              <w:rPr>
                <w:rFonts w:ascii="メイリオ" w:eastAsia="メイリオ" w:hAnsi="メイリオ" w:cs="Times New Roman" w:hint="eastAsia"/>
                <w:color w:val="000000" w:themeColor="text1"/>
                <w:sz w:val="22"/>
                <w:szCs w:val="24"/>
              </w:rPr>
              <w:t>9,900,000円）</w:t>
            </w:r>
          </w:p>
        </w:tc>
        <w:tc>
          <w:tcPr>
            <w:tcW w:w="2832" w:type="dxa"/>
            <w:shd w:val="clear" w:color="auto" w:fill="auto"/>
            <w:vAlign w:val="center"/>
          </w:tcPr>
          <w:p w14:paraId="10D682B9" w14:textId="4FB7EEF0" w:rsidR="0050005E" w:rsidRPr="00E0511C" w:rsidRDefault="0050005E" w:rsidP="00EF3AE0">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6</w:t>
            </w:r>
            <w:r w:rsidR="002A455A">
              <w:rPr>
                <w:rFonts w:ascii="メイリオ" w:eastAsia="メイリオ" w:hAnsi="メイリオ" w:cs="Times New Roman" w:hint="eastAsia"/>
                <w:sz w:val="22"/>
                <w:szCs w:val="24"/>
              </w:rPr>
              <w:t>4</w:t>
            </w:r>
            <w:r>
              <w:rPr>
                <w:rFonts w:ascii="メイリオ" w:eastAsia="メイリオ" w:hAnsi="メイリオ" w:cs="Times New Roman" w:hint="eastAsia"/>
                <w:sz w:val="22"/>
                <w:szCs w:val="24"/>
              </w:rPr>
              <w:t>,000,000</w:t>
            </w:r>
            <w:r w:rsidRPr="00E0511C">
              <w:rPr>
                <w:rFonts w:ascii="メイリオ" w:eastAsia="メイリオ" w:hAnsi="メイリオ" w:cs="Times New Roman" w:hint="eastAsia"/>
                <w:sz w:val="22"/>
                <w:szCs w:val="24"/>
              </w:rPr>
              <w:t>円</w:t>
            </w:r>
          </w:p>
        </w:tc>
      </w:tr>
      <w:tr w:rsidR="0050005E" w:rsidRPr="00E0511C" w14:paraId="0C06371D" w14:textId="77777777" w:rsidTr="0007731F">
        <w:trPr>
          <w:trHeight w:val="356"/>
        </w:trPr>
        <w:tc>
          <w:tcPr>
            <w:tcW w:w="384" w:type="dxa"/>
            <w:vMerge w:val="restart"/>
            <w:tcBorders>
              <w:top w:val="nil"/>
            </w:tcBorders>
            <w:shd w:val="clear" w:color="auto" w:fill="auto"/>
            <w:vAlign w:val="center"/>
          </w:tcPr>
          <w:p w14:paraId="0F2D0344"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2734" w:type="dxa"/>
            <w:gridSpan w:val="3"/>
            <w:tcBorders>
              <w:bottom w:val="nil"/>
            </w:tcBorders>
            <w:shd w:val="clear" w:color="auto" w:fill="auto"/>
            <w:vAlign w:val="center"/>
          </w:tcPr>
          <w:p w14:paraId="4CE2F0B0" w14:textId="77777777" w:rsidR="0050005E" w:rsidRPr="00E0511C" w:rsidRDefault="0050005E" w:rsidP="0007731F">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うち</w:t>
            </w:r>
            <w:r>
              <w:rPr>
                <w:rFonts w:ascii="メイリオ" w:eastAsia="メイリオ" w:hAnsi="メイリオ" w:cs="Times New Roman" w:hint="eastAsia"/>
                <w:sz w:val="22"/>
                <w:szCs w:val="24"/>
              </w:rPr>
              <w:t>対象設備の</w:t>
            </w:r>
            <w:r w:rsidRPr="00E0511C">
              <w:rPr>
                <w:rFonts w:ascii="メイリオ" w:eastAsia="メイリオ" w:hAnsi="メイリオ" w:cs="Times New Roman" w:hint="eastAsia"/>
                <w:sz w:val="22"/>
                <w:szCs w:val="24"/>
              </w:rPr>
              <w:t>物件金額</w:t>
            </w:r>
          </w:p>
        </w:tc>
        <w:tc>
          <w:tcPr>
            <w:tcW w:w="2831" w:type="dxa"/>
            <w:shd w:val="clear" w:color="auto" w:fill="auto"/>
            <w:vAlign w:val="center"/>
          </w:tcPr>
          <w:p w14:paraId="19FF48BD" w14:textId="5E56600D" w:rsidR="0050005E" w:rsidRPr="004D6273" w:rsidRDefault="0050005E"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4</w:t>
            </w:r>
            <w:r w:rsidRPr="004D6273">
              <w:rPr>
                <w:rFonts w:ascii="メイリオ" w:eastAsia="メイリオ" w:hAnsi="メイリオ" w:cs="Times New Roman" w:hint="eastAsia"/>
                <w:color w:val="000000" w:themeColor="text1"/>
                <w:sz w:val="22"/>
                <w:szCs w:val="24"/>
              </w:rPr>
              <w:t>0,000,000円</w:t>
            </w:r>
          </w:p>
          <w:p w14:paraId="3938777D" w14:textId="32AFBE05" w:rsidR="0050005E" w:rsidRPr="004D6273" w:rsidRDefault="002A455A"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464CD14C" w14:textId="1B19A3DB" w:rsidR="0050005E" w:rsidRPr="00E0511C" w:rsidRDefault="002A455A" w:rsidP="002A455A">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4</w:t>
            </w:r>
            <w:r>
              <w:rPr>
                <w:rFonts w:ascii="メイリオ" w:eastAsia="メイリオ" w:hAnsi="メイリオ" w:cs="Times New Roman" w:hint="eastAsia"/>
                <w:sz w:val="22"/>
                <w:szCs w:val="24"/>
              </w:rPr>
              <w:t>0</w:t>
            </w:r>
            <w:r w:rsidRPr="00E0511C">
              <w:rPr>
                <w:rFonts w:ascii="メイリオ" w:eastAsia="メイリオ" w:hAnsi="メイリオ" w:cs="Times New Roman" w:hint="eastAsia"/>
                <w:sz w:val="22"/>
                <w:szCs w:val="24"/>
              </w:rPr>
              <w:t>,000,000円</w:t>
            </w:r>
          </w:p>
        </w:tc>
      </w:tr>
      <w:tr w:rsidR="0050005E" w:rsidRPr="00E0511C" w14:paraId="4D5C7794" w14:textId="77777777" w:rsidTr="0007731F">
        <w:trPr>
          <w:trHeight w:val="356"/>
        </w:trPr>
        <w:tc>
          <w:tcPr>
            <w:tcW w:w="384" w:type="dxa"/>
            <w:vMerge/>
            <w:shd w:val="clear" w:color="auto" w:fill="auto"/>
            <w:vAlign w:val="center"/>
          </w:tcPr>
          <w:p w14:paraId="657D1997"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236" w:type="dxa"/>
            <w:vMerge w:val="restart"/>
            <w:tcBorders>
              <w:top w:val="nil"/>
            </w:tcBorders>
            <w:shd w:val="clear" w:color="auto" w:fill="auto"/>
            <w:vAlign w:val="center"/>
          </w:tcPr>
          <w:p w14:paraId="0B4BAFB1"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2498" w:type="dxa"/>
            <w:gridSpan w:val="2"/>
            <w:shd w:val="clear" w:color="auto" w:fill="auto"/>
            <w:vAlign w:val="center"/>
          </w:tcPr>
          <w:p w14:paraId="719FDA1C" w14:textId="77777777" w:rsidR="0050005E" w:rsidRPr="00E0511C" w:rsidRDefault="0050005E" w:rsidP="0007731F">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うち補助金額</w:t>
            </w:r>
          </w:p>
        </w:tc>
        <w:tc>
          <w:tcPr>
            <w:tcW w:w="2831" w:type="dxa"/>
            <w:shd w:val="clear" w:color="auto" w:fill="auto"/>
            <w:vAlign w:val="center"/>
          </w:tcPr>
          <w:p w14:paraId="2A355DB9" w14:textId="41AFBA76" w:rsidR="0050005E" w:rsidRPr="004D6273" w:rsidRDefault="000F3F9B" w:rsidP="0007731F">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8</w:t>
            </w:r>
            <w:r w:rsidR="0050005E" w:rsidRPr="004D6273">
              <w:rPr>
                <w:rFonts w:ascii="メイリオ" w:eastAsia="メイリオ" w:hAnsi="メイリオ" w:cs="Times New Roman" w:hint="eastAsia"/>
                <w:color w:val="000000" w:themeColor="text1"/>
                <w:sz w:val="22"/>
                <w:szCs w:val="24"/>
              </w:rPr>
              <w:t>0,000,000円</w:t>
            </w:r>
          </w:p>
          <w:p w14:paraId="1C7F68F3" w14:textId="0D9119A9" w:rsidR="0050005E" w:rsidRPr="004D6273" w:rsidRDefault="002A455A"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w:t>
            </w:r>
            <w:r w:rsidR="000F3F9B">
              <w:rPr>
                <w:rFonts w:ascii="メイリオ" w:eastAsia="メイリオ" w:hAnsi="メイリオ" w:cs="Times New Roman" w:hint="eastAsia"/>
                <w:color w:val="000000" w:themeColor="text1"/>
                <w:sz w:val="22"/>
                <w:szCs w:val="24"/>
              </w:rPr>
              <w:t>8</w:t>
            </w:r>
            <w:r w:rsidRPr="004D6273">
              <w:rPr>
                <w:rFonts w:ascii="メイリオ" w:eastAsia="メイリオ" w:hAnsi="メイリオ" w:cs="Times New Roman" w:hint="eastAsia"/>
                <w:color w:val="000000" w:themeColor="text1"/>
                <w:sz w:val="22"/>
                <w:szCs w:val="24"/>
              </w:rPr>
              <w:t>0,000,000円）</w:t>
            </w:r>
          </w:p>
        </w:tc>
        <w:tc>
          <w:tcPr>
            <w:tcW w:w="2832" w:type="dxa"/>
            <w:tcBorders>
              <w:tr2bl w:val="single" w:sz="4" w:space="0" w:color="000000" w:themeColor="text1"/>
            </w:tcBorders>
            <w:shd w:val="clear" w:color="auto" w:fill="auto"/>
            <w:vAlign w:val="center"/>
          </w:tcPr>
          <w:p w14:paraId="5EE9E0A8" w14:textId="77777777" w:rsidR="0050005E" w:rsidRPr="00E0511C" w:rsidRDefault="0050005E" w:rsidP="0007731F">
            <w:pPr>
              <w:spacing w:line="300" w:lineRule="exact"/>
              <w:ind w:right="4180"/>
              <w:jc w:val="right"/>
              <w:rPr>
                <w:rFonts w:ascii="メイリオ" w:eastAsia="メイリオ" w:hAnsi="メイリオ" w:cs="Times New Roman"/>
                <w:sz w:val="22"/>
                <w:szCs w:val="24"/>
              </w:rPr>
            </w:pPr>
          </w:p>
        </w:tc>
      </w:tr>
      <w:tr w:rsidR="0050005E" w:rsidRPr="00E0511C" w14:paraId="42BD2092" w14:textId="77777777" w:rsidTr="0007731F">
        <w:trPr>
          <w:trHeight w:val="356"/>
        </w:trPr>
        <w:tc>
          <w:tcPr>
            <w:tcW w:w="384" w:type="dxa"/>
            <w:vMerge/>
            <w:shd w:val="clear" w:color="auto" w:fill="auto"/>
            <w:vAlign w:val="center"/>
          </w:tcPr>
          <w:p w14:paraId="6F644DD7"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236" w:type="dxa"/>
            <w:vMerge/>
            <w:tcBorders>
              <w:top w:val="nil"/>
            </w:tcBorders>
            <w:shd w:val="clear" w:color="auto" w:fill="auto"/>
            <w:vAlign w:val="center"/>
          </w:tcPr>
          <w:p w14:paraId="760B3294"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1648" w:type="dxa"/>
            <w:tcBorders>
              <w:right w:val="single" w:sz="4" w:space="0" w:color="FFFFFF" w:themeColor="background1"/>
            </w:tcBorders>
            <w:shd w:val="clear" w:color="auto" w:fill="auto"/>
            <w:vAlign w:val="center"/>
          </w:tcPr>
          <w:p w14:paraId="26A0532D" w14:textId="77777777" w:rsidR="0050005E" w:rsidRPr="00E0511C" w:rsidRDefault="0050005E" w:rsidP="0007731F">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うち自己資金</w:t>
            </w:r>
          </w:p>
        </w:tc>
        <w:tc>
          <w:tcPr>
            <w:tcW w:w="850" w:type="dxa"/>
            <w:tcBorders>
              <w:left w:val="single" w:sz="4" w:space="0" w:color="FFFFFF" w:themeColor="background1"/>
            </w:tcBorders>
            <w:shd w:val="clear" w:color="auto" w:fill="auto"/>
            <w:vAlign w:val="center"/>
          </w:tcPr>
          <w:p w14:paraId="6FA39F1D" w14:textId="77777777" w:rsidR="0050005E" w:rsidRPr="00E0511C" w:rsidRDefault="0050005E" w:rsidP="0007731F">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A</w:t>
            </w:r>
          </w:p>
        </w:tc>
        <w:tc>
          <w:tcPr>
            <w:tcW w:w="2831" w:type="dxa"/>
            <w:shd w:val="clear" w:color="auto" w:fill="auto"/>
            <w:vAlign w:val="center"/>
          </w:tcPr>
          <w:p w14:paraId="69FC57BD" w14:textId="1292253D" w:rsidR="0050005E" w:rsidRPr="004D6273" w:rsidRDefault="000F3F9B" w:rsidP="0007731F">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6</w:t>
            </w:r>
            <w:r w:rsidR="0050005E" w:rsidRPr="004D6273">
              <w:rPr>
                <w:rFonts w:ascii="メイリオ" w:eastAsia="メイリオ" w:hAnsi="メイリオ" w:cs="Times New Roman" w:hint="eastAsia"/>
                <w:color w:val="000000" w:themeColor="text1"/>
                <w:sz w:val="22"/>
                <w:szCs w:val="24"/>
              </w:rPr>
              <w:t>0,000,000円</w:t>
            </w:r>
          </w:p>
          <w:p w14:paraId="731C1D75" w14:textId="0BAB5B85" w:rsidR="0050005E" w:rsidRPr="004D6273" w:rsidRDefault="002A455A"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w:t>
            </w:r>
            <w:r w:rsidR="000F3F9B">
              <w:rPr>
                <w:rFonts w:ascii="メイリオ" w:eastAsia="メイリオ" w:hAnsi="メイリオ" w:cs="Times New Roman" w:hint="eastAsia"/>
                <w:color w:val="000000" w:themeColor="text1"/>
                <w:sz w:val="22"/>
                <w:szCs w:val="24"/>
              </w:rPr>
              <w:t>4</w:t>
            </w:r>
            <w:r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18A31083" w14:textId="47E2C64C" w:rsidR="0050005E" w:rsidRPr="00E0511C" w:rsidRDefault="0050005E" w:rsidP="002A455A">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4</w:t>
            </w:r>
            <w:r>
              <w:rPr>
                <w:rFonts w:ascii="メイリオ" w:eastAsia="メイリオ" w:hAnsi="メイリオ" w:cs="Times New Roman" w:hint="eastAsia"/>
                <w:sz w:val="22"/>
                <w:szCs w:val="24"/>
              </w:rPr>
              <w:t>0,000,000</w:t>
            </w:r>
            <w:r w:rsidRPr="00E0511C">
              <w:rPr>
                <w:rFonts w:ascii="メイリオ" w:eastAsia="メイリオ" w:hAnsi="メイリオ" w:cs="Times New Roman" w:hint="eastAsia"/>
                <w:sz w:val="22"/>
                <w:szCs w:val="24"/>
              </w:rPr>
              <w:t>円</w:t>
            </w:r>
          </w:p>
        </w:tc>
      </w:tr>
      <w:tr w:rsidR="0050005E" w:rsidRPr="00E0511C" w14:paraId="56ADBDEA" w14:textId="77777777" w:rsidTr="0007731F">
        <w:trPr>
          <w:trHeight w:val="356"/>
        </w:trPr>
        <w:tc>
          <w:tcPr>
            <w:tcW w:w="384" w:type="dxa"/>
            <w:vMerge/>
            <w:shd w:val="clear" w:color="auto" w:fill="auto"/>
            <w:vAlign w:val="center"/>
          </w:tcPr>
          <w:p w14:paraId="6C97569B"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1884" w:type="dxa"/>
            <w:gridSpan w:val="2"/>
            <w:tcBorders>
              <w:right w:val="single" w:sz="4" w:space="0" w:color="FFFFFF" w:themeColor="background1"/>
            </w:tcBorders>
            <w:shd w:val="clear" w:color="auto" w:fill="auto"/>
            <w:vAlign w:val="center"/>
          </w:tcPr>
          <w:p w14:paraId="04E262C9" w14:textId="77777777" w:rsidR="0050005E" w:rsidRPr="00E0511C" w:rsidRDefault="0050005E" w:rsidP="0007731F">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金利・保険料等</w:t>
            </w:r>
          </w:p>
        </w:tc>
        <w:tc>
          <w:tcPr>
            <w:tcW w:w="850" w:type="dxa"/>
            <w:tcBorders>
              <w:left w:val="single" w:sz="4" w:space="0" w:color="FFFFFF" w:themeColor="background1"/>
            </w:tcBorders>
            <w:shd w:val="clear" w:color="auto" w:fill="auto"/>
            <w:vAlign w:val="center"/>
          </w:tcPr>
          <w:p w14:paraId="7BF470D6" w14:textId="77777777" w:rsidR="0050005E" w:rsidRPr="00E0511C" w:rsidRDefault="0050005E" w:rsidP="0007731F">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B</w:t>
            </w:r>
          </w:p>
        </w:tc>
        <w:tc>
          <w:tcPr>
            <w:tcW w:w="2831" w:type="dxa"/>
            <w:shd w:val="clear" w:color="auto" w:fill="auto"/>
            <w:vAlign w:val="center"/>
          </w:tcPr>
          <w:p w14:paraId="04203258" w14:textId="43CD688D" w:rsidR="0050005E" w:rsidRPr="004D6273" w:rsidRDefault="0050005E"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color w:val="000000" w:themeColor="text1"/>
                <w:sz w:val="22"/>
                <w:szCs w:val="24"/>
              </w:rPr>
              <w:t xml:space="preserve"> </w:t>
            </w:r>
            <w:r w:rsidR="002A455A" w:rsidRPr="004D6273">
              <w:rPr>
                <w:rFonts w:ascii="メイリオ" w:eastAsia="メイリオ" w:hAnsi="メイリオ" w:cs="Times New Roman" w:hint="eastAsia"/>
                <w:color w:val="000000" w:themeColor="text1"/>
                <w:sz w:val="22"/>
                <w:szCs w:val="24"/>
              </w:rPr>
              <w:t>23</w:t>
            </w:r>
            <w:r w:rsidRPr="004D6273">
              <w:rPr>
                <w:rFonts w:ascii="メイリオ" w:eastAsia="メイリオ" w:hAnsi="メイリオ" w:cs="Times New Roman"/>
                <w:color w:val="000000" w:themeColor="text1"/>
                <w:sz w:val="22"/>
                <w:szCs w:val="24"/>
              </w:rPr>
              <w:t>,</w:t>
            </w:r>
            <w:r w:rsidRPr="004D6273">
              <w:rPr>
                <w:rFonts w:ascii="メイリオ" w:eastAsia="メイリオ" w:hAnsi="メイリオ" w:cs="Times New Roman" w:hint="eastAsia"/>
                <w:color w:val="000000" w:themeColor="text1"/>
                <w:sz w:val="22"/>
                <w:szCs w:val="24"/>
              </w:rPr>
              <w:t>90</w:t>
            </w:r>
            <w:r w:rsidRPr="004D6273">
              <w:rPr>
                <w:rFonts w:ascii="メイリオ" w:eastAsia="メイリオ" w:hAnsi="メイリオ" w:cs="Times New Roman"/>
                <w:color w:val="000000" w:themeColor="text1"/>
                <w:sz w:val="22"/>
                <w:szCs w:val="24"/>
              </w:rPr>
              <w:t>0,000</w:t>
            </w:r>
            <w:r w:rsidRPr="004D6273">
              <w:rPr>
                <w:rFonts w:ascii="メイリオ" w:eastAsia="メイリオ" w:hAnsi="メイリオ" w:cs="Times New Roman" w:hint="eastAsia"/>
                <w:color w:val="000000" w:themeColor="text1"/>
                <w:sz w:val="22"/>
                <w:szCs w:val="24"/>
              </w:rPr>
              <w:t>円</w:t>
            </w:r>
          </w:p>
          <w:p w14:paraId="6B99CE4E" w14:textId="0E14A44E" w:rsidR="0050005E" w:rsidRPr="004D6273" w:rsidRDefault="002A455A"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（19,900,000円）</w:t>
            </w:r>
          </w:p>
        </w:tc>
        <w:tc>
          <w:tcPr>
            <w:tcW w:w="2832" w:type="dxa"/>
            <w:shd w:val="clear" w:color="auto" w:fill="auto"/>
            <w:vAlign w:val="center"/>
          </w:tcPr>
          <w:p w14:paraId="068C7D40" w14:textId="2D87BF9F" w:rsidR="0050005E" w:rsidRPr="00E0511C" w:rsidRDefault="0050005E" w:rsidP="002A455A">
            <w:pPr>
              <w:spacing w:line="300" w:lineRule="exact"/>
              <w:jc w:val="right"/>
              <w:rPr>
                <w:rFonts w:ascii="メイリオ" w:eastAsia="メイリオ" w:hAnsi="メイリオ" w:cs="Times New Roman"/>
                <w:sz w:val="22"/>
                <w:szCs w:val="24"/>
              </w:rPr>
            </w:pPr>
            <w:r>
              <w:rPr>
                <w:rFonts w:ascii="メイリオ" w:eastAsia="メイリオ" w:hAnsi="メイリオ" w:cs="Times New Roman" w:hint="eastAsia"/>
                <w:sz w:val="22"/>
                <w:szCs w:val="24"/>
              </w:rPr>
              <w:t>2</w:t>
            </w:r>
            <w:r w:rsidR="002A455A">
              <w:rPr>
                <w:rFonts w:ascii="メイリオ" w:eastAsia="メイリオ" w:hAnsi="メイリオ" w:cs="Times New Roman" w:hint="eastAsia"/>
                <w:sz w:val="22"/>
                <w:szCs w:val="24"/>
              </w:rPr>
              <w:t>4</w:t>
            </w:r>
            <w:r>
              <w:rPr>
                <w:rFonts w:ascii="メイリオ" w:eastAsia="メイリオ" w:hAnsi="メイリオ" w:cs="Times New Roman" w:hint="eastAsia"/>
                <w:sz w:val="22"/>
                <w:szCs w:val="24"/>
              </w:rPr>
              <w:t>,000,000円</w:t>
            </w:r>
          </w:p>
        </w:tc>
      </w:tr>
    </w:tbl>
    <w:p w14:paraId="625BA6A7" w14:textId="77777777" w:rsidR="0050005E" w:rsidRPr="00E0511C" w:rsidRDefault="0050005E" w:rsidP="0050005E">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4D6273" w:rsidRPr="004D6273" w14:paraId="4B32D91C" w14:textId="77777777" w:rsidTr="0007731F">
        <w:tc>
          <w:tcPr>
            <w:tcW w:w="9018" w:type="dxa"/>
            <w:shd w:val="clear" w:color="auto" w:fill="auto"/>
          </w:tcPr>
          <w:p w14:paraId="572DC552" w14:textId="77777777" w:rsidR="00C562B3" w:rsidRPr="004D6273" w:rsidRDefault="00C562B3" w:rsidP="00C562B3">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（補助金額の計算）</w:t>
            </w:r>
          </w:p>
          <w:p w14:paraId="59F212B7"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補助対象者　</w:t>
            </w:r>
            <w:r>
              <w:rPr>
                <w:rFonts w:ascii="メイリオ" w:eastAsia="メイリオ" w:hAnsi="メイリオ" w:cs="Times New Roman" w:hint="eastAsia"/>
                <w:color w:val="000000" w:themeColor="text1"/>
                <w:sz w:val="22"/>
                <w:szCs w:val="24"/>
              </w:rPr>
              <w:t>中小企業</w:t>
            </w:r>
            <w:r w:rsidRPr="004D6273">
              <w:rPr>
                <w:rFonts w:ascii="メイリオ" w:eastAsia="メイリオ" w:hAnsi="メイリオ" w:cs="Times New Roman" w:hint="eastAsia"/>
                <w:color w:val="000000" w:themeColor="text1"/>
                <w:sz w:val="22"/>
                <w:szCs w:val="24"/>
              </w:rPr>
              <w:t>【</w:t>
            </w:r>
            <w:r>
              <w:rPr>
                <w:rFonts w:ascii="Meiryo UI" w:eastAsia="Meiryo UI" w:hAnsi="Meiryo UI" w:cs="Times New Roman" w:hint="eastAsia"/>
                <w:color w:val="000000" w:themeColor="text1"/>
                <w:sz w:val="22"/>
                <w:szCs w:val="24"/>
              </w:rPr>
              <w:t>中小企業</w:t>
            </w:r>
            <w:r w:rsidRPr="005F65A4">
              <w:rPr>
                <w:rFonts w:ascii="Meiryo UI" w:eastAsia="Meiryo UI" w:hAnsi="Meiryo UI" w:cs="Times New Roman" w:hint="eastAsia"/>
                <w:color w:val="000000" w:themeColor="text1"/>
                <w:sz w:val="22"/>
                <w:szCs w:val="24"/>
              </w:rPr>
              <w:t>の定義は</w:t>
            </w:r>
            <w:r w:rsidRPr="005F65A4">
              <w:rPr>
                <w:rFonts w:ascii="Meiryo UI" w:eastAsia="Meiryo UI" w:hAnsi="Meiryo UI" w:cs="Times New Roman"/>
                <w:color w:val="000000" w:themeColor="text1"/>
                <w:sz w:val="22"/>
                <w:szCs w:val="24"/>
              </w:rPr>
              <w:t>p.2</w:t>
            </w:r>
            <w:r w:rsidRPr="005F65A4">
              <w:rPr>
                <w:rFonts w:ascii="Meiryo UI" w:eastAsia="Meiryo UI" w:hAnsi="Meiryo UI" w:cs="Times New Roman" w:hint="eastAsia"/>
                <w:color w:val="000000" w:themeColor="text1"/>
                <w:sz w:val="22"/>
                <w:szCs w:val="24"/>
              </w:rPr>
              <w:t>参照</w:t>
            </w:r>
            <w:r w:rsidRPr="004D6273">
              <w:rPr>
                <w:rFonts w:ascii="メイリオ" w:eastAsia="メイリオ" w:hAnsi="メイリオ" w:cs="Times New Roman" w:hint="eastAsia"/>
                <w:color w:val="000000" w:themeColor="text1"/>
                <w:sz w:val="22"/>
                <w:szCs w:val="24"/>
              </w:rPr>
              <w:t>】</w:t>
            </w:r>
          </w:p>
          <w:p w14:paraId="36C4DFAE" w14:textId="69EAD773"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rPr>
              <w:t xml:space="preserve">　　</w:t>
            </w:r>
            <w:r w:rsidRPr="004D6273">
              <w:rPr>
                <w:rFonts w:ascii="メイリオ" w:eastAsia="メイリオ" w:hAnsi="メイリオ" w:cs="Times New Roman" w:hint="eastAsia"/>
                <w:color w:val="000000" w:themeColor="text1"/>
                <w:sz w:val="22"/>
                <w:szCs w:val="24"/>
                <w:lang w:eastAsia="zh-TW"/>
              </w:rPr>
              <w:t xml:space="preserve">補助上限　　</w:t>
            </w:r>
            <w:r>
              <w:rPr>
                <w:rFonts w:ascii="メイリオ" w:eastAsia="メイリオ" w:hAnsi="メイリオ" w:cs="Times New Roman" w:hint="eastAsia"/>
                <w:color w:val="000000" w:themeColor="text1"/>
                <w:sz w:val="22"/>
                <w:szCs w:val="24"/>
                <w:lang w:eastAsia="zh-TW"/>
              </w:rPr>
              <w:t>1億</w:t>
            </w:r>
            <w:r w:rsidRPr="004D6273">
              <w:rPr>
                <w:rFonts w:ascii="メイリオ" w:eastAsia="メイリオ" w:hAnsi="メイリオ" w:cs="Times New Roman" w:hint="eastAsia"/>
                <w:color w:val="000000" w:themeColor="text1"/>
                <w:sz w:val="22"/>
                <w:szCs w:val="24"/>
                <w:lang w:eastAsia="zh-TW"/>
              </w:rPr>
              <w:t>円</w:t>
            </w:r>
          </w:p>
          <w:p w14:paraId="39C5F0F3" w14:textId="77777777" w:rsidR="000F3F9B" w:rsidRPr="004D6273" w:rsidRDefault="000F3F9B" w:rsidP="000F3F9B">
            <w:pPr>
              <w:spacing w:line="240" w:lineRule="exact"/>
              <w:ind w:firstLineChars="200" w:firstLine="44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lang w:eastAsia="zh-TW"/>
              </w:rPr>
              <w:t>計算根拠　　1</w:t>
            </w:r>
            <w:r>
              <w:rPr>
                <w:rFonts w:ascii="メイリオ" w:eastAsia="メイリオ" w:hAnsi="メイリオ" w:cs="Times New Roman"/>
                <w:color w:val="000000" w:themeColor="text1"/>
                <w:sz w:val="22"/>
                <w:szCs w:val="24"/>
                <w:lang w:eastAsia="zh-TW"/>
              </w:rPr>
              <w:t>2</w:t>
            </w:r>
            <w:r w:rsidRPr="004D6273">
              <w:rPr>
                <w:rFonts w:ascii="メイリオ" w:eastAsia="メイリオ" w:hAnsi="メイリオ" w:cs="Times New Roman" w:hint="eastAsia"/>
                <w:color w:val="000000" w:themeColor="text1"/>
                <w:sz w:val="22"/>
                <w:szCs w:val="24"/>
                <w:lang w:eastAsia="zh-TW"/>
              </w:rPr>
              <w:t>0,000,000円×</w:t>
            </w:r>
            <w:r>
              <w:rPr>
                <w:rFonts w:ascii="メイリオ" w:eastAsia="メイリオ" w:hAnsi="メイリオ" w:cs="Times New Roman" w:hint="eastAsia"/>
                <w:color w:val="000000" w:themeColor="text1"/>
                <w:sz w:val="22"/>
                <w:szCs w:val="24"/>
                <w:lang w:eastAsia="zh-TW"/>
              </w:rPr>
              <w:t>2</w:t>
            </w:r>
            <w:r w:rsidRPr="004D6273">
              <w:rPr>
                <w:rFonts w:ascii="メイリオ" w:eastAsia="メイリオ" w:hAnsi="メイリオ" w:cs="Times New Roman"/>
                <w:color w:val="000000" w:themeColor="text1"/>
                <w:sz w:val="22"/>
                <w:szCs w:val="24"/>
                <w:lang w:eastAsia="zh-TW"/>
              </w:rPr>
              <w:t>/3</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hint="eastAsia"/>
                <w:color w:val="000000" w:themeColor="text1"/>
                <w:sz w:val="22"/>
                <w:szCs w:val="24"/>
                <w:lang w:eastAsia="zh-TW"/>
              </w:rPr>
              <w:t>8</w:t>
            </w:r>
            <w:r>
              <w:rPr>
                <w:rFonts w:ascii="メイリオ" w:eastAsia="メイリオ" w:hAnsi="メイリオ" w:cs="Times New Roman"/>
                <w:color w:val="000000" w:themeColor="text1"/>
                <w:sz w:val="22"/>
                <w:szCs w:val="24"/>
                <w:lang w:eastAsia="zh-TW"/>
              </w:rPr>
              <w:t>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円</w:t>
            </w:r>
          </w:p>
          <w:p w14:paraId="79B972D7" w14:textId="77777777" w:rsidR="000F3F9B" w:rsidRPr="004D6273" w:rsidRDefault="000F3F9B" w:rsidP="000F3F9B">
            <w:pPr>
              <w:spacing w:line="240" w:lineRule="exact"/>
              <w:ind w:firstLineChars="800" w:firstLine="176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補助上限</w:t>
            </w:r>
            <w:r>
              <w:rPr>
                <w:rFonts w:ascii="メイリオ" w:eastAsia="メイリオ" w:hAnsi="メイリオ" w:cs="Times New Roman" w:hint="eastAsia"/>
                <w:color w:val="000000" w:themeColor="text1"/>
                <w:sz w:val="22"/>
                <w:szCs w:val="24"/>
              </w:rPr>
              <w:t>以内であるため</w:t>
            </w:r>
            <w:r>
              <w:rPr>
                <w:rFonts w:ascii="メイリオ" w:eastAsia="メイリオ" w:hAnsi="メイリオ" w:cs="Times New Roman"/>
                <w:color w:val="000000" w:themeColor="text1"/>
                <w:sz w:val="22"/>
                <w:szCs w:val="24"/>
              </w:rPr>
              <w:t>8</w:t>
            </w:r>
            <w:r w:rsidRPr="004D6273">
              <w:rPr>
                <w:rFonts w:ascii="メイリオ" w:eastAsia="メイリオ" w:hAnsi="メイリオ" w:cs="Times New Roman" w:hint="eastAsia"/>
                <w:color w:val="000000" w:themeColor="text1"/>
                <w:sz w:val="22"/>
                <w:szCs w:val="24"/>
              </w:rPr>
              <w:t>,000万円とした。</w:t>
            </w:r>
          </w:p>
          <w:p w14:paraId="2C5016F7" w14:textId="77777777" w:rsidR="00C562B3" w:rsidRPr="004D6273" w:rsidRDefault="00C562B3" w:rsidP="0007731F">
            <w:pPr>
              <w:spacing w:line="240" w:lineRule="exact"/>
              <w:rPr>
                <w:rFonts w:ascii="メイリオ" w:eastAsia="メイリオ" w:hAnsi="メイリオ" w:cs="Times New Roman"/>
                <w:color w:val="000000" w:themeColor="text1"/>
                <w:sz w:val="22"/>
                <w:szCs w:val="24"/>
              </w:rPr>
            </w:pPr>
          </w:p>
          <w:p w14:paraId="17FA2F35" w14:textId="08CC9A82" w:rsidR="0050005E" w:rsidRPr="004D6273" w:rsidRDefault="0050005E" w:rsidP="0007731F">
            <w:pPr>
              <w:spacing w:line="24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（備考）</w:t>
            </w:r>
          </w:p>
          <w:p w14:paraId="1EE82728" w14:textId="77777777" w:rsidR="0050005E" w:rsidRPr="004D6273" w:rsidRDefault="0050005E" w:rsidP="0007731F">
            <w:pPr>
              <w:spacing w:line="240" w:lineRule="exact"/>
              <w:rPr>
                <w:rFonts w:ascii="メイリオ" w:eastAsia="メイリオ" w:hAnsi="メイリオ" w:cs="Times New Roman"/>
                <w:color w:val="000000" w:themeColor="text1"/>
                <w:sz w:val="22"/>
                <w:szCs w:val="24"/>
              </w:rPr>
            </w:pPr>
          </w:p>
        </w:tc>
      </w:tr>
    </w:tbl>
    <w:p w14:paraId="2A2A2FEA" w14:textId="77777777" w:rsidR="0050005E" w:rsidRPr="0050005E" w:rsidRDefault="0050005E" w:rsidP="0030572B">
      <w:pPr>
        <w:spacing w:line="300" w:lineRule="exact"/>
        <w:rPr>
          <w:rFonts w:ascii="メイリオ" w:eastAsia="メイリオ" w:hAnsi="メイリオ" w:cs="Times New Roman"/>
          <w:b/>
          <w:color w:val="000000" w:themeColor="text1"/>
          <w:sz w:val="22"/>
          <w:szCs w:val="24"/>
        </w:rPr>
      </w:pPr>
    </w:p>
    <w:p w14:paraId="65C2066E" w14:textId="2AB2447F" w:rsidR="0050005E" w:rsidRPr="00EF3AE0" w:rsidRDefault="00EF3AE0" w:rsidP="00EF3AE0">
      <w:pPr>
        <w:spacing w:line="300" w:lineRule="exact"/>
        <w:ind w:left="440" w:hangingChars="200" w:hanging="440"/>
        <w:rPr>
          <w:rFonts w:ascii="メイリオ" w:eastAsia="メイリオ" w:hAnsi="メイリオ" w:cs="Times New Roman"/>
          <w:bCs/>
          <w:color w:val="000000" w:themeColor="text1"/>
          <w:sz w:val="22"/>
          <w:szCs w:val="24"/>
        </w:rPr>
      </w:pPr>
      <w:r w:rsidRPr="00EF3AE0">
        <w:rPr>
          <w:rFonts w:ascii="メイリオ" w:eastAsia="メイリオ" w:hAnsi="メイリオ" w:cs="Times New Roman" w:hint="eastAsia"/>
          <w:bCs/>
          <w:color w:val="000000" w:themeColor="text1"/>
          <w:sz w:val="22"/>
          <w:szCs w:val="24"/>
        </w:rPr>
        <w:t>注：</w:t>
      </w:r>
      <w:r>
        <w:rPr>
          <w:rFonts w:ascii="メイリオ" w:eastAsia="メイリオ" w:hAnsi="メイリオ" w:cs="Times New Roman" w:hint="eastAsia"/>
          <w:bCs/>
          <w:color w:val="000000" w:themeColor="text1"/>
          <w:sz w:val="22"/>
          <w:szCs w:val="24"/>
        </w:rPr>
        <w:t>リース料軽減計算書に添付する</w:t>
      </w:r>
      <w:r w:rsidR="002A455A" w:rsidRPr="00EF3AE0">
        <w:rPr>
          <w:rFonts w:ascii="メイリオ" w:eastAsia="メイリオ" w:hAnsi="メイリオ" w:cs="Times New Roman" w:hint="eastAsia"/>
          <w:bCs/>
          <w:color w:val="000000" w:themeColor="text1"/>
          <w:sz w:val="22"/>
          <w:szCs w:val="24"/>
        </w:rPr>
        <w:t>物件見積書</w:t>
      </w:r>
      <w:r w:rsidRPr="00EF3AE0">
        <w:rPr>
          <w:rFonts w:ascii="メイリオ" w:eastAsia="メイリオ" w:hAnsi="メイリオ" w:cs="Times New Roman" w:hint="eastAsia"/>
          <w:bCs/>
          <w:color w:val="000000" w:themeColor="text1"/>
          <w:sz w:val="22"/>
          <w:szCs w:val="24"/>
        </w:rPr>
        <w:t>に、補助対象設備と補助対象外設備が含まれている場合は、</w:t>
      </w:r>
      <w:r w:rsidRPr="00EF3AE0">
        <w:rPr>
          <w:rFonts w:ascii="メイリオ" w:eastAsia="メイリオ" w:hAnsi="メイリオ" w:cs="Times New Roman" w:hint="eastAsia"/>
          <w:bCs/>
          <w:color w:val="000000" w:themeColor="text1"/>
          <w:sz w:val="22"/>
          <w:szCs w:val="24"/>
          <w:u w:val="single"/>
        </w:rPr>
        <w:t>補助対象設備部分の金額をマーカー等で示してください</w:t>
      </w:r>
      <w:r w:rsidRPr="00EF3AE0">
        <w:rPr>
          <w:rFonts w:ascii="メイリオ" w:eastAsia="メイリオ" w:hAnsi="メイリオ" w:cs="Times New Roman" w:hint="eastAsia"/>
          <w:bCs/>
          <w:color w:val="000000" w:themeColor="text1"/>
          <w:sz w:val="22"/>
          <w:szCs w:val="24"/>
        </w:rPr>
        <w:t>。</w:t>
      </w:r>
    </w:p>
    <w:p w14:paraId="6F106BCE" w14:textId="793A55EB" w:rsidR="0050005E" w:rsidRPr="00EF3AE0" w:rsidRDefault="00EF3AE0" w:rsidP="0030572B">
      <w:pPr>
        <w:spacing w:line="300" w:lineRule="exact"/>
        <w:rPr>
          <w:rFonts w:ascii="メイリオ" w:eastAsia="メイリオ" w:hAnsi="メイリオ" w:cs="Times New Roman"/>
          <w:b/>
          <w:color w:val="000000" w:themeColor="text1"/>
          <w:sz w:val="22"/>
          <w:szCs w:val="24"/>
        </w:rPr>
      </w:pPr>
      <w:r>
        <w:rPr>
          <w:rFonts w:ascii="メイリオ" w:eastAsia="メイリオ" w:hAnsi="メイリオ" w:cs="Times New Roman" w:hint="eastAsia"/>
          <w:b/>
          <w:color w:val="000000" w:themeColor="text1"/>
          <w:sz w:val="22"/>
          <w:szCs w:val="24"/>
        </w:rPr>
        <w:t xml:space="preserve">　　</w:t>
      </w:r>
    </w:p>
    <w:p w14:paraId="20BFA836" w14:textId="13FA7A1B" w:rsidR="0050005E" w:rsidRDefault="0050005E" w:rsidP="0030572B">
      <w:pPr>
        <w:spacing w:line="300" w:lineRule="exact"/>
        <w:rPr>
          <w:rFonts w:ascii="メイリオ" w:eastAsia="メイリオ" w:hAnsi="メイリオ" w:cs="Times New Roman"/>
          <w:b/>
          <w:color w:val="000000" w:themeColor="text1"/>
          <w:sz w:val="22"/>
          <w:szCs w:val="24"/>
        </w:rPr>
      </w:pPr>
    </w:p>
    <w:p w14:paraId="0B2B199B" w14:textId="0F8200D7" w:rsidR="00EF3AE0" w:rsidRDefault="00EF3AE0" w:rsidP="0030572B">
      <w:pPr>
        <w:spacing w:line="300" w:lineRule="exact"/>
        <w:rPr>
          <w:rFonts w:ascii="メイリオ" w:eastAsia="メイリオ" w:hAnsi="メイリオ" w:cs="Times New Roman"/>
          <w:b/>
          <w:color w:val="000000" w:themeColor="text1"/>
          <w:sz w:val="22"/>
          <w:szCs w:val="24"/>
        </w:rPr>
      </w:pPr>
    </w:p>
    <w:p w14:paraId="0966EE0F" w14:textId="4CC76088" w:rsidR="00EF3AE0" w:rsidRDefault="00EF3AE0" w:rsidP="0030572B">
      <w:pPr>
        <w:spacing w:line="300" w:lineRule="exact"/>
        <w:rPr>
          <w:rFonts w:ascii="メイリオ" w:eastAsia="メイリオ" w:hAnsi="メイリオ" w:cs="Times New Roman"/>
          <w:b/>
          <w:color w:val="000000" w:themeColor="text1"/>
          <w:sz w:val="22"/>
          <w:szCs w:val="24"/>
        </w:rPr>
      </w:pPr>
    </w:p>
    <w:p w14:paraId="17CF2C42" w14:textId="3D7E4EEF" w:rsidR="00EF3AE0" w:rsidRDefault="00EF3AE0" w:rsidP="0030572B">
      <w:pPr>
        <w:spacing w:line="300" w:lineRule="exact"/>
        <w:rPr>
          <w:rFonts w:ascii="メイリオ" w:eastAsia="メイリオ" w:hAnsi="メイリオ" w:cs="Times New Roman"/>
          <w:b/>
          <w:color w:val="000000" w:themeColor="text1"/>
          <w:sz w:val="22"/>
          <w:szCs w:val="24"/>
        </w:rPr>
      </w:pPr>
    </w:p>
    <w:p w14:paraId="345EF5E6" w14:textId="3A0C3E77" w:rsidR="00EF3AE0" w:rsidRDefault="00EF3AE0" w:rsidP="0030572B">
      <w:pPr>
        <w:spacing w:line="300" w:lineRule="exact"/>
        <w:rPr>
          <w:rFonts w:ascii="メイリオ" w:eastAsia="メイリオ" w:hAnsi="メイリオ" w:cs="Times New Roman"/>
          <w:b/>
          <w:color w:val="000000" w:themeColor="text1"/>
          <w:sz w:val="22"/>
          <w:szCs w:val="24"/>
        </w:rPr>
      </w:pPr>
    </w:p>
    <w:p w14:paraId="02C520C5" w14:textId="5F86C842" w:rsidR="00EF3AE0" w:rsidRDefault="00EF3AE0" w:rsidP="0030572B">
      <w:pPr>
        <w:spacing w:line="300" w:lineRule="exact"/>
        <w:rPr>
          <w:rFonts w:ascii="メイリオ" w:eastAsia="メイリオ" w:hAnsi="メイリオ" w:cs="Times New Roman"/>
          <w:b/>
          <w:color w:val="000000" w:themeColor="text1"/>
          <w:sz w:val="22"/>
          <w:szCs w:val="24"/>
        </w:rPr>
      </w:pPr>
    </w:p>
    <w:p w14:paraId="6FF36E9B" w14:textId="77777777" w:rsidR="00710122" w:rsidRDefault="00710122" w:rsidP="0030572B">
      <w:pPr>
        <w:spacing w:line="300" w:lineRule="exact"/>
        <w:rPr>
          <w:rFonts w:ascii="メイリオ" w:eastAsia="メイリオ" w:hAnsi="メイリオ" w:cs="Times New Roman"/>
          <w:b/>
          <w:color w:val="000000" w:themeColor="text1"/>
          <w:sz w:val="22"/>
          <w:szCs w:val="24"/>
        </w:rPr>
      </w:pPr>
    </w:p>
    <w:p w14:paraId="06B8D4B9" w14:textId="77777777" w:rsidR="00710122" w:rsidRDefault="00710122" w:rsidP="0030572B">
      <w:pPr>
        <w:spacing w:line="300" w:lineRule="exact"/>
        <w:rPr>
          <w:rFonts w:ascii="メイリオ" w:eastAsia="メイリオ" w:hAnsi="メイリオ" w:cs="Times New Roman"/>
          <w:b/>
          <w:color w:val="000000" w:themeColor="text1"/>
          <w:sz w:val="22"/>
          <w:szCs w:val="24"/>
        </w:rPr>
      </w:pPr>
    </w:p>
    <w:p w14:paraId="63523AC9" w14:textId="77777777" w:rsidR="00710122" w:rsidRDefault="00710122" w:rsidP="0030572B">
      <w:pPr>
        <w:spacing w:line="300" w:lineRule="exact"/>
        <w:rPr>
          <w:rFonts w:ascii="メイリオ" w:eastAsia="メイリオ" w:hAnsi="メイリオ" w:cs="Times New Roman"/>
          <w:b/>
          <w:color w:val="000000" w:themeColor="text1"/>
          <w:sz w:val="22"/>
          <w:szCs w:val="24"/>
        </w:rPr>
      </w:pPr>
    </w:p>
    <w:p w14:paraId="339BC43D" w14:textId="77777777" w:rsidR="00710122" w:rsidRDefault="00710122" w:rsidP="0030572B">
      <w:pPr>
        <w:spacing w:line="300" w:lineRule="exact"/>
        <w:rPr>
          <w:rFonts w:ascii="メイリオ" w:eastAsia="メイリオ" w:hAnsi="メイリオ" w:cs="Times New Roman"/>
          <w:b/>
          <w:color w:val="000000" w:themeColor="text1"/>
          <w:sz w:val="22"/>
          <w:szCs w:val="24"/>
        </w:rPr>
      </w:pPr>
    </w:p>
    <w:p w14:paraId="514477B5" w14:textId="77777777" w:rsidR="00FB68E8" w:rsidRPr="00EF3AE0" w:rsidRDefault="00FB68E8" w:rsidP="0030572B">
      <w:pPr>
        <w:spacing w:line="300" w:lineRule="exact"/>
        <w:rPr>
          <w:rFonts w:ascii="メイリオ" w:eastAsia="メイリオ" w:hAnsi="メイリオ" w:cs="Times New Roman"/>
          <w:b/>
          <w:color w:val="000000" w:themeColor="text1"/>
          <w:sz w:val="22"/>
          <w:szCs w:val="24"/>
        </w:rPr>
      </w:pPr>
    </w:p>
    <w:p w14:paraId="6BA2FED4" w14:textId="77777777" w:rsidR="0050005E" w:rsidRDefault="0050005E" w:rsidP="0030572B">
      <w:pPr>
        <w:spacing w:line="300" w:lineRule="exact"/>
        <w:rPr>
          <w:rFonts w:ascii="メイリオ" w:eastAsia="メイリオ" w:hAnsi="メイリオ" w:cs="Times New Roman"/>
          <w:b/>
          <w:color w:val="000000" w:themeColor="text1"/>
          <w:sz w:val="22"/>
          <w:szCs w:val="24"/>
        </w:rPr>
      </w:pPr>
    </w:p>
    <w:p w14:paraId="76659692" w14:textId="58CA8025" w:rsidR="004017B5" w:rsidRDefault="00953555" w:rsidP="0030572B">
      <w:pPr>
        <w:spacing w:line="300" w:lineRule="exact"/>
        <w:rPr>
          <w:rFonts w:ascii="メイリオ" w:eastAsia="メイリオ" w:hAnsi="メイリオ" w:cs="Times New Roman"/>
          <w:b/>
          <w:color w:val="000000" w:themeColor="text1"/>
          <w:sz w:val="22"/>
          <w:szCs w:val="24"/>
        </w:rPr>
      </w:pPr>
      <w:r w:rsidRPr="00953555">
        <w:rPr>
          <w:rFonts w:ascii="メイリオ" w:eastAsia="メイリオ" w:hAnsi="メイリオ" w:cs="Times New Roman" w:hint="eastAsia"/>
          <w:b/>
          <w:color w:val="000000" w:themeColor="text1"/>
          <w:sz w:val="22"/>
          <w:szCs w:val="24"/>
        </w:rPr>
        <w:lastRenderedPageBreak/>
        <w:t>【例</w:t>
      </w:r>
      <w:r w:rsidR="0050005E">
        <w:rPr>
          <w:rFonts w:ascii="メイリオ" w:eastAsia="メイリオ" w:hAnsi="メイリオ" w:cs="Times New Roman" w:hint="eastAsia"/>
          <w:b/>
          <w:color w:val="000000" w:themeColor="text1"/>
          <w:sz w:val="22"/>
          <w:szCs w:val="24"/>
        </w:rPr>
        <w:t>2</w:t>
      </w:r>
      <w:r w:rsidRPr="00953555">
        <w:rPr>
          <w:rFonts w:ascii="メイリオ" w:eastAsia="メイリオ" w:hAnsi="メイリオ" w:cs="Times New Roman" w:hint="eastAsia"/>
          <w:b/>
          <w:color w:val="000000" w:themeColor="text1"/>
          <w:sz w:val="22"/>
          <w:szCs w:val="24"/>
        </w:rPr>
        <w:t>：購入選択権行使価額をリース料総額に含めている場合】</w:t>
      </w:r>
    </w:p>
    <w:p w14:paraId="57340C63" w14:textId="42E2D82C" w:rsidR="0081506C" w:rsidRPr="00953555" w:rsidRDefault="0081506C" w:rsidP="00EB3CD2">
      <w:pPr>
        <w:spacing w:line="300" w:lineRule="exact"/>
        <w:ind w:left="440" w:hangingChars="200" w:hanging="440"/>
        <w:rPr>
          <w:rFonts w:ascii="メイリオ" w:eastAsia="メイリオ" w:hAnsi="メイリオ" w:cs="Times New Roman"/>
          <w:b/>
          <w:color w:val="000000" w:themeColor="text1"/>
          <w:sz w:val="22"/>
          <w:szCs w:val="24"/>
        </w:rPr>
      </w:pPr>
      <w:r>
        <w:rPr>
          <w:rFonts w:ascii="メイリオ" w:eastAsia="メイリオ" w:hAnsi="メイリオ" w:cs="Times New Roman" w:hint="eastAsia"/>
          <w:b/>
          <w:color w:val="000000" w:themeColor="text1"/>
          <w:sz w:val="22"/>
          <w:szCs w:val="24"/>
        </w:rPr>
        <w:t xml:space="preserve">　＊追記部分</w:t>
      </w:r>
      <w:r w:rsidR="00EB3CD2">
        <w:rPr>
          <w:rFonts w:ascii="メイリオ" w:eastAsia="メイリオ" w:hAnsi="メイリオ" w:cs="Times New Roman" w:hint="eastAsia"/>
          <w:b/>
          <w:color w:val="000000" w:themeColor="text1"/>
          <w:sz w:val="22"/>
          <w:szCs w:val="24"/>
        </w:rPr>
        <w:t>等を</w:t>
      </w:r>
      <w:r>
        <w:rPr>
          <w:rFonts w:ascii="メイリオ" w:eastAsia="メイリオ" w:hAnsi="メイリオ" w:cs="Times New Roman" w:hint="eastAsia"/>
          <w:b/>
          <w:color w:val="000000" w:themeColor="text1"/>
          <w:sz w:val="22"/>
          <w:szCs w:val="24"/>
        </w:rPr>
        <w:t>赤字</w:t>
      </w:r>
      <w:r w:rsidR="00EB3CD2">
        <w:rPr>
          <w:rFonts w:ascii="メイリオ" w:eastAsia="メイリオ" w:hAnsi="メイリオ" w:cs="Times New Roman" w:hint="eastAsia"/>
          <w:b/>
          <w:color w:val="000000" w:themeColor="text1"/>
          <w:sz w:val="22"/>
          <w:szCs w:val="24"/>
        </w:rPr>
        <w:t>で示しています。ご提出いただくリース料軽減計算書を赤字とする必要はありません。</w:t>
      </w:r>
    </w:p>
    <w:p w14:paraId="338B24E1" w14:textId="77777777" w:rsidR="00953555" w:rsidRPr="00BC6477" w:rsidRDefault="00953555" w:rsidP="0030572B">
      <w:pPr>
        <w:spacing w:line="300" w:lineRule="exact"/>
        <w:rPr>
          <w:rFonts w:ascii="メイリオ" w:eastAsia="メイリオ" w:hAnsi="メイリオ" w:cs="Times New Roman"/>
          <w:bCs/>
          <w:color w:val="000000" w:themeColor="text1"/>
          <w:sz w:val="22"/>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953555" w:rsidRPr="00E0511C" w14:paraId="47E08A36" w14:textId="77777777" w:rsidTr="00596B8B">
        <w:tc>
          <w:tcPr>
            <w:tcW w:w="3118" w:type="dxa"/>
            <w:gridSpan w:val="4"/>
            <w:shd w:val="clear" w:color="auto" w:fill="auto"/>
            <w:vAlign w:val="center"/>
          </w:tcPr>
          <w:p w14:paraId="66248B47" w14:textId="77777777" w:rsidR="00953555" w:rsidRPr="00E0511C" w:rsidRDefault="00953555" w:rsidP="00596B8B">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22FFFDE8" w14:textId="7C6B1D7C" w:rsidR="00953555" w:rsidRPr="00E0511C" w:rsidRDefault="00742D10" w:rsidP="00596B8B">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953555"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51BC8253" w14:textId="34571CC0" w:rsidR="00953555" w:rsidRPr="00E0511C" w:rsidRDefault="00742D10" w:rsidP="00596B8B">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953555" w:rsidRPr="0063036A">
              <w:rPr>
                <w:rFonts w:ascii="メイリオ" w:eastAsia="メイリオ" w:hAnsi="メイリオ" w:cs="Times New Roman" w:hint="eastAsia"/>
                <w:sz w:val="20"/>
                <w:szCs w:val="21"/>
              </w:rPr>
              <w:t>を活用しなかった場合のリース料総額</w:t>
            </w:r>
          </w:p>
        </w:tc>
      </w:tr>
      <w:tr w:rsidR="004D6273" w:rsidRPr="004D6273" w14:paraId="18A116B2" w14:textId="77777777" w:rsidTr="00596B8B">
        <w:trPr>
          <w:trHeight w:val="356"/>
        </w:trPr>
        <w:tc>
          <w:tcPr>
            <w:tcW w:w="3118" w:type="dxa"/>
            <w:gridSpan w:val="4"/>
            <w:tcBorders>
              <w:bottom w:val="nil"/>
            </w:tcBorders>
            <w:shd w:val="clear" w:color="auto" w:fill="auto"/>
            <w:vAlign w:val="center"/>
          </w:tcPr>
          <w:p w14:paraId="0C230E37"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リース料総額　A＋B</w:t>
            </w:r>
          </w:p>
        </w:tc>
        <w:tc>
          <w:tcPr>
            <w:tcW w:w="2831" w:type="dxa"/>
            <w:shd w:val="clear" w:color="auto" w:fill="auto"/>
            <w:vAlign w:val="center"/>
          </w:tcPr>
          <w:p w14:paraId="37E50A3B" w14:textId="0CF6D196" w:rsidR="00953555" w:rsidRPr="004D6273" w:rsidRDefault="000F3F9B" w:rsidP="00596B8B">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5</w:t>
            </w:r>
            <w:r w:rsidR="00953555" w:rsidRPr="004D6273">
              <w:rPr>
                <w:rFonts w:ascii="メイリオ" w:eastAsia="メイリオ" w:hAnsi="メイリオ" w:cs="Times New Roman" w:hint="eastAsia"/>
                <w:color w:val="000000" w:themeColor="text1"/>
                <w:sz w:val="22"/>
                <w:szCs w:val="24"/>
              </w:rPr>
              <w:t>9</w:t>
            </w:r>
            <w:r w:rsidR="00953555" w:rsidRPr="004D6273">
              <w:rPr>
                <w:rFonts w:ascii="メイリオ" w:eastAsia="メイリオ" w:hAnsi="メイリオ" w:cs="Times New Roman"/>
                <w:color w:val="000000" w:themeColor="text1"/>
                <w:sz w:val="22"/>
                <w:szCs w:val="24"/>
              </w:rPr>
              <w:t>,</w:t>
            </w:r>
            <w:r w:rsidR="00953555" w:rsidRPr="004D6273">
              <w:rPr>
                <w:rFonts w:ascii="メイリオ" w:eastAsia="メイリオ" w:hAnsi="メイリオ" w:cs="Times New Roman" w:hint="eastAsia"/>
                <w:color w:val="000000" w:themeColor="text1"/>
                <w:sz w:val="22"/>
                <w:szCs w:val="24"/>
              </w:rPr>
              <w:t>900</w:t>
            </w:r>
            <w:r w:rsidR="00953555" w:rsidRPr="004D6273">
              <w:rPr>
                <w:rFonts w:ascii="メイリオ" w:eastAsia="メイリオ" w:hAnsi="メイリオ" w:cs="Times New Roman"/>
                <w:color w:val="000000" w:themeColor="text1"/>
                <w:sz w:val="22"/>
                <w:szCs w:val="24"/>
              </w:rPr>
              <w:t>,</w:t>
            </w:r>
            <w:r w:rsidR="00953555" w:rsidRPr="004D6273">
              <w:rPr>
                <w:rFonts w:ascii="メイリオ" w:eastAsia="メイリオ" w:hAnsi="メイリオ" w:cs="Times New Roman" w:hint="eastAsia"/>
                <w:color w:val="000000" w:themeColor="text1"/>
                <w:sz w:val="22"/>
                <w:szCs w:val="24"/>
              </w:rPr>
              <w:t>000円</w:t>
            </w:r>
          </w:p>
        </w:tc>
        <w:tc>
          <w:tcPr>
            <w:tcW w:w="2832" w:type="dxa"/>
            <w:shd w:val="clear" w:color="auto" w:fill="auto"/>
            <w:vAlign w:val="center"/>
          </w:tcPr>
          <w:p w14:paraId="68C64063" w14:textId="73D3272E"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color w:val="000000" w:themeColor="text1"/>
                <w:sz w:val="22"/>
                <w:szCs w:val="24"/>
              </w:rPr>
              <w:t xml:space="preserve"> </w:t>
            </w: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4</w:t>
            </w:r>
            <w:r w:rsidRPr="004D6273">
              <w:rPr>
                <w:rFonts w:ascii="メイリオ" w:eastAsia="メイリオ" w:hAnsi="メイリオ" w:cs="Times New Roman" w:hint="eastAsia"/>
                <w:color w:val="000000" w:themeColor="text1"/>
                <w:sz w:val="22"/>
                <w:szCs w:val="24"/>
              </w:rPr>
              <w:t>0,000,000円</w:t>
            </w:r>
          </w:p>
        </w:tc>
      </w:tr>
      <w:tr w:rsidR="004D6273" w:rsidRPr="004D6273" w14:paraId="6DCDC307" w14:textId="77777777" w:rsidTr="00596B8B">
        <w:trPr>
          <w:trHeight w:val="356"/>
        </w:trPr>
        <w:tc>
          <w:tcPr>
            <w:tcW w:w="384" w:type="dxa"/>
            <w:vMerge w:val="restart"/>
            <w:tcBorders>
              <w:top w:val="nil"/>
            </w:tcBorders>
            <w:shd w:val="clear" w:color="auto" w:fill="auto"/>
            <w:vAlign w:val="center"/>
          </w:tcPr>
          <w:p w14:paraId="76F06062"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2734" w:type="dxa"/>
            <w:gridSpan w:val="3"/>
            <w:tcBorders>
              <w:bottom w:val="nil"/>
            </w:tcBorders>
            <w:shd w:val="clear" w:color="auto" w:fill="auto"/>
            <w:vAlign w:val="center"/>
          </w:tcPr>
          <w:p w14:paraId="7EAE98DE"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うち対象設備の物件金額</w:t>
            </w:r>
          </w:p>
        </w:tc>
        <w:tc>
          <w:tcPr>
            <w:tcW w:w="2831" w:type="dxa"/>
            <w:shd w:val="clear" w:color="auto" w:fill="auto"/>
            <w:vAlign w:val="center"/>
          </w:tcPr>
          <w:p w14:paraId="0B2B73DD" w14:textId="0692F8B0"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1D089877" w14:textId="4F5B3DD8"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r>
      <w:tr w:rsidR="004D6273" w:rsidRPr="004D6273" w14:paraId="59ADE5F3" w14:textId="77777777" w:rsidTr="00596B8B">
        <w:trPr>
          <w:trHeight w:val="356"/>
        </w:trPr>
        <w:tc>
          <w:tcPr>
            <w:tcW w:w="384" w:type="dxa"/>
            <w:vMerge/>
            <w:shd w:val="clear" w:color="auto" w:fill="auto"/>
            <w:vAlign w:val="center"/>
          </w:tcPr>
          <w:p w14:paraId="09BFCD6C"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236" w:type="dxa"/>
            <w:vMerge w:val="restart"/>
            <w:tcBorders>
              <w:top w:val="nil"/>
            </w:tcBorders>
            <w:shd w:val="clear" w:color="auto" w:fill="auto"/>
            <w:vAlign w:val="center"/>
          </w:tcPr>
          <w:p w14:paraId="1E384EAD"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2498" w:type="dxa"/>
            <w:gridSpan w:val="2"/>
            <w:shd w:val="clear" w:color="auto" w:fill="auto"/>
            <w:vAlign w:val="center"/>
          </w:tcPr>
          <w:p w14:paraId="712EFD4A"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うち補助金額</w:t>
            </w:r>
          </w:p>
        </w:tc>
        <w:tc>
          <w:tcPr>
            <w:tcW w:w="2831" w:type="dxa"/>
            <w:shd w:val="clear" w:color="auto" w:fill="auto"/>
            <w:vAlign w:val="center"/>
          </w:tcPr>
          <w:p w14:paraId="32B7F3CC" w14:textId="7A60735D" w:rsidR="00953555" w:rsidRPr="004D6273" w:rsidRDefault="000F3F9B" w:rsidP="00596B8B">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8</w:t>
            </w:r>
            <w:r w:rsidR="00953555" w:rsidRPr="004D6273">
              <w:rPr>
                <w:rFonts w:ascii="メイリオ" w:eastAsia="メイリオ" w:hAnsi="メイリオ" w:cs="Times New Roman" w:hint="eastAsia"/>
                <w:color w:val="000000" w:themeColor="text1"/>
                <w:sz w:val="22"/>
                <w:szCs w:val="24"/>
              </w:rPr>
              <w:t>0,000,000円</w:t>
            </w:r>
          </w:p>
        </w:tc>
        <w:tc>
          <w:tcPr>
            <w:tcW w:w="2832" w:type="dxa"/>
            <w:tcBorders>
              <w:tr2bl w:val="single" w:sz="4" w:space="0" w:color="000000" w:themeColor="text1"/>
            </w:tcBorders>
            <w:shd w:val="clear" w:color="auto" w:fill="auto"/>
            <w:vAlign w:val="center"/>
          </w:tcPr>
          <w:p w14:paraId="5610B2F3" w14:textId="77777777" w:rsidR="00953555" w:rsidRPr="004D6273" w:rsidRDefault="00953555" w:rsidP="00596B8B">
            <w:pPr>
              <w:spacing w:line="300" w:lineRule="exact"/>
              <w:ind w:right="4180"/>
              <w:jc w:val="right"/>
              <w:rPr>
                <w:rFonts w:ascii="メイリオ" w:eastAsia="メイリオ" w:hAnsi="メイリオ" w:cs="Times New Roman"/>
                <w:color w:val="000000" w:themeColor="text1"/>
                <w:sz w:val="22"/>
                <w:szCs w:val="24"/>
              </w:rPr>
            </w:pPr>
          </w:p>
        </w:tc>
      </w:tr>
      <w:tr w:rsidR="004D6273" w:rsidRPr="004D6273" w14:paraId="4C4FA773" w14:textId="77777777" w:rsidTr="00596B8B">
        <w:trPr>
          <w:trHeight w:val="356"/>
        </w:trPr>
        <w:tc>
          <w:tcPr>
            <w:tcW w:w="384" w:type="dxa"/>
            <w:vMerge/>
            <w:shd w:val="clear" w:color="auto" w:fill="auto"/>
            <w:vAlign w:val="center"/>
          </w:tcPr>
          <w:p w14:paraId="7F5B74AA"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236" w:type="dxa"/>
            <w:vMerge/>
            <w:tcBorders>
              <w:top w:val="nil"/>
            </w:tcBorders>
            <w:shd w:val="clear" w:color="auto" w:fill="auto"/>
            <w:vAlign w:val="center"/>
          </w:tcPr>
          <w:p w14:paraId="72979258"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1648" w:type="dxa"/>
            <w:tcBorders>
              <w:right w:val="single" w:sz="4" w:space="0" w:color="FFFFFF" w:themeColor="background1"/>
            </w:tcBorders>
            <w:shd w:val="clear" w:color="auto" w:fill="auto"/>
            <w:vAlign w:val="center"/>
          </w:tcPr>
          <w:p w14:paraId="3BD62C16"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うち自己資金</w:t>
            </w:r>
          </w:p>
        </w:tc>
        <w:tc>
          <w:tcPr>
            <w:tcW w:w="850" w:type="dxa"/>
            <w:tcBorders>
              <w:left w:val="single" w:sz="4" w:space="0" w:color="FFFFFF" w:themeColor="background1"/>
            </w:tcBorders>
            <w:shd w:val="clear" w:color="auto" w:fill="auto"/>
            <w:vAlign w:val="center"/>
          </w:tcPr>
          <w:p w14:paraId="2266140C" w14:textId="77777777" w:rsidR="00953555" w:rsidRPr="004D6273" w:rsidRDefault="00953555" w:rsidP="00596B8B">
            <w:pPr>
              <w:spacing w:line="300" w:lineRule="exact"/>
              <w:jc w:val="center"/>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A</w:t>
            </w:r>
          </w:p>
        </w:tc>
        <w:tc>
          <w:tcPr>
            <w:tcW w:w="2831" w:type="dxa"/>
            <w:shd w:val="clear" w:color="auto" w:fill="auto"/>
            <w:vAlign w:val="center"/>
          </w:tcPr>
          <w:p w14:paraId="411BD1D9" w14:textId="6136A634" w:rsidR="00953555" w:rsidRPr="004D6273" w:rsidRDefault="000F3F9B" w:rsidP="00596B8B">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4</w:t>
            </w:r>
            <w:r w:rsidR="00953555"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634E423A" w14:textId="0892F6A1"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color w:val="000000" w:themeColor="text1"/>
                <w:sz w:val="22"/>
                <w:szCs w:val="24"/>
              </w:rPr>
              <w:t xml:space="preserve">   </w:t>
            </w: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r>
      <w:tr w:rsidR="004D6273" w:rsidRPr="004D6273" w14:paraId="18FF5A35" w14:textId="77777777" w:rsidTr="00596B8B">
        <w:trPr>
          <w:trHeight w:val="356"/>
        </w:trPr>
        <w:tc>
          <w:tcPr>
            <w:tcW w:w="384" w:type="dxa"/>
            <w:vMerge/>
            <w:shd w:val="clear" w:color="auto" w:fill="auto"/>
            <w:vAlign w:val="center"/>
          </w:tcPr>
          <w:p w14:paraId="26D7D4B3"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1884" w:type="dxa"/>
            <w:gridSpan w:val="2"/>
            <w:tcBorders>
              <w:right w:val="single" w:sz="4" w:space="0" w:color="FFFFFF" w:themeColor="background1"/>
            </w:tcBorders>
            <w:shd w:val="clear" w:color="auto" w:fill="auto"/>
            <w:vAlign w:val="center"/>
          </w:tcPr>
          <w:p w14:paraId="41079C69"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金利・保険料等</w:t>
            </w:r>
          </w:p>
        </w:tc>
        <w:tc>
          <w:tcPr>
            <w:tcW w:w="850" w:type="dxa"/>
            <w:tcBorders>
              <w:left w:val="single" w:sz="4" w:space="0" w:color="FFFFFF" w:themeColor="background1"/>
            </w:tcBorders>
            <w:shd w:val="clear" w:color="auto" w:fill="auto"/>
            <w:vAlign w:val="center"/>
          </w:tcPr>
          <w:p w14:paraId="5C0849A0" w14:textId="77777777" w:rsidR="00953555" w:rsidRPr="004D6273" w:rsidRDefault="00953555" w:rsidP="00596B8B">
            <w:pPr>
              <w:spacing w:line="300" w:lineRule="exact"/>
              <w:jc w:val="center"/>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B</w:t>
            </w:r>
          </w:p>
        </w:tc>
        <w:tc>
          <w:tcPr>
            <w:tcW w:w="2831" w:type="dxa"/>
            <w:shd w:val="clear" w:color="auto" w:fill="auto"/>
            <w:vAlign w:val="center"/>
          </w:tcPr>
          <w:p w14:paraId="44FD6507"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color w:val="000000" w:themeColor="text1"/>
                <w:sz w:val="22"/>
                <w:szCs w:val="24"/>
              </w:rPr>
              <w:t xml:space="preserve"> </w:t>
            </w:r>
            <w:r w:rsidRPr="004D6273">
              <w:rPr>
                <w:rFonts w:ascii="メイリオ" w:eastAsia="メイリオ" w:hAnsi="メイリオ" w:cs="Times New Roman" w:hint="eastAsia"/>
                <w:color w:val="000000" w:themeColor="text1"/>
                <w:sz w:val="22"/>
                <w:szCs w:val="24"/>
              </w:rPr>
              <w:t>19</w:t>
            </w:r>
            <w:r w:rsidRPr="004D6273">
              <w:rPr>
                <w:rFonts w:ascii="メイリオ" w:eastAsia="メイリオ" w:hAnsi="メイリオ" w:cs="Times New Roman"/>
                <w:color w:val="000000" w:themeColor="text1"/>
                <w:sz w:val="22"/>
                <w:szCs w:val="24"/>
              </w:rPr>
              <w:t>,</w:t>
            </w:r>
            <w:r w:rsidRPr="004D6273">
              <w:rPr>
                <w:rFonts w:ascii="メイリオ" w:eastAsia="メイリオ" w:hAnsi="メイリオ" w:cs="Times New Roman" w:hint="eastAsia"/>
                <w:color w:val="000000" w:themeColor="text1"/>
                <w:sz w:val="22"/>
                <w:szCs w:val="24"/>
              </w:rPr>
              <w:t>90</w:t>
            </w:r>
            <w:r w:rsidRPr="004D6273">
              <w:rPr>
                <w:rFonts w:ascii="メイリオ" w:eastAsia="メイリオ" w:hAnsi="メイリオ" w:cs="Times New Roman"/>
                <w:color w:val="000000" w:themeColor="text1"/>
                <w:sz w:val="22"/>
                <w:szCs w:val="24"/>
              </w:rPr>
              <w:t>0,000</w:t>
            </w:r>
            <w:r w:rsidRPr="004D6273">
              <w:rPr>
                <w:rFonts w:ascii="メイリオ" w:eastAsia="メイリオ" w:hAnsi="メイリオ" w:cs="Times New Roman" w:hint="eastAsia"/>
                <w:color w:val="000000" w:themeColor="text1"/>
                <w:sz w:val="22"/>
                <w:szCs w:val="24"/>
              </w:rPr>
              <w:t>円</w:t>
            </w:r>
          </w:p>
        </w:tc>
        <w:tc>
          <w:tcPr>
            <w:tcW w:w="2832" w:type="dxa"/>
            <w:shd w:val="clear" w:color="auto" w:fill="auto"/>
            <w:vAlign w:val="center"/>
          </w:tcPr>
          <w:p w14:paraId="48199895"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20,000,000円</w:t>
            </w:r>
          </w:p>
        </w:tc>
      </w:tr>
    </w:tbl>
    <w:p w14:paraId="17346113" w14:textId="77777777" w:rsidR="00953555" w:rsidRPr="004D6273" w:rsidRDefault="00953555" w:rsidP="00953555">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953555" w:rsidRPr="00E0511C" w14:paraId="0F083AD6" w14:textId="77777777" w:rsidTr="00596B8B">
        <w:tc>
          <w:tcPr>
            <w:tcW w:w="9018" w:type="dxa"/>
            <w:shd w:val="clear" w:color="auto" w:fill="auto"/>
          </w:tcPr>
          <w:p w14:paraId="624CE6DB" w14:textId="77777777" w:rsidR="00C562B3" w:rsidRPr="004D6273" w:rsidRDefault="00C562B3" w:rsidP="00C562B3">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（補助金額の計算）</w:t>
            </w:r>
          </w:p>
          <w:p w14:paraId="792C20B4"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補助対象者　</w:t>
            </w:r>
            <w:r>
              <w:rPr>
                <w:rFonts w:ascii="メイリオ" w:eastAsia="メイリオ" w:hAnsi="メイリオ" w:cs="Times New Roman" w:hint="eastAsia"/>
                <w:color w:val="000000" w:themeColor="text1"/>
                <w:sz w:val="22"/>
                <w:szCs w:val="24"/>
              </w:rPr>
              <w:t>中小企業</w:t>
            </w:r>
            <w:r w:rsidRPr="004D6273">
              <w:rPr>
                <w:rFonts w:ascii="メイリオ" w:eastAsia="メイリオ" w:hAnsi="メイリオ" w:cs="Times New Roman" w:hint="eastAsia"/>
                <w:color w:val="000000" w:themeColor="text1"/>
                <w:sz w:val="22"/>
                <w:szCs w:val="24"/>
              </w:rPr>
              <w:t>【</w:t>
            </w:r>
            <w:r>
              <w:rPr>
                <w:rFonts w:ascii="Meiryo UI" w:eastAsia="Meiryo UI" w:hAnsi="Meiryo UI" w:cs="Times New Roman" w:hint="eastAsia"/>
                <w:color w:val="000000" w:themeColor="text1"/>
                <w:sz w:val="22"/>
                <w:szCs w:val="24"/>
              </w:rPr>
              <w:t>中小企業</w:t>
            </w:r>
            <w:r w:rsidRPr="005F65A4">
              <w:rPr>
                <w:rFonts w:ascii="Meiryo UI" w:eastAsia="Meiryo UI" w:hAnsi="Meiryo UI" w:cs="Times New Roman" w:hint="eastAsia"/>
                <w:color w:val="000000" w:themeColor="text1"/>
                <w:sz w:val="22"/>
                <w:szCs w:val="24"/>
              </w:rPr>
              <w:t>の定義は</w:t>
            </w:r>
            <w:r w:rsidRPr="005F65A4">
              <w:rPr>
                <w:rFonts w:ascii="Meiryo UI" w:eastAsia="Meiryo UI" w:hAnsi="Meiryo UI" w:cs="Times New Roman"/>
                <w:color w:val="000000" w:themeColor="text1"/>
                <w:sz w:val="22"/>
                <w:szCs w:val="24"/>
              </w:rPr>
              <w:t>p.2</w:t>
            </w:r>
            <w:r w:rsidRPr="005F65A4">
              <w:rPr>
                <w:rFonts w:ascii="Meiryo UI" w:eastAsia="Meiryo UI" w:hAnsi="Meiryo UI" w:cs="Times New Roman" w:hint="eastAsia"/>
                <w:color w:val="000000" w:themeColor="text1"/>
                <w:sz w:val="22"/>
                <w:szCs w:val="24"/>
              </w:rPr>
              <w:t>参照</w:t>
            </w:r>
            <w:r w:rsidRPr="004D6273">
              <w:rPr>
                <w:rFonts w:ascii="メイリオ" w:eastAsia="メイリオ" w:hAnsi="メイリオ" w:cs="Times New Roman" w:hint="eastAsia"/>
                <w:color w:val="000000" w:themeColor="text1"/>
                <w:sz w:val="22"/>
                <w:szCs w:val="24"/>
              </w:rPr>
              <w:t>】</w:t>
            </w:r>
          </w:p>
          <w:p w14:paraId="2CEF8271"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rPr>
              <w:t xml:space="preserve">　　</w:t>
            </w:r>
            <w:r w:rsidRPr="004D6273">
              <w:rPr>
                <w:rFonts w:ascii="メイリオ" w:eastAsia="メイリオ" w:hAnsi="メイリオ" w:cs="Times New Roman" w:hint="eastAsia"/>
                <w:color w:val="000000" w:themeColor="text1"/>
                <w:sz w:val="22"/>
                <w:szCs w:val="24"/>
                <w:lang w:eastAsia="zh-TW"/>
              </w:rPr>
              <w:t xml:space="preserve">補助上限　　</w:t>
            </w:r>
            <w:r>
              <w:rPr>
                <w:rFonts w:ascii="メイリオ" w:eastAsia="メイリオ" w:hAnsi="メイリオ" w:cs="Times New Roman" w:hint="eastAsia"/>
                <w:color w:val="000000" w:themeColor="text1"/>
                <w:sz w:val="22"/>
                <w:szCs w:val="24"/>
                <w:lang w:eastAsia="zh-TW"/>
              </w:rPr>
              <w:t>1億</w:t>
            </w:r>
            <w:r w:rsidRPr="004D6273">
              <w:rPr>
                <w:rFonts w:ascii="メイリオ" w:eastAsia="メイリオ" w:hAnsi="メイリオ" w:cs="Times New Roman" w:hint="eastAsia"/>
                <w:color w:val="000000" w:themeColor="text1"/>
                <w:sz w:val="22"/>
                <w:szCs w:val="24"/>
                <w:lang w:eastAsia="zh-TW"/>
              </w:rPr>
              <w:t>円</w:t>
            </w:r>
          </w:p>
          <w:p w14:paraId="7B6BF600" w14:textId="77777777" w:rsidR="000F3F9B" w:rsidRPr="004D6273" w:rsidRDefault="000F3F9B" w:rsidP="000F3F9B">
            <w:pPr>
              <w:spacing w:line="240" w:lineRule="exact"/>
              <w:ind w:firstLineChars="200" w:firstLine="44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lang w:eastAsia="zh-TW"/>
              </w:rPr>
              <w:t>計算根拠　　1</w:t>
            </w:r>
            <w:r>
              <w:rPr>
                <w:rFonts w:ascii="メイリオ" w:eastAsia="メイリオ" w:hAnsi="メイリオ" w:cs="Times New Roman"/>
                <w:color w:val="000000" w:themeColor="text1"/>
                <w:sz w:val="22"/>
                <w:szCs w:val="24"/>
                <w:lang w:eastAsia="zh-TW"/>
              </w:rPr>
              <w:t>2</w:t>
            </w:r>
            <w:r w:rsidRPr="004D6273">
              <w:rPr>
                <w:rFonts w:ascii="メイリオ" w:eastAsia="メイリオ" w:hAnsi="メイリオ" w:cs="Times New Roman" w:hint="eastAsia"/>
                <w:color w:val="000000" w:themeColor="text1"/>
                <w:sz w:val="22"/>
                <w:szCs w:val="24"/>
                <w:lang w:eastAsia="zh-TW"/>
              </w:rPr>
              <w:t>0,000,000円×</w:t>
            </w:r>
            <w:r>
              <w:rPr>
                <w:rFonts w:ascii="メイリオ" w:eastAsia="メイリオ" w:hAnsi="メイリオ" w:cs="Times New Roman" w:hint="eastAsia"/>
                <w:color w:val="000000" w:themeColor="text1"/>
                <w:sz w:val="22"/>
                <w:szCs w:val="24"/>
                <w:lang w:eastAsia="zh-TW"/>
              </w:rPr>
              <w:t>2</w:t>
            </w:r>
            <w:r w:rsidRPr="004D6273">
              <w:rPr>
                <w:rFonts w:ascii="メイリオ" w:eastAsia="メイリオ" w:hAnsi="メイリオ" w:cs="Times New Roman"/>
                <w:color w:val="000000" w:themeColor="text1"/>
                <w:sz w:val="22"/>
                <w:szCs w:val="24"/>
                <w:lang w:eastAsia="zh-TW"/>
              </w:rPr>
              <w:t>/3</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hint="eastAsia"/>
                <w:color w:val="000000" w:themeColor="text1"/>
                <w:sz w:val="22"/>
                <w:szCs w:val="24"/>
                <w:lang w:eastAsia="zh-TW"/>
              </w:rPr>
              <w:t>8</w:t>
            </w:r>
            <w:r>
              <w:rPr>
                <w:rFonts w:ascii="メイリオ" w:eastAsia="メイリオ" w:hAnsi="メイリオ" w:cs="Times New Roman"/>
                <w:color w:val="000000" w:themeColor="text1"/>
                <w:sz w:val="22"/>
                <w:szCs w:val="24"/>
                <w:lang w:eastAsia="zh-TW"/>
              </w:rPr>
              <w:t>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円</w:t>
            </w:r>
          </w:p>
          <w:p w14:paraId="77C94CBE" w14:textId="77777777" w:rsidR="000F3F9B" w:rsidRPr="004D6273" w:rsidRDefault="000F3F9B" w:rsidP="000F3F9B">
            <w:pPr>
              <w:spacing w:line="240" w:lineRule="exact"/>
              <w:ind w:firstLineChars="800" w:firstLine="176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補助上限</w:t>
            </w:r>
            <w:r>
              <w:rPr>
                <w:rFonts w:ascii="メイリオ" w:eastAsia="メイリオ" w:hAnsi="メイリオ" w:cs="Times New Roman" w:hint="eastAsia"/>
                <w:color w:val="000000" w:themeColor="text1"/>
                <w:sz w:val="22"/>
                <w:szCs w:val="24"/>
              </w:rPr>
              <w:t>以内であるため</w:t>
            </w:r>
            <w:r>
              <w:rPr>
                <w:rFonts w:ascii="メイリオ" w:eastAsia="メイリオ" w:hAnsi="メイリオ" w:cs="Times New Roman"/>
                <w:color w:val="000000" w:themeColor="text1"/>
                <w:sz w:val="22"/>
                <w:szCs w:val="24"/>
              </w:rPr>
              <w:t>8</w:t>
            </w:r>
            <w:r w:rsidRPr="004D6273">
              <w:rPr>
                <w:rFonts w:ascii="メイリオ" w:eastAsia="メイリオ" w:hAnsi="メイリオ" w:cs="Times New Roman" w:hint="eastAsia"/>
                <w:color w:val="000000" w:themeColor="text1"/>
                <w:sz w:val="22"/>
                <w:szCs w:val="24"/>
              </w:rPr>
              <w:t>,000万円とした。</w:t>
            </w:r>
          </w:p>
          <w:p w14:paraId="6326198A" w14:textId="582833D6" w:rsidR="00C562B3" w:rsidRPr="004D6273" w:rsidRDefault="00C562B3" w:rsidP="00A1773B">
            <w:pPr>
              <w:spacing w:line="240" w:lineRule="exact"/>
              <w:rPr>
                <w:rFonts w:ascii="メイリオ" w:eastAsia="メイリオ" w:hAnsi="メイリオ" w:cs="Times New Roman"/>
                <w:color w:val="000000" w:themeColor="text1"/>
                <w:sz w:val="22"/>
                <w:szCs w:val="24"/>
              </w:rPr>
            </w:pPr>
          </w:p>
          <w:p w14:paraId="64774202" w14:textId="093AEEDC" w:rsidR="00953555" w:rsidRDefault="00953555" w:rsidP="00596B8B">
            <w:pPr>
              <w:spacing w:line="24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（備考）</w:t>
            </w:r>
          </w:p>
          <w:p w14:paraId="141DD2AA" w14:textId="7A96E918" w:rsidR="00953555" w:rsidRPr="00366C07" w:rsidRDefault="00953555" w:rsidP="00366C07">
            <w:pPr>
              <w:spacing w:beforeLines="50" w:before="180" w:line="240" w:lineRule="exact"/>
              <w:ind w:left="440" w:hangingChars="200" w:hanging="440"/>
              <w:rPr>
                <w:rFonts w:ascii="メイリオ" w:eastAsia="メイリオ" w:hAnsi="メイリオ" w:cs="Times New Roman"/>
                <w:b/>
                <w:bCs/>
                <w:sz w:val="22"/>
                <w:szCs w:val="24"/>
              </w:rPr>
            </w:pPr>
            <w:r>
              <w:rPr>
                <w:rFonts w:ascii="メイリオ" w:eastAsia="メイリオ" w:hAnsi="メイリオ" w:cs="Times New Roman" w:hint="eastAsia"/>
                <w:sz w:val="22"/>
                <w:szCs w:val="24"/>
              </w:rPr>
              <w:t xml:space="preserve">　　</w:t>
            </w:r>
            <w:r w:rsidR="00366C07" w:rsidRPr="00366C07">
              <w:rPr>
                <w:rFonts w:ascii="メイリオ" w:eastAsia="メイリオ" w:hAnsi="メイリオ" w:cs="Times New Roman" w:hint="eastAsia"/>
                <w:b/>
                <w:bCs/>
                <w:color w:val="C00000"/>
                <w:sz w:val="22"/>
                <w:szCs w:val="24"/>
              </w:rPr>
              <w:t>本リース取引は購入選択権が付されており、</w:t>
            </w:r>
            <w:r w:rsidRPr="00366C07">
              <w:rPr>
                <w:rFonts w:ascii="メイリオ" w:eastAsia="メイリオ" w:hAnsi="メイリオ" w:cs="Times New Roman" w:hint="eastAsia"/>
                <w:b/>
                <w:bCs/>
                <w:color w:val="C00000"/>
                <w:sz w:val="22"/>
                <w:szCs w:val="24"/>
              </w:rPr>
              <w:t>リース料総額に購入選択権行使価額500万円を含んでいます。</w:t>
            </w:r>
          </w:p>
          <w:p w14:paraId="0E9F4434" w14:textId="77777777" w:rsidR="00953555" w:rsidRPr="00EB05D8" w:rsidRDefault="00953555" w:rsidP="00596B8B">
            <w:pPr>
              <w:spacing w:line="240" w:lineRule="exact"/>
              <w:rPr>
                <w:rFonts w:ascii="メイリオ" w:eastAsia="メイリオ" w:hAnsi="メイリオ" w:cs="Times New Roman"/>
                <w:sz w:val="22"/>
                <w:szCs w:val="24"/>
              </w:rPr>
            </w:pPr>
          </w:p>
        </w:tc>
      </w:tr>
    </w:tbl>
    <w:p w14:paraId="09981FDF" w14:textId="77777777" w:rsidR="0031343C" w:rsidRDefault="0031343C" w:rsidP="0031343C">
      <w:pPr>
        <w:spacing w:line="320" w:lineRule="exact"/>
        <w:rPr>
          <w:rFonts w:ascii="メイリオ" w:eastAsia="メイリオ" w:hAnsi="メイリオ"/>
          <w:b/>
          <w:bCs/>
          <w:sz w:val="24"/>
          <w:szCs w:val="28"/>
        </w:rPr>
      </w:pPr>
    </w:p>
    <w:p w14:paraId="6E40EAA7" w14:textId="3B049A4B" w:rsidR="0081506C" w:rsidRPr="00953555" w:rsidRDefault="0081506C" w:rsidP="0081506C">
      <w:pPr>
        <w:spacing w:line="300" w:lineRule="exact"/>
        <w:rPr>
          <w:rFonts w:ascii="メイリオ" w:eastAsia="メイリオ" w:hAnsi="メイリオ" w:cs="Times New Roman"/>
          <w:b/>
          <w:color w:val="000000" w:themeColor="text1"/>
          <w:sz w:val="22"/>
          <w:szCs w:val="24"/>
        </w:rPr>
      </w:pPr>
      <w:r w:rsidRPr="00953555">
        <w:rPr>
          <w:rFonts w:ascii="メイリオ" w:eastAsia="メイリオ" w:hAnsi="メイリオ" w:cs="Times New Roman" w:hint="eastAsia"/>
          <w:b/>
          <w:color w:val="000000" w:themeColor="text1"/>
          <w:sz w:val="22"/>
          <w:szCs w:val="24"/>
        </w:rPr>
        <w:t>【例</w:t>
      </w:r>
      <w:r w:rsidR="0050005E">
        <w:rPr>
          <w:rFonts w:ascii="メイリオ" w:eastAsia="メイリオ" w:hAnsi="メイリオ" w:cs="Times New Roman" w:hint="eastAsia"/>
          <w:b/>
          <w:color w:val="000000" w:themeColor="text1"/>
          <w:sz w:val="22"/>
          <w:szCs w:val="24"/>
        </w:rPr>
        <w:t>3</w:t>
      </w:r>
      <w:r w:rsidRPr="00953555">
        <w:rPr>
          <w:rFonts w:ascii="メイリオ" w:eastAsia="メイリオ" w:hAnsi="メイリオ" w:cs="Times New Roman" w:hint="eastAsia"/>
          <w:b/>
          <w:color w:val="000000" w:themeColor="text1"/>
          <w:sz w:val="22"/>
          <w:szCs w:val="24"/>
        </w:rPr>
        <w:t>：購入選択権行使価額をリース料総額</w:t>
      </w:r>
      <w:r>
        <w:rPr>
          <w:rFonts w:ascii="メイリオ" w:eastAsia="メイリオ" w:hAnsi="メイリオ" w:cs="Times New Roman" w:hint="eastAsia"/>
          <w:b/>
          <w:color w:val="000000" w:themeColor="text1"/>
          <w:sz w:val="22"/>
          <w:szCs w:val="24"/>
        </w:rPr>
        <w:t>から控除する場合</w:t>
      </w:r>
      <w:r w:rsidRPr="00953555">
        <w:rPr>
          <w:rFonts w:ascii="メイリオ" w:eastAsia="メイリオ" w:hAnsi="メイリオ" w:cs="Times New Roman" w:hint="eastAsia"/>
          <w:b/>
          <w:color w:val="000000" w:themeColor="text1"/>
          <w:sz w:val="22"/>
          <w:szCs w:val="24"/>
        </w:rPr>
        <w:t>】</w:t>
      </w:r>
    </w:p>
    <w:p w14:paraId="4B770439" w14:textId="77777777" w:rsidR="0081506C" w:rsidRPr="00BC6477" w:rsidRDefault="0081506C" w:rsidP="0081506C">
      <w:pPr>
        <w:spacing w:line="300" w:lineRule="exact"/>
        <w:rPr>
          <w:rFonts w:ascii="メイリオ" w:eastAsia="メイリオ" w:hAnsi="メイリオ" w:cs="Times New Roman"/>
          <w:bCs/>
          <w:color w:val="000000" w:themeColor="text1"/>
          <w:sz w:val="22"/>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81506C" w:rsidRPr="00E0511C" w14:paraId="7CCC6D14" w14:textId="77777777" w:rsidTr="002D5486">
        <w:tc>
          <w:tcPr>
            <w:tcW w:w="3118" w:type="dxa"/>
            <w:gridSpan w:val="4"/>
            <w:shd w:val="clear" w:color="auto" w:fill="auto"/>
            <w:vAlign w:val="center"/>
          </w:tcPr>
          <w:p w14:paraId="2FE9ECC7" w14:textId="77777777" w:rsidR="0081506C" w:rsidRPr="00E0511C" w:rsidRDefault="0081506C" w:rsidP="002D5486">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3C2D619D" w14:textId="19598970" w:rsidR="0081506C" w:rsidRPr="00E0511C" w:rsidRDefault="00742D10" w:rsidP="002D5486">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81506C"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34069D47" w14:textId="1AFA485C" w:rsidR="0081506C" w:rsidRPr="00E0511C" w:rsidRDefault="00742D10" w:rsidP="002D5486">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81506C" w:rsidRPr="0063036A">
              <w:rPr>
                <w:rFonts w:ascii="メイリオ" w:eastAsia="メイリオ" w:hAnsi="メイリオ" w:cs="Times New Roman" w:hint="eastAsia"/>
                <w:sz w:val="20"/>
                <w:szCs w:val="21"/>
              </w:rPr>
              <w:t>を活用しなかった場合のリース料総額</w:t>
            </w:r>
          </w:p>
        </w:tc>
      </w:tr>
      <w:tr w:rsidR="0081506C" w:rsidRPr="00E0511C" w14:paraId="3CC0F005" w14:textId="77777777" w:rsidTr="002D5486">
        <w:trPr>
          <w:trHeight w:val="356"/>
        </w:trPr>
        <w:tc>
          <w:tcPr>
            <w:tcW w:w="3118" w:type="dxa"/>
            <w:gridSpan w:val="4"/>
            <w:tcBorders>
              <w:bottom w:val="nil"/>
            </w:tcBorders>
            <w:shd w:val="clear" w:color="auto" w:fill="auto"/>
            <w:vAlign w:val="center"/>
          </w:tcPr>
          <w:p w14:paraId="498192A0" w14:textId="77777777" w:rsidR="0081506C" w:rsidRPr="00E0511C" w:rsidRDefault="0081506C" w:rsidP="002D5486">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リース料総額</w:t>
            </w:r>
            <w:r>
              <w:rPr>
                <w:rFonts w:ascii="メイリオ" w:eastAsia="メイリオ" w:hAnsi="メイリオ" w:cs="Times New Roman" w:hint="eastAsia"/>
                <w:sz w:val="22"/>
                <w:szCs w:val="24"/>
              </w:rPr>
              <w:t xml:space="preserve">　A＋B</w:t>
            </w:r>
          </w:p>
        </w:tc>
        <w:tc>
          <w:tcPr>
            <w:tcW w:w="2831" w:type="dxa"/>
            <w:shd w:val="clear" w:color="auto" w:fill="auto"/>
            <w:vAlign w:val="center"/>
          </w:tcPr>
          <w:p w14:paraId="0AE2CF6E" w14:textId="0EB6AD85" w:rsidR="0081506C" w:rsidRPr="0081506C" w:rsidRDefault="000F3F9B" w:rsidP="002D5486">
            <w:pPr>
              <w:spacing w:line="300" w:lineRule="exact"/>
              <w:jc w:val="right"/>
              <w:rPr>
                <w:rFonts w:ascii="メイリオ" w:eastAsia="メイリオ" w:hAnsi="メイリオ" w:cs="Times New Roman"/>
                <w:b/>
                <w:bCs/>
                <w:sz w:val="22"/>
                <w:szCs w:val="24"/>
              </w:rPr>
            </w:pPr>
            <w:r>
              <w:rPr>
                <w:rFonts w:ascii="メイリオ" w:eastAsia="メイリオ" w:hAnsi="メイリオ" w:cs="Times New Roman"/>
                <w:b/>
                <w:bCs/>
                <w:color w:val="C00000"/>
                <w:sz w:val="22"/>
                <w:szCs w:val="24"/>
              </w:rPr>
              <w:t>5</w:t>
            </w:r>
            <w:r w:rsidR="0081506C" w:rsidRPr="004D6273">
              <w:rPr>
                <w:rFonts w:ascii="メイリオ" w:eastAsia="メイリオ" w:hAnsi="メイリオ" w:cs="Times New Roman" w:hint="eastAsia"/>
                <w:b/>
                <w:bCs/>
                <w:color w:val="C00000"/>
                <w:sz w:val="22"/>
                <w:szCs w:val="24"/>
              </w:rPr>
              <w:t>4</w:t>
            </w:r>
            <w:r w:rsidR="0081506C" w:rsidRPr="004D6273">
              <w:rPr>
                <w:rFonts w:ascii="メイリオ" w:eastAsia="メイリオ" w:hAnsi="メイリオ" w:cs="Times New Roman"/>
                <w:b/>
                <w:bCs/>
                <w:color w:val="C00000"/>
                <w:sz w:val="22"/>
                <w:szCs w:val="24"/>
              </w:rPr>
              <w:t>,</w:t>
            </w:r>
            <w:r w:rsidR="0081506C" w:rsidRPr="004D6273">
              <w:rPr>
                <w:rFonts w:ascii="メイリオ" w:eastAsia="メイリオ" w:hAnsi="メイリオ" w:cs="Times New Roman" w:hint="eastAsia"/>
                <w:b/>
                <w:bCs/>
                <w:color w:val="C00000"/>
                <w:sz w:val="22"/>
                <w:szCs w:val="24"/>
              </w:rPr>
              <w:t>900</w:t>
            </w:r>
            <w:r w:rsidR="0081506C" w:rsidRPr="004D6273">
              <w:rPr>
                <w:rFonts w:ascii="メイリオ" w:eastAsia="メイリオ" w:hAnsi="メイリオ" w:cs="Times New Roman"/>
                <w:b/>
                <w:bCs/>
                <w:color w:val="C00000"/>
                <w:sz w:val="22"/>
                <w:szCs w:val="24"/>
              </w:rPr>
              <w:t>,</w:t>
            </w:r>
            <w:r w:rsidR="0081506C" w:rsidRPr="004D6273">
              <w:rPr>
                <w:rFonts w:ascii="メイリオ" w:eastAsia="メイリオ" w:hAnsi="メイリオ" w:cs="Times New Roman" w:hint="eastAsia"/>
                <w:b/>
                <w:bCs/>
                <w:color w:val="C00000"/>
                <w:sz w:val="22"/>
                <w:szCs w:val="24"/>
              </w:rPr>
              <w:t>000円</w:t>
            </w:r>
          </w:p>
        </w:tc>
        <w:tc>
          <w:tcPr>
            <w:tcW w:w="2832" w:type="dxa"/>
            <w:shd w:val="clear" w:color="auto" w:fill="auto"/>
            <w:vAlign w:val="center"/>
          </w:tcPr>
          <w:p w14:paraId="3A3C777E" w14:textId="112B6E5B" w:rsidR="0081506C" w:rsidRPr="00366C07" w:rsidRDefault="0081506C" w:rsidP="002D5486">
            <w:pPr>
              <w:spacing w:line="300" w:lineRule="exact"/>
              <w:jc w:val="right"/>
              <w:rPr>
                <w:rFonts w:ascii="メイリオ" w:eastAsia="メイリオ" w:hAnsi="メイリオ" w:cs="Times New Roman"/>
                <w:b/>
                <w:bCs/>
                <w:color w:val="C00000"/>
                <w:sz w:val="22"/>
                <w:szCs w:val="24"/>
              </w:rPr>
            </w:pPr>
            <w:r w:rsidRPr="00366C07">
              <w:rPr>
                <w:rFonts w:ascii="メイリオ" w:eastAsia="メイリオ" w:hAnsi="メイリオ" w:cs="Times New Roman"/>
                <w:b/>
                <w:bCs/>
                <w:color w:val="C00000"/>
                <w:sz w:val="22"/>
                <w:szCs w:val="24"/>
              </w:rPr>
              <w:t xml:space="preserve"> </w:t>
            </w:r>
            <w:r w:rsidRPr="00366C07">
              <w:rPr>
                <w:rFonts w:ascii="メイリオ" w:eastAsia="メイリオ" w:hAnsi="メイリオ" w:cs="Times New Roman" w:hint="eastAsia"/>
                <w:b/>
                <w:bCs/>
                <w:color w:val="C00000"/>
                <w:sz w:val="22"/>
                <w:szCs w:val="24"/>
              </w:rPr>
              <w:t>1</w:t>
            </w:r>
            <w:r w:rsidR="000F3F9B">
              <w:rPr>
                <w:rFonts w:ascii="メイリオ" w:eastAsia="メイリオ" w:hAnsi="メイリオ" w:cs="Times New Roman"/>
                <w:b/>
                <w:bCs/>
                <w:color w:val="C00000"/>
                <w:sz w:val="22"/>
                <w:szCs w:val="24"/>
              </w:rPr>
              <w:t>3</w:t>
            </w:r>
            <w:r w:rsidR="00366C07" w:rsidRPr="00366C07">
              <w:rPr>
                <w:rFonts w:ascii="メイリオ" w:eastAsia="メイリオ" w:hAnsi="メイリオ" w:cs="Times New Roman" w:hint="eastAsia"/>
                <w:b/>
                <w:bCs/>
                <w:color w:val="C00000"/>
                <w:sz w:val="22"/>
                <w:szCs w:val="24"/>
              </w:rPr>
              <w:t>5</w:t>
            </w:r>
            <w:r w:rsidRPr="00366C07">
              <w:rPr>
                <w:rFonts w:ascii="メイリオ" w:eastAsia="メイリオ" w:hAnsi="メイリオ" w:cs="Times New Roman" w:hint="eastAsia"/>
                <w:b/>
                <w:bCs/>
                <w:color w:val="C00000"/>
                <w:sz w:val="22"/>
                <w:szCs w:val="24"/>
              </w:rPr>
              <w:t>,000,000円</w:t>
            </w:r>
          </w:p>
        </w:tc>
      </w:tr>
      <w:tr w:rsidR="0081506C" w:rsidRPr="00E0511C" w14:paraId="69AA9095" w14:textId="77777777" w:rsidTr="002D5486">
        <w:trPr>
          <w:trHeight w:val="356"/>
        </w:trPr>
        <w:tc>
          <w:tcPr>
            <w:tcW w:w="384" w:type="dxa"/>
            <w:vMerge w:val="restart"/>
            <w:tcBorders>
              <w:top w:val="nil"/>
            </w:tcBorders>
            <w:shd w:val="clear" w:color="auto" w:fill="auto"/>
            <w:vAlign w:val="center"/>
          </w:tcPr>
          <w:p w14:paraId="50C4C216"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2734" w:type="dxa"/>
            <w:gridSpan w:val="3"/>
            <w:tcBorders>
              <w:bottom w:val="nil"/>
            </w:tcBorders>
            <w:shd w:val="clear" w:color="auto" w:fill="auto"/>
            <w:vAlign w:val="center"/>
          </w:tcPr>
          <w:p w14:paraId="2756B0C4" w14:textId="77777777" w:rsidR="0081506C" w:rsidRPr="00E0511C" w:rsidRDefault="0081506C" w:rsidP="002D5486">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うち</w:t>
            </w:r>
            <w:r>
              <w:rPr>
                <w:rFonts w:ascii="メイリオ" w:eastAsia="メイリオ" w:hAnsi="メイリオ" w:cs="Times New Roman" w:hint="eastAsia"/>
                <w:sz w:val="22"/>
                <w:szCs w:val="24"/>
              </w:rPr>
              <w:t>対象設備の</w:t>
            </w:r>
            <w:r w:rsidRPr="00E0511C">
              <w:rPr>
                <w:rFonts w:ascii="メイリオ" w:eastAsia="メイリオ" w:hAnsi="メイリオ" w:cs="Times New Roman" w:hint="eastAsia"/>
                <w:sz w:val="22"/>
                <w:szCs w:val="24"/>
              </w:rPr>
              <w:t>物件金額</w:t>
            </w:r>
          </w:p>
        </w:tc>
        <w:tc>
          <w:tcPr>
            <w:tcW w:w="2831" w:type="dxa"/>
            <w:shd w:val="clear" w:color="auto" w:fill="auto"/>
            <w:vAlign w:val="center"/>
          </w:tcPr>
          <w:p w14:paraId="43C822D3" w14:textId="4A3564E3" w:rsidR="0081506C" w:rsidRPr="004D6273" w:rsidRDefault="0081506C" w:rsidP="002D5486">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6FECC766" w14:textId="7D6C2B68" w:rsidR="0081506C" w:rsidRPr="00E0511C" w:rsidRDefault="0081506C" w:rsidP="002D5486">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2</w:t>
            </w:r>
            <w:r>
              <w:rPr>
                <w:rFonts w:ascii="メイリオ" w:eastAsia="メイリオ" w:hAnsi="メイリオ" w:cs="Times New Roman" w:hint="eastAsia"/>
                <w:sz w:val="22"/>
                <w:szCs w:val="24"/>
              </w:rPr>
              <w:t>0</w:t>
            </w:r>
            <w:r w:rsidRPr="00E0511C">
              <w:rPr>
                <w:rFonts w:ascii="メイリオ" w:eastAsia="メイリオ" w:hAnsi="メイリオ" w:cs="Times New Roman" w:hint="eastAsia"/>
                <w:sz w:val="22"/>
                <w:szCs w:val="24"/>
              </w:rPr>
              <w:t>,000,000円</w:t>
            </w:r>
          </w:p>
        </w:tc>
      </w:tr>
      <w:tr w:rsidR="0081506C" w:rsidRPr="00E0511C" w14:paraId="360EE0F0" w14:textId="77777777" w:rsidTr="002D5486">
        <w:trPr>
          <w:trHeight w:val="356"/>
        </w:trPr>
        <w:tc>
          <w:tcPr>
            <w:tcW w:w="384" w:type="dxa"/>
            <w:vMerge/>
            <w:shd w:val="clear" w:color="auto" w:fill="auto"/>
            <w:vAlign w:val="center"/>
          </w:tcPr>
          <w:p w14:paraId="4F79A022"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236" w:type="dxa"/>
            <w:vMerge w:val="restart"/>
            <w:tcBorders>
              <w:top w:val="nil"/>
            </w:tcBorders>
            <w:shd w:val="clear" w:color="auto" w:fill="auto"/>
            <w:vAlign w:val="center"/>
          </w:tcPr>
          <w:p w14:paraId="080129CC"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2498" w:type="dxa"/>
            <w:gridSpan w:val="2"/>
            <w:shd w:val="clear" w:color="auto" w:fill="auto"/>
            <w:vAlign w:val="center"/>
          </w:tcPr>
          <w:p w14:paraId="2FAD2ABC" w14:textId="77777777" w:rsidR="0081506C" w:rsidRPr="00E0511C" w:rsidRDefault="0081506C" w:rsidP="002D5486">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うち補助金額</w:t>
            </w:r>
          </w:p>
        </w:tc>
        <w:tc>
          <w:tcPr>
            <w:tcW w:w="2831" w:type="dxa"/>
            <w:shd w:val="clear" w:color="auto" w:fill="auto"/>
            <w:vAlign w:val="center"/>
          </w:tcPr>
          <w:p w14:paraId="214D4DE8" w14:textId="39CA37E8" w:rsidR="0081506C" w:rsidRPr="004D6273" w:rsidRDefault="000F3F9B" w:rsidP="002D5486">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8</w:t>
            </w:r>
            <w:r w:rsidR="0081506C" w:rsidRPr="004D6273">
              <w:rPr>
                <w:rFonts w:ascii="メイリオ" w:eastAsia="メイリオ" w:hAnsi="メイリオ" w:cs="Times New Roman" w:hint="eastAsia"/>
                <w:color w:val="000000" w:themeColor="text1"/>
                <w:sz w:val="22"/>
                <w:szCs w:val="24"/>
              </w:rPr>
              <w:t>0,000,000円</w:t>
            </w:r>
          </w:p>
        </w:tc>
        <w:tc>
          <w:tcPr>
            <w:tcW w:w="2832" w:type="dxa"/>
            <w:tcBorders>
              <w:tr2bl w:val="single" w:sz="4" w:space="0" w:color="000000" w:themeColor="text1"/>
            </w:tcBorders>
            <w:shd w:val="clear" w:color="auto" w:fill="auto"/>
            <w:vAlign w:val="center"/>
          </w:tcPr>
          <w:p w14:paraId="2DB28E6E" w14:textId="77777777" w:rsidR="0081506C" w:rsidRPr="00E0511C" w:rsidRDefault="0081506C" w:rsidP="002D5486">
            <w:pPr>
              <w:spacing w:line="300" w:lineRule="exact"/>
              <w:ind w:right="4180"/>
              <w:jc w:val="right"/>
              <w:rPr>
                <w:rFonts w:ascii="メイリオ" w:eastAsia="メイリオ" w:hAnsi="メイリオ" w:cs="Times New Roman"/>
                <w:sz w:val="22"/>
                <w:szCs w:val="24"/>
              </w:rPr>
            </w:pPr>
          </w:p>
        </w:tc>
      </w:tr>
      <w:tr w:rsidR="0081506C" w:rsidRPr="00E0511C" w14:paraId="1B8CD660" w14:textId="77777777" w:rsidTr="002D5486">
        <w:trPr>
          <w:trHeight w:val="356"/>
        </w:trPr>
        <w:tc>
          <w:tcPr>
            <w:tcW w:w="384" w:type="dxa"/>
            <w:vMerge/>
            <w:shd w:val="clear" w:color="auto" w:fill="auto"/>
            <w:vAlign w:val="center"/>
          </w:tcPr>
          <w:p w14:paraId="73D81BE5"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236" w:type="dxa"/>
            <w:vMerge/>
            <w:tcBorders>
              <w:top w:val="nil"/>
            </w:tcBorders>
            <w:shd w:val="clear" w:color="auto" w:fill="auto"/>
            <w:vAlign w:val="center"/>
          </w:tcPr>
          <w:p w14:paraId="44B30FAF"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1648" w:type="dxa"/>
            <w:tcBorders>
              <w:right w:val="single" w:sz="4" w:space="0" w:color="FFFFFF" w:themeColor="background1"/>
            </w:tcBorders>
            <w:shd w:val="clear" w:color="auto" w:fill="auto"/>
            <w:vAlign w:val="center"/>
          </w:tcPr>
          <w:p w14:paraId="246D9134" w14:textId="77777777" w:rsidR="0081506C" w:rsidRPr="00E0511C" w:rsidRDefault="0081506C" w:rsidP="002D5486">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うち自己資金</w:t>
            </w:r>
          </w:p>
        </w:tc>
        <w:tc>
          <w:tcPr>
            <w:tcW w:w="850" w:type="dxa"/>
            <w:tcBorders>
              <w:left w:val="single" w:sz="4" w:space="0" w:color="FFFFFF" w:themeColor="background1"/>
            </w:tcBorders>
            <w:shd w:val="clear" w:color="auto" w:fill="auto"/>
            <w:vAlign w:val="center"/>
          </w:tcPr>
          <w:p w14:paraId="1A684F8F" w14:textId="77777777" w:rsidR="0081506C" w:rsidRPr="00E0511C" w:rsidRDefault="0081506C" w:rsidP="002D5486">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A</w:t>
            </w:r>
          </w:p>
        </w:tc>
        <w:tc>
          <w:tcPr>
            <w:tcW w:w="2831" w:type="dxa"/>
            <w:shd w:val="clear" w:color="auto" w:fill="auto"/>
            <w:vAlign w:val="center"/>
          </w:tcPr>
          <w:p w14:paraId="2EC0E85B" w14:textId="1DCF9454" w:rsidR="0081506C" w:rsidRPr="004D6273" w:rsidRDefault="000F3F9B" w:rsidP="002D5486">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4</w:t>
            </w:r>
            <w:r w:rsidR="0081506C"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399EC8DF" w14:textId="3F7A1436" w:rsidR="0081506C" w:rsidRPr="00E0511C" w:rsidRDefault="0081506C" w:rsidP="002D5486">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2</w:t>
            </w:r>
            <w:r>
              <w:rPr>
                <w:rFonts w:ascii="メイリオ" w:eastAsia="メイリオ" w:hAnsi="メイリオ" w:cs="Times New Roman" w:hint="eastAsia"/>
                <w:sz w:val="22"/>
                <w:szCs w:val="24"/>
              </w:rPr>
              <w:t>0,000,000</w:t>
            </w:r>
            <w:r w:rsidRPr="00E0511C">
              <w:rPr>
                <w:rFonts w:ascii="メイリオ" w:eastAsia="メイリオ" w:hAnsi="メイリオ" w:cs="Times New Roman" w:hint="eastAsia"/>
                <w:sz w:val="22"/>
                <w:szCs w:val="24"/>
              </w:rPr>
              <w:t>円</w:t>
            </w:r>
          </w:p>
        </w:tc>
      </w:tr>
      <w:tr w:rsidR="0081506C" w:rsidRPr="00E0511C" w14:paraId="65F81B32" w14:textId="77777777" w:rsidTr="002D5486">
        <w:trPr>
          <w:trHeight w:val="356"/>
        </w:trPr>
        <w:tc>
          <w:tcPr>
            <w:tcW w:w="384" w:type="dxa"/>
            <w:vMerge/>
            <w:shd w:val="clear" w:color="auto" w:fill="auto"/>
            <w:vAlign w:val="center"/>
          </w:tcPr>
          <w:p w14:paraId="0508DFAB"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1884" w:type="dxa"/>
            <w:gridSpan w:val="2"/>
            <w:tcBorders>
              <w:right w:val="single" w:sz="4" w:space="0" w:color="FFFFFF" w:themeColor="background1"/>
            </w:tcBorders>
            <w:shd w:val="clear" w:color="auto" w:fill="auto"/>
            <w:vAlign w:val="center"/>
          </w:tcPr>
          <w:p w14:paraId="40795ED7" w14:textId="77777777" w:rsidR="0081506C" w:rsidRPr="00E0511C" w:rsidRDefault="0081506C" w:rsidP="002D5486">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金利・保険料等</w:t>
            </w:r>
          </w:p>
        </w:tc>
        <w:tc>
          <w:tcPr>
            <w:tcW w:w="850" w:type="dxa"/>
            <w:tcBorders>
              <w:left w:val="single" w:sz="4" w:space="0" w:color="FFFFFF" w:themeColor="background1"/>
            </w:tcBorders>
            <w:shd w:val="clear" w:color="auto" w:fill="auto"/>
            <w:vAlign w:val="center"/>
          </w:tcPr>
          <w:p w14:paraId="0B382F08" w14:textId="77777777" w:rsidR="0081506C" w:rsidRPr="00E0511C" w:rsidRDefault="0081506C" w:rsidP="002D5486">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B</w:t>
            </w:r>
          </w:p>
        </w:tc>
        <w:tc>
          <w:tcPr>
            <w:tcW w:w="2831" w:type="dxa"/>
            <w:shd w:val="clear" w:color="auto" w:fill="auto"/>
            <w:vAlign w:val="center"/>
          </w:tcPr>
          <w:p w14:paraId="0570FFFB" w14:textId="66E4132B" w:rsidR="0081506C" w:rsidRPr="0081506C" w:rsidRDefault="0081506C" w:rsidP="002D5486">
            <w:pPr>
              <w:spacing w:line="300" w:lineRule="exact"/>
              <w:jc w:val="right"/>
              <w:rPr>
                <w:rFonts w:ascii="メイリオ" w:eastAsia="メイリオ" w:hAnsi="メイリオ" w:cs="Times New Roman"/>
                <w:b/>
                <w:bCs/>
                <w:sz w:val="22"/>
                <w:szCs w:val="24"/>
              </w:rPr>
            </w:pPr>
            <w:r w:rsidRPr="0081506C">
              <w:rPr>
                <w:rFonts w:ascii="メイリオ" w:eastAsia="メイリオ" w:hAnsi="メイリオ" w:cs="Times New Roman"/>
                <w:b/>
                <w:bCs/>
                <w:color w:val="C00000"/>
                <w:sz w:val="22"/>
                <w:szCs w:val="24"/>
              </w:rPr>
              <w:t xml:space="preserve"> </w:t>
            </w:r>
            <w:r w:rsidRPr="0081506C">
              <w:rPr>
                <w:rFonts w:ascii="メイリオ" w:eastAsia="メイリオ" w:hAnsi="メイリオ" w:cs="Times New Roman" w:hint="eastAsia"/>
                <w:b/>
                <w:bCs/>
                <w:color w:val="C00000"/>
                <w:sz w:val="22"/>
                <w:szCs w:val="24"/>
              </w:rPr>
              <w:t>14</w:t>
            </w:r>
            <w:r w:rsidRPr="0081506C">
              <w:rPr>
                <w:rFonts w:ascii="メイリオ" w:eastAsia="メイリオ" w:hAnsi="メイリオ" w:cs="Times New Roman"/>
                <w:b/>
                <w:bCs/>
                <w:color w:val="C00000"/>
                <w:sz w:val="22"/>
                <w:szCs w:val="24"/>
              </w:rPr>
              <w:t>,</w:t>
            </w:r>
            <w:r w:rsidRPr="0081506C">
              <w:rPr>
                <w:rFonts w:ascii="メイリオ" w:eastAsia="メイリオ" w:hAnsi="メイリオ" w:cs="Times New Roman" w:hint="eastAsia"/>
                <w:b/>
                <w:bCs/>
                <w:color w:val="C00000"/>
                <w:sz w:val="22"/>
                <w:szCs w:val="24"/>
              </w:rPr>
              <w:t>90</w:t>
            </w:r>
            <w:r w:rsidRPr="0081506C">
              <w:rPr>
                <w:rFonts w:ascii="メイリオ" w:eastAsia="メイリオ" w:hAnsi="メイリオ" w:cs="Times New Roman"/>
                <w:b/>
                <w:bCs/>
                <w:color w:val="C00000"/>
                <w:sz w:val="22"/>
                <w:szCs w:val="24"/>
              </w:rPr>
              <w:t>0,000</w:t>
            </w:r>
            <w:r w:rsidRPr="0081506C">
              <w:rPr>
                <w:rFonts w:ascii="メイリオ" w:eastAsia="メイリオ" w:hAnsi="メイリオ" w:cs="Times New Roman" w:hint="eastAsia"/>
                <w:b/>
                <w:bCs/>
                <w:color w:val="C00000"/>
                <w:sz w:val="22"/>
                <w:szCs w:val="24"/>
              </w:rPr>
              <w:t>円</w:t>
            </w:r>
          </w:p>
        </w:tc>
        <w:tc>
          <w:tcPr>
            <w:tcW w:w="2832" w:type="dxa"/>
            <w:shd w:val="clear" w:color="auto" w:fill="auto"/>
            <w:vAlign w:val="center"/>
          </w:tcPr>
          <w:p w14:paraId="5B18EAE4" w14:textId="039CCCFA" w:rsidR="0081506C" w:rsidRPr="00366C07" w:rsidRDefault="00366C07" w:rsidP="002D5486">
            <w:pPr>
              <w:spacing w:line="300" w:lineRule="exact"/>
              <w:jc w:val="right"/>
              <w:rPr>
                <w:rFonts w:ascii="メイリオ" w:eastAsia="メイリオ" w:hAnsi="メイリオ" w:cs="Times New Roman"/>
                <w:b/>
                <w:bCs/>
                <w:sz w:val="22"/>
                <w:szCs w:val="24"/>
              </w:rPr>
            </w:pPr>
            <w:r w:rsidRPr="00366C07">
              <w:rPr>
                <w:rFonts w:ascii="メイリオ" w:eastAsia="メイリオ" w:hAnsi="メイリオ" w:cs="Times New Roman" w:hint="eastAsia"/>
                <w:b/>
                <w:bCs/>
                <w:color w:val="C00000"/>
                <w:sz w:val="22"/>
                <w:szCs w:val="24"/>
              </w:rPr>
              <w:t>15</w:t>
            </w:r>
            <w:r w:rsidR="0081506C" w:rsidRPr="00366C07">
              <w:rPr>
                <w:rFonts w:ascii="メイリオ" w:eastAsia="メイリオ" w:hAnsi="メイリオ" w:cs="Times New Roman" w:hint="eastAsia"/>
                <w:b/>
                <w:bCs/>
                <w:color w:val="C00000"/>
                <w:sz w:val="22"/>
                <w:szCs w:val="24"/>
              </w:rPr>
              <w:t>,000,000円</w:t>
            </w:r>
          </w:p>
        </w:tc>
      </w:tr>
    </w:tbl>
    <w:p w14:paraId="7A383C5B" w14:textId="77777777" w:rsidR="0081506C" w:rsidRPr="00E0511C" w:rsidRDefault="0081506C" w:rsidP="0081506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81506C" w:rsidRPr="00E0511C" w14:paraId="16E01FF3" w14:textId="77777777" w:rsidTr="002D5486">
        <w:tc>
          <w:tcPr>
            <w:tcW w:w="9018" w:type="dxa"/>
            <w:shd w:val="clear" w:color="auto" w:fill="auto"/>
          </w:tcPr>
          <w:p w14:paraId="47AEB134" w14:textId="77777777" w:rsidR="00C562B3" w:rsidRPr="004D6273" w:rsidRDefault="00C562B3" w:rsidP="00C562B3">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（補助金額の計算）</w:t>
            </w:r>
          </w:p>
          <w:p w14:paraId="02039921"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補助対象者　</w:t>
            </w:r>
            <w:r>
              <w:rPr>
                <w:rFonts w:ascii="メイリオ" w:eastAsia="メイリオ" w:hAnsi="メイリオ" w:cs="Times New Roman" w:hint="eastAsia"/>
                <w:color w:val="000000" w:themeColor="text1"/>
                <w:sz w:val="22"/>
                <w:szCs w:val="24"/>
              </w:rPr>
              <w:t>中小企業</w:t>
            </w:r>
            <w:r w:rsidRPr="004D6273">
              <w:rPr>
                <w:rFonts w:ascii="メイリオ" w:eastAsia="メイリオ" w:hAnsi="メイリオ" w:cs="Times New Roman" w:hint="eastAsia"/>
                <w:color w:val="000000" w:themeColor="text1"/>
                <w:sz w:val="22"/>
                <w:szCs w:val="24"/>
              </w:rPr>
              <w:t>【</w:t>
            </w:r>
            <w:r>
              <w:rPr>
                <w:rFonts w:ascii="Meiryo UI" w:eastAsia="Meiryo UI" w:hAnsi="Meiryo UI" w:cs="Times New Roman" w:hint="eastAsia"/>
                <w:color w:val="000000" w:themeColor="text1"/>
                <w:sz w:val="22"/>
                <w:szCs w:val="24"/>
              </w:rPr>
              <w:t>中小企業</w:t>
            </w:r>
            <w:r w:rsidRPr="005F65A4">
              <w:rPr>
                <w:rFonts w:ascii="Meiryo UI" w:eastAsia="Meiryo UI" w:hAnsi="Meiryo UI" w:cs="Times New Roman" w:hint="eastAsia"/>
                <w:color w:val="000000" w:themeColor="text1"/>
                <w:sz w:val="22"/>
                <w:szCs w:val="24"/>
              </w:rPr>
              <w:t>の定義は</w:t>
            </w:r>
            <w:r w:rsidRPr="005F65A4">
              <w:rPr>
                <w:rFonts w:ascii="Meiryo UI" w:eastAsia="Meiryo UI" w:hAnsi="Meiryo UI" w:cs="Times New Roman"/>
                <w:color w:val="000000" w:themeColor="text1"/>
                <w:sz w:val="22"/>
                <w:szCs w:val="24"/>
              </w:rPr>
              <w:t>p.2</w:t>
            </w:r>
            <w:r w:rsidRPr="005F65A4">
              <w:rPr>
                <w:rFonts w:ascii="Meiryo UI" w:eastAsia="Meiryo UI" w:hAnsi="Meiryo UI" w:cs="Times New Roman" w:hint="eastAsia"/>
                <w:color w:val="000000" w:themeColor="text1"/>
                <w:sz w:val="22"/>
                <w:szCs w:val="24"/>
              </w:rPr>
              <w:t>参照</w:t>
            </w:r>
            <w:r w:rsidRPr="004D6273">
              <w:rPr>
                <w:rFonts w:ascii="メイリオ" w:eastAsia="メイリオ" w:hAnsi="メイリオ" w:cs="Times New Roman" w:hint="eastAsia"/>
                <w:color w:val="000000" w:themeColor="text1"/>
                <w:sz w:val="22"/>
                <w:szCs w:val="24"/>
              </w:rPr>
              <w:t>】</w:t>
            </w:r>
          </w:p>
          <w:p w14:paraId="5F1635F7"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rPr>
              <w:t xml:space="preserve">　　</w:t>
            </w:r>
            <w:r w:rsidRPr="004D6273">
              <w:rPr>
                <w:rFonts w:ascii="メイリオ" w:eastAsia="メイリオ" w:hAnsi="メイリオ" w:cs="Times New Roman" w:hint="eastAsia"/>
                <w:color w:val="000000" w:themeColor="text1"/>
                <w:sz w:val="22"/>
                <w:szCs w:val="24"/>
                <w:lang w:eastAsia="zh-TW"/>
              </w:rPr>
              <w:t xml:space="preserve">補助上限　　</w:t>
            </w:r>
            <w:r>
              <w:rPr>
                <w:rFonts w:ascii="メイリオ" w:eastAsia="メイリオ" w:hAnsi="メイリオ" w:cs="Times New Roman" w:hint="eastAsia"/>
                <w:color w:val="000000" w:themeColor="text1"/>
                <w:sz w:val="22"/>
                <w:szCs w:val="24"/>
                <w:lang w:eastAsia="zh-TW"/>
              </w:rPr>
              <w:t>1億</w:t>
            </w:r>
            <w:r w:rsidRPr="004D6273">
              <w:rPr>
                <w:rFonts w:ascii="メイリオ" w:eastAsia="メイリオ" w:hAnsi="メイリオ" w:cs="Times New Roman" w:hint="eastAsia"/>
                <w:color w:val="000000" w:themeColor="text1"/>
                <w:sz w:val="22"/>
                <w:szCs w:val="24"/>
                <w:lang w:eastAsia="zh-TW"/>
              </w:rPr>
              <w:t>円</w:t>
            </w:r>
          </w:p>
          <w:p w14:paraId="722140A9" w14:textId="77777777" w:rsidR="000F3F9B" w:rsidRPr="004D6273" w:rsidRDefault="000F3F9B" w:rsidP="000F3F9B">
            <w:pPr>
              <w:spacing w:line="240" w:lineRule="exact"/>
              <w:ind w:firstLineChars="200" w:firstLine="44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lang w:eastAsia="zh-TW"/>
              </w:rPr>
              <w:t>計算根拠　　1</w:t>
            </w:r>
            <w:r>
              <w:rPr>
                <w:rFonts w:ascii="メイリオ" w:eastAsia="メイリオ" w:hAnsi="メイリオ" w:cs="Times New Roman"/>
                <w:color w:val="000000" w:themeColor="text1"/>
                <w:sz w:val="22"/>
                <w:szCs w:val="24"/>
                <w:lang w:eastAsia="zh-TW"/>
              </w:rPr>
              <w:t>2</w:t>
            </w:r>
            <w:r w:rsidRPr="004D6273">
              <w:rPr>
                <w:rFonts w:ascii="メイリオ" w:eastAsia="メイリオ" w:hAnsi="メイリオ" w:cs="Times New Roman" w:hint="eastAsia"/>
                <w:color w:val="000000" w:themeColor="text1"/>
                <w:sz w:val="22"/>
                <w:szCs w:val="24"/>
                <w:lang w:eastAsia="zh-TW"/>
              </w:rPr>
              <w:t>0,000,000円×</w:t>
            </w:r>
            <w:r>
              <w:rPr>
                <w:rFonts w:ascii="メイリオ" w:eastAsia="メイリオ" w:hAnsi="メイリオ" w:cs="Times New Roman" w:hint="eastAsia"/>
                <w:color w:val="000000" w:themeColor="text1"/>
                <w:sz w:val="22"/>
                <w:szCs w:val="24"/>
                <w:lang w:eastAsia="zh-TW"/>
              </w:rPr>
              <w:t>2</w:t>
            </w:r>
            <w:r w:rsidRPr="004D6273">
              <w:rPr>
                <w:rFonts w:ascii="メイリオ" w:eastAsia="メイリオ" w:hAnsi="メイリオ" w:cs="Times New Roman"/>
                <w:color w:val="000000" w:themeColor="text1"/>
                <w:sz w:val="22"/>
                <w:szCs w:val="24"/>
                <w:lang w:eastAsia="zh-TW"/>
              </w:rPr>
              <w:t>/3</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hint="eastAsia"/>
                <w:color w:val="000000" w:themeColor="text1"/>
                <w:sz w:val="22"/>
                <w:szCs w:val="24"/>
                <w:lang w:eastAsia="zh-TW"/>
              </w:rPr>
              <w:t>8</w:t>
            </w:r>
            <w:r>
              <w:rPr>
                <w:rFonts w:ascii="メイリオ" w:eastAsia="メイリオ" w:hAnsi="メイリオ" w:cs="Times New Roman"/>
                <w:color w:val="000000" w:themeColor="text1"/>
                <w:sz w:val="22"/>
                <w:szCs w:val="24"/>
                <w:lang w:eastAsia="zh-TW"/>
              </w:rPr>
              <w:t>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円</w:t>
            </w:r>
          </w:p>
          <w:p w14:paraId="00BA94E0" w14:textId="77777777" w:rsidR="000F3F9B" w:rsidRPr="004D6273" w:rsidRDefault="000F3F9B" w:rsidP="000F3F9B">
            <w:pPr>
              <w:spacing w:line="240" w:lineRule="exact"/>
              <w:ind w:firstLineChars="800" w:firstLine="176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補助上限</w:t>
            </w:r>
            <w:r>
              <w:rPr>
                <w:rFonts w:ascii="メイリオ" w:eastAsia="メイリオ" w:hAnsi="メイリオ" w:cs="Times New Roman" w:hint="eastAsia"/>
                <w:color w:val="000000" w:themeColor="text1"/>
                <w:sz w:val="22"/>
                <w:szCs w:val="24"/>
              </w:rPr>
              <w:t>以内であるため</w:t>
            </w:r>
            <w:r>
              <w:rPr>
                <w:rFonts w:ascii="メイリオ" w:eastAsia="メイリオ" w:hAnsi="メイリオ" w:cs="Times New Roman"/>
                <w:color w:val="000000" w:themeColor="text1"/>
                <w:sz w:val="22"/>
                <w:szCs w:val="24"/>
              </w:rPr>
              <w:t>8</w:t>
            </w:r>
            <w:r w:rsidRPr="004D6273">
              <w:rPr>
                <w:rFonts w:ascii="メイリオ" w:eastAsia="メイリオ" w:hAnsi="メイリオ" w:cs="Times New Roman" w:hint="eastAsia"/>
                <w:color w:val="000000" w:themeColor="text1"/>
                <w:sz w:val="22"/>
                <w:szCs w:val="24"/>
              </w:rPr>
              <w:t>,000万円とした。</w:t>
            </w:r>
          </w:p>
          <w:p w14:paraId="57424A9A" w14:textId="77777777" w:rsidR="0081506C" w:rsidRDefault="0081506C" w:rsidP="002D5486">
            <w:pPr>
              <w:spacing w:line="24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（備考）</w:t>
            </w:r>
          </w:p>
          <w:p w14:paraId="2534DF5F" w14:textId="5BA5F0A0" w:rsidR="0081506C" w:rsidRPr="0081506C" w:rsidRDefault="0081506C" w:rsidP="00EB3CD2">
            <w:pPr>
              <w:spacing w:beforeLines="50" w:before="180" w:line="240" w:lineRule="exact"/>
              <w:ind w:left="440" w:hangingChars="200" w:hanging="440"/>
              <w:rPr>
                <w:rFonts w:ascii="メイリオ" w:eastAsia="メイリオ" w:hAnsi="メイリオ" w:cs="Times New Roman"/>
                <w:b/>
                <w:bCs/>
                <w:color w:val="C00000"/>
                <w:sz w:val="22"/>
                <w:szCs w:val="24"/>
              </w:rPr>
            </w:pPr>
            <w:r>
              <w:rPr>
                <w:rFonts w:ascii="メイリオ" w:eastAsia="メイリオ" w:hAnsi="メイリオ" w:cs="Times New Roman" w:hint="eastAsia"/>
                <w:sz w:val="22"/>
                <w:szCs w:val="24"/>
              </w:rPr>
              <w:t xml:space="preserve">　　</w:t>
            </w:r>
            <w:r w:rsidRPr="0081506C">
              <w:rPr>
                <w:rFonts w:ascii="メイリオ" w:eastAsia="メイリオ" w:hAnsi="メイリオ" w:cs="Times New Roman" w:hint="eastAsia"/>
                <w:b/>
                <w:bCs/>
                <w:color w:val="C00000"/>
                <w:sz w:val="22"/>
                <w:szCs w:val="24"/>
              </w:rPr>
              <w:t>本リース取引は購入選択権</w:t>
            </w:r>
            <w:r w:rsidR="00366C07">
              <w:rPr>
                <w:rFonts w:ascii="メイリオ" w:eastAsia="メイリオ" w:hAnsi="メイリオ" w:cs="Times New Roman" w:hint="eastAsia"/>
                <w:b/>
                <w:bCs/>
                <w:color w:val="C00000"/>
                <w:sz w:val="22"/>
                <w:szCs w:val="24"/>
              </w:rPr>
              <w:t>が付されており</w:t>
            </w:r>
            <w:r w:rsidRPr="0081506C">
              <w:rPr>
                <w:rFonts w:ascii="メイリオ" w:eastAsia="メイリオ" w:hAnsi="メイリオ" w:cs="Times New Roman" w:hint="eastAsia"/>
                <w:b/>
                <w:bCs/>
                <w:color w:val="C00000"/>
                <w:sz w:val="22"/>
                <w:szCs w:val="24"/>
              </w:rPr>
              <w:t>、リース料総額から購入選択権行使価額500万円を控除しています。</w:t>
            </w:r>
          </w:p>
          <w:p w14:paraId="786A08CA" w14:textId="77777777" w:rsidR="0081506C" w:rsidRPr="00EB05D8" w:rsidRDefault="0081506C" w:rsidP="002D5486">
            <w:pPr>
              <w:spacing w:line="240" w:lineRule="exact"/>
              <w:rPr>
                <w:rFonts w:ascii="メイリオ" w:eastAsia="メイリオ" w:hAnsi="メイリオ" w:cs="Times New Roman"/>
                <w:sz w:val="22"/>
                <w:szCs w:val="24"/>
              </w:rPr>
            </w:pPr>
          </w:p>
        </w:tc>
      </w:tr>
    </w:tbl>
    <w:p w14:paraId="2D78FA3C" w14:textId="0C0B134E" w:rsidR="0031343C" w:rsidRPr="00EB3CD2" w:rsidRDefault="00EB3CD2" w:rsidP="00EB3CD2">
      <w:pPr>
        <w:spacing w:line="320" w:lineRule="exact"/>
        <w:jc w:val="center"/>
        <w:rPr>
          <w:rFonts w:ascii="メイリオ" w:eastAsia="メイリオ" w:hAnsi="メイリオ"/>
        </w:rPr>
      </w:pPr>
      <w:r w:rsidRPr="00EB3CD2">
        <w:rPr>
          <w:rFonts w:ascii="メイリオ" w:eastAsia="メイリオ" w:hAnsi="メイリオ" w:hint="eastAsia"/>
        </w:rPr>
        <w:t>＊その他の特約等についても、上記に準じて、リース料軽減計算書を作成してください。</w:t>
      </w:r>
    </w:p>
    <w:p w14:paraId="76B6F313" w14:textId="77777777" w:rsidR="00B678FC" w:rsidRDefault="00B678FC" w:rsidP="00222077">
      <w:pPr>
        <w:spacing w:beforeLines="50" w:before="180" w:afterLines="50" w:after="180" w:line="320" w:lineRule="exact"/>
        <w:rPr>
          <w:rFonts w:ascii="メイリオ" w:eastAsia="メイリオ" w:hAnsi="メイリオ"/>
          <w:b/>
          <w:bCs/>
          <w:sz w:val="24"/>
          <w:szCs w:val="28"/>
        </w:rPr>
      </w:pPr>
    </w:p>
    <w:p w14:paraId="02AFD7AE" w14:textId="7393587F" w:rsidR="00222077" w:rsidRPr="006176F4" w:rsidRDefault="00222077" w:rsidP="00222077">
      <w:pPr>
        <w:spacing w:beforeLines="50" w:before="180" w:afterLines="50" w:after="180" w:line="320" w:lineRule="exact"/>
        <w:rPr>
          <w:rFonts w:ascii="メイリオ" w:eastAsia="メイリオ" w:hAnsi="メイリオ"/>
          <w:sz w:val="22"/>
          <w:szCs w:val="24"/>
        </w:rPr>
      </w:pPr>
      <w:r>
        <w:rPr>
          <w:rFonts w:ascii="メイリオ" w:eastAsia="メイリオ" w:hAnsi="メイリオ" w:hint="eastAsia"/>
          <w:b/>
          <w:bCs/>
          <w:sz w:val="24"/>
          <w:szCs w:val="28"/>
        </w:rPr>
        <w:lastRenderedPageBreak/>
        <w:t>④リース料軽減計算書の確認</w:t>
      </w:r>
      <w:r w:rsidR="006D3A07">
        <w:rPr>
          <w:rFonts w:ascii="メイリオ" w:eastAsia="メイリオ" w:hAnsi="メイリオ" w:hint="eastAsia"/>
          <w:b/>
          <w:bCs/>
          <w:sz w:val="24"/>
          <w:szCs w:val="28"/>
        </w:rPr>
        <w:t>申請</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222077" w:rsidRPr="008807E3" w14:paraId="29A59764" w14:textId="77777777" w:rsidTr="001E57E2">
        <w:trPr>
          <w:trHeight w:val="290"/>
        </w:trPr>
        <w:tc>
          <w:tcPr>
            <w:tcW w:w="4532" w:type="dxa"/>
            <w:tcBorders>
              <w:right w:val="single" w:sz="4" w:space="0" w:color="000000" w:themeColor="text1"/>
            </w:tcBorders>
            <w:shd w:val="clear" w:color="auto" w:fill="D9D9D9" w:themeFill="background1" w:themeFillShade="D9"/>
            <w:vAlign w:val="center"/>
          </w:tcPr>
          <w:p w14:paraId="2EF1D7DF" w14:textId="38FD3BF0" w:rsidR="00222077" w:rsidRPr="008807E3" w:rsidRDefault="00222077" w:rsidP="001E57E2">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0EF35F8F" w14:textId="77777777" w:rsidR="00222077" w:rsidRPr="008807E3" w:rsidRDefault="00222077" w:rsidP="001E57E2">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222077" w:rsidRPr="008807E3" w14:paraId="7321EBE2" w14:textId="77777777" w:rsidTr="000823FC">
        <w:trPr>
          <w:trHeight w:val="3123"/>
        </w:trPr>
        <w:tc>
          <w:tcPr>
            <w:tcW w:w="4532" w:type="dxa"/>
            <w:tcBorders>
              <w:right w:val="single" w:sz="4" w:space="0" w:color="000000" w:themeColor="text1"/>
              <w:tr2bl w:val="single" w:sz="4" w:space="0" w:color="auto"/>
            </w:tcBorders>
            <w:shd w:val="clear" w:color="auto" w:fill="auto"/>
          </w:tcPr>
          <w:p w14:paraId="72D71672" w14:textId="673E7CFA" w:rsidR="00222077" w:rsidRPr="00BB2AC2" w:rsidRDefault="008A4688" w:rsidP="00BB2AC2">
            <w:pPr>
              <w:spacing w:beforeLines="50" w:before="180" w:afterLines="50" w:after="180" w:line="300" w:lineRule="exact"/>
              <w:rPr>
                <w:rFonts w:ascii="メイリオ" w:eastAsia="メイリオ" w:hAnsi="メイリオ" w:cs="Times New Roman"/>
                <w:bCs/>
                <w:color w:val="000000" w:themeColor="text1"/>
                <w:sz w:val="22"/>
                <w:szCs w:val="24"/>
              </w:rPr>
            </w:pPr>
            <w:r>
              <w:rPr>
                <w:rFonts w:ascii="メイリオ" w:eastAsia="メイリオ" w:hAnsi="メイリオ" w:cs="Times New Roman"/>
                <w:bCs/>
                <w:noProof/>
                <w:color w:val="000000" w:themeColor="text1"/>
                <w:sz w:val="22"/>
                <w:szCs w:val="24"/>
              </w:rPr>
              <mc:AlternateContent>
                <mc:Choice Requires="wps">
                  <w:drawing>
                    <wp:anchor distT="0" distB="0" distL="114300" distR="114300" simplePos="0" relativeHeight="251912192" behindDoc="0" locked="0" layoutInCell="1" allowOverlap="1" wp14:anchorId="634D74A2" wp14:editId="6678BE8C">
                      <wp:simplePos x="0" y="0"/>
                      <wp:positionH relativeFrom="column">
                        <wp:posOffset>583565</wp:posOffset>
                      </wp:positionH>
                      <wp:positionV relativeFrom="paragraph">
                        <wp:posOffset>3160395</wp:posOffset>
                      </wp:positionV>
                      <wp:extent cx="2124075" cy="733425"/>
                      <wp:effectExtent l="0" t="0" r="28575" b="28575"/>
                      <wp:wrapNone/>
                      <wp:docPr id="1655774490" name="テキスト ボックス 1655774490"/>
                      <wp:cNvGraphicFramePr/>
                      <a:graphic xmlns:a="http://schemas.openxmlformats.org/drawingml/2006/main">
                        <a:graphicData uri="http://schemas.microsoft.com/office/word/2010/wordprocessingShape">
                          <wps:wsp>
                            <wps:cNvSpPr txBox="1"/>
                            <wps:spPr>
                              <a:xfrm>
                                <a:off x="0" y="0"/>
                                <a:ext cx="2124075" cy="733425"/>
                              </a:xfrm>
                              <a:prstGeom prst="rect">
                                <a:avLst/>
                              </a:prstGeom>
                              <a:solidFill>
                                <a:sysClr val="window" lastClr="FFFFFF"/>
                              </a:solidFill>
                              <a:ln w="6350">
                                <a:solidFill>
                                  <a:prstClr val="black"/>
                                </a:solidFill>
                              </a:ln>
                            </wps:spPr>
                            <wps:txbx>
                              <w:txbxContent>
                                <w:p w14:paraId="5EC81B23" w14:textId="77777777" w:rsidR="008A4688" w:rsidRDefault="008A4688" w:rsidP="008A4688">
                                  <w:pPr>
                                    <w:spacing w:line="320" w:lineRule="exact"/>
                                    <w:rPr>
                                      <w:rFonts w:ascii="BIZ UDPゴシック" w:eastAsia="BIZ UDPゴシック" w:hAnsi="BIZ UDPゴシック"/>
                                      <w:b/>
                                      <w:bCs/>
                                      <w:color w:val="000000" w:themeColor="text1"/>
                                      <w:sz w:val="20"/>
                                      <w:szCs w:val="21"/>
                                    </w:rPr>
                                  </w:pPr>
                                  <w:r>
                                    <w:rPr>
                                      <w:rFonts w:ascii="BIZ UDPゴシック" w:eastAsia="BIZ UDPゴシック" w:hAnsi="BIZ UDPゴシック" w:hint="eastAsia"/>
                                      <w:b/>
                                      <w:bCs/>
                                      <w:color w:val="000000" w:themeColor="text1"/>
                                      <w:sz w:val="20"/>
                                      <w:szCs w:val="21"/>
                                    </w:rPr>
                                    <w:t>電子メールの件名に</w:t>
                                  </w:r>
                                </w:p>
                                <w:p w14:paraId="3DC5EEAC" w14:textId="1D2B5B2F" w:rsidR="008A4688" w:rsidRPr="004D6273" w:rsidRDefault="008A4688" w:rsidP="008A4688">
                                  <w:pPr>
                                    <w:spacing w:line="320" w:lineRule="exact"/>
                                    <w:rPr>
                                      <w:rFonts w:ascii="BIZ UDPゴシック" w:eastAsia="BIZ UDPゴシック" w:hAnsi="BIZ UDPゴシック"/>
                                      <w:b/>
                                      <w:bCs/>
                                      <w:color w:val="000000" w:themeColor="text1"/>
                                      <w:sz w:val="20"/>
                                      <w:szCs w:val="21"/>
                                    </w:rPr>
                                  </w:pPr>
                                  <w:r>
                                    <w:rPr>
                                      <w:rFonts w:ascii="BIZ UDPゴシック" w:eastAsia="BIZ UDPゴシック" w:hAnsi="BIZ UDPゴシック" w:hint="eastAsia"/>
                                      <w:b/>
                                      <w:bCs/>
                                      <w:color w:val="000000" w:themeColor="text1"/>
                                      <w:sz w:val="20"/>
                                      <w:szCs w:val="21"/>
                                    </w:rPr>
                                    <w:t>【物流効率化先進的実証等事業費補助金】と記載してください。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34D74A2" id="テキスト ボックス 1655774490" o:spid="_x0000_s1053" type="#_x0000_t202" style="position:absolute;left:0;text-align:left;margin-left:45.95pt;margin-top:248.85pt;width:167.25pt;height:57.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" fillcolor="window" strokeweight=".5pt">
                      <v:textbox>
                        <w:txbxContent>
                          <w:p w14:paraId="5EC81B23" w14:textId="77777777" w:rsidR="008A4688" w:rsidRDefault="008A4688" w:rsidP="008A4688">
                            <w:pPr>
                              <w:spacing w:line="320" w:lineRule="exact"/>
                              <w:rPr>
                                <w:rFonts w:ascii="BIZ UDPゴシック" w:eastAsia="BIZ UDPゴシック" w:hAnsi="BIZ UDPゴシック"/>
                                <w:b/>
                                <w:bCs/>
                                <w:color w:val="000000" w:themeColor="text1"/>
                                <w:sz w:val="20"/>
                                <w:szCs w:val="21"/>
                              </w:rPr>
                            </w:pPr>
                            <w:r>
                              <w:rPr>
                                <w:rFonts w:ascii="BIZ UDPゴシック" w:eastAsia="BIZ UDPゴシック" w:hAnsi="BIZ UDPゴシック" w:hint="eastAsia"/>
                                <w:b/>
                                <w:bCs/>
                                <w:color w:val="000000" w:themeColor="text1"/>
                                <w:sz w:val="20"/>
                                <w:szCs w:val="21"/>
                              </w:rPr>
                              <w:t>電子メールの件名に</w:t>
                            </w:r>
                          </w:p>
                          <w:p w14:paraId="3DC5EEAC" w14:textId="1D2B5B2F" w:rsidR="008A4688" w:rsidRPr="004D6273" w:rsidRDefault="008A4688" w:rsidP="008A4688">
                            <w:pPr>
                              <w:spacing w:line="320" w:lineRule="exact"/>
                              <w:rPr>
                                <w:rFonts w:ascii="BIZ UDPゴシック" w:eastAsia="BIZ UDPゴシック" w:hAnsi="BIZ UDPゴシック"/>
                                <w:b/>
                                <w:bCs/>
                                <w:color w:val="000000" w:themeColor="text1"/>
                                <w:sz w:val="20"/>
                                <w:szCs w:val="21"/>
                              </w:rPr>
                            </w:pPr>
                            <w:r>
                              <w:rPr>
                                <w:rFonts w:ascii="BIZ UDPゴシック" w:eastAsia="BIZ UDPゴシック" w:hAnsi="BIZ UDPゴシック" w:hint="eastAsia"/>
                                <w:b/>
                                <w:bCs/>
                                <w:color w:val="000000" w:themeColor="text1"/>
                                <w:sz w:val="20"/>
                                <w:szCs w:val="21"/>
                              </w:rPr>
                              <w:t>【物流効率化先進的実証等事業費補助金】と記載してください。</w:t>
                            </w:r>
                          </w:p>
                        </w:txbxContent>
                      </v:textbox>
                    </v:shape>
                  </w:pict>
                </mc:Fallback>
              </mc:AlternateContent>
            </w:r>
            <w:r w:rsidR="00061714">
              <w:rPr>
                <w:rFonts w:ascii="メイリオ" w:eastAsia="メイリオ" w:hAnsi="メイリオ" w:cs="Times New Roman"/>
                <w:bCs/>
                <w:noProof/>
                <w:color w:val="000000" w:themeColor="text1"/>
                <w:sz w:val="22"/>
                <w:szCs w:val="24"/>
              </w:rPr>
              <mc:AlternateContent>
                <mc:Choice Requires="wps">
                  <w:drawing>
                    <wp:anchor distT="0" distB="0" distL="114300" distR="114300" simplePos="0" relativeHeight="251910144" behindDoc="0" locked="0" layoutInCell="1" allowOverlap="1" wp14:anchorId="6CCCD003" wp14:editId="26EC3694">
                      <wp:simplePos x="0" y="0"/>
                      <wp:positionH relativeFrom="column">
                        <wp:posOffset>1059815</wp:posOffset>
                      </wp:positionH>
                      <wp:positionV relativeFrom="paragraph">
                        <wp:posOffset>5484495</wp:posOffset>
                      </wp:positionV>
                      <wp:extent cx="1647825" cy="1314450"/>
                      <wp:effectExtent l="0" t="0" r="28575" b="19050"/>
                      <wp:wrapNone/>
                      <wp:docPr id="23" name="テキスト ボックス 23"/>
                      <wp:cNvGraphicFramePr/>
                      <a:graphic xmlns:a="http://schemas.openxmlformats.org/drawingml/2006/main">
                        <a:graphicData uri="http://schemas.microsoft.com/office/word/2010/wordprocessingShape">
                          <wps:wsp>
                            <wps:cNvSpPr txBox="1"/>
                            <wps:spPr>
                              <a:xfrm>
                                <a:off x="0" y="0"/>
                                <a:ext cx="1647825" cy="1314450"/>
                              </a:xfrm>
                              <a:prstGeom prst="rect">
                                <a:avLst/>
                              </a:prstGeom>
                              <a:solidFill>
                                <a:schemeClr val="lt1"/>
                              </a:solidFill>
                              <a:ln w="6350">
                                <a:solidFill>
                                  <a:prstClr val="black"/>
                                </a:solidFill>
                              </a:ln>
                            </wps:spPr>
                            <wps:txbx>
                              <w:txbxContent>
                                <w:p w14:paraId="710FAC2E" w14:textId="6445F184" w:rsidR="00061714" w:rsidRPr="004D6273" w:rsidRDefault="00061714" w:rsidP="00061714">
                                  <w:pPr>
                                    <w:spacing w:line="320" w:lineRule="exact"/>
                                    <w:rPr>
                                      <w:rFonts w:ascii="BIZ UDPゴシック" w:eastAsia="BIZ UDPゴシック" w:hAnsi="BIZ UDPゴシック"/>
                                      <w:b/>
                                      <w:bCs/>
                                      <w:color w:val="000000" w:themeColor="text1"/>
                                      <w:sz w:val="20"/>
                                      <w:szCs w:val="21"/>
                                    </w:rPr>
                                  </w:pPr>
                                  <w:r w:rsidRPr="004D6273">
                                    <w:rPr>
                                      <w:rFonts w:ascii="BIZ UDPゴシック" w:eastAsia="BIZ UDPゴシック" w:hAnsi="BIZ UDPゴシック" w:hint="eastAsia"/>
                                      <w:b/>
                                      <w:bCs/>
                                      <w:color w:val="000000" w:themeColor="text1"/>
                                      <w:sz w:val="20"/>
                                      <w:szCs w:val="21"/>
                                    </w:rPr>
                                    <w:t>確認事務を円滑に進めるため、可能であれば、右記①～④のPDFファイルを結合して一つのファイルとしてお送りくださいますようお願い申し上げます。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CCCD003" id="テキスト ボックス 23" o:spid="_x0000_s1054" type="#_x0000_t202" style="position:absolute;left:0;text-align:left;margin-left:83.45pt;margin-top:431.85pt;width:129.75pt;height:103.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" fillcolor="white [3201]" strokeweight=".5pt">
                      <v:textbox>
                        <w:txbxContent>
                          <w:p w14:paraId="710FAC2E" w14:textId="6445F184" w:rsidR="00061714" w:rsidRPr="004D6273" w:rsidRDefault="00061714" w:rsidP="00061714">
                            <w:pPr>
                              <w:spacing w:line="320" w:lineRule="exact"/>
                              <w:rPr>
                                <w:rFonts w:ascii="BIZ UDPゴシック" w:eastAsia="BIZ UDPゴシック" w:hAnsi="BIZ UDPゴシック"/>
                                <w:b/>
                                <w:bCs/>
                                <w:color w:val="000000" w:themeColor="text1"/>
                                <w:sz w:val="20"/>
                                <w:szCs w:val="21"/>
                              </w:rPr>
                            </w:pPr>
                            <w:r w:rsidRPr="004D6273">
                              <w:rPr>
                                <w:rFonts w:ascii="BIZ UDPゴシック" w:eastAsia="BIZ UDPゴシック" w:hAnsi="BIZ UDPゴシック" w:hint="eastAsia"/>
                                <w:b/>
                                <w:bCs/>
                                <w:color w:val="000000" w:themeColor="text1"/>
                                <w:sz w:val="20"/>
                                <w:szCs w:val="21"/>
                              </w:rPr>
                              <w:t>確認事務を円滑に進めるため、可能であれば、右記①～④のPDFファイルを結合して一つのファイルとしてお送りくださいますようお願い申し上げます。</w:t>
                            </w:r>
                          </w:p>
                        </w:txbxContent>
                      </v:textbox>
                    </v:shape>
                  </w:pict>
                </mc:Fallback>
              </mc:AlternateContent>
            </w:r>
          </w:p>
        </w:tc>
        <w:tc>
          <w:tcPr>
            <w:tcW w:w="4533" w:type="dxa"/>
            <w:tcBorders>
              <w:left w:val="single" w:sz="4" w:space="0" w:color="000000" w:themeColor="text1"/>
            </w:tcBorders>
            <w:shd w:val="clear" w:color="auto" w:fill="auto"/>
          </w:tcPr>
          <w:p w14:paraId="345BE3EA" w14:textId="7CDCC022" w:rsidR="000823FC" w:rsidRDefault="000823FC" w:rsidP="000823FC">
            <w:pPr>
              <w:spacing w:beforeLines="50" w:before="180" w:line="280" w:lineRule="exact"/>
              <w:ind w:left="220" w:hangingChars="100" w:hanging="220"/>
              <w:rPr>
                <w:rFonts w:ascii="メイリオ" w:eastAsia="メイリオ" w:hAnsi="メイリオ" w:cs="Times New Roman"/>
                <w:color w:val="000000"/>
                <w:sz w:val="22"/>
              </w:rPr>
            </w:pPr>
            <w:r>
              <w:rPr>
                <w:rFonts w:ascii="メイリオ" w:eastAsia="メイリオ" w:hAnsi="メイリオ" w:cs="Times New Roman" w:hint="eastAsia"/>
                <w:color w:val="000000"/>
                <w:sz w:val="22"/>
              </w:rPr>
              <w:t>■リース会社は、</w:t>
            </w:r>
            <w:r w:rsidRPr="003B7817">
              <w:rPr>
                <w:rFonts w:ascii="メイリオ" w:eastAsia="メイリオ" w:hAnsi="メイリオ" w:cs="Times New Roman" w:hint="eastAsia"/>
                <w:color w:val="000000"/>
                <w:sz w:val="22"/>
              </w:rPr>
              <w:t>リース事業協会に対して、</w:t>
            </w:r>
            <w:r>
              <w:rPr>
                <w:rFonts w:ascii="メイリオ" w:eastAsia="メイリオ" w:hAnsi="メイリオ" w:cs="Times New Roman" w:hint="eastAsia"/>
                <w:color w:val="000000"/>
                <w:sz w:val="22"/>
              </w:rPr>
              <w:t>リース料軽減計算書の確認を申請します。</w:t>
            </w:r>
          </w:p>
          <w:p w14:paraId="44435ACE" w14:textId="4D1F9DAD" w:rsidR="000823FC" w:rsidRDefault="000823FC" w:rsidP="000823FC">
            <w:pPr>
              <w:spacing w:beforeLines="50" w:before="180" w:line="280" w:lineRule="exact"/>
              <w:ind w:left="220" w:hangingChars="100" w:hanging="220"/>
              <w:rPr>
                <w:rFonts w:ascii="メイリオ" w:eastAsia="メイリオ" w:hAnsi="メイリオ" w:cs="Times New Roman"/>
                <w:color w:val="000000"/>
                <w:sz w:val="22"/>
              </w:rPr>
            </w:pPr>
            <w:r>
              <w:rPr>
                <w:rFonts w:ascii="メイリオ" w:eastAsia="メイリオ" w:hAnsi="メイリオ" w:cs="Times New Roman" w:hint="eastAsia"/>
                <w:color w:val="000000"/>
                <w:sz w:val="22"/>
              </w:rPr>
              <w:t>■リース事業協会が確認後、リース会社にリース料軽減計算書を返送します。</w:t>
            </w:r>
          </w:p>
          <w:p w14:paraId="66FF5FA9" w14:textId="77777777" w:rsidR="000823FC" w:rsidRPr="000823FC" w:rsidRDefault="000823FC" w:rsidP="000823FC">
            <w:pPr>
              <w:spacing w:before="180" w:line="280" w:lineRule="exact"/>
              <w:rPr>
                <w:rFonts w:ascii="メイリオ" w:eastAsia="メイリオ" w:hAnsi="メイリオ"/>
                <w:b/>
                <w:bCs/>
                <w:sz w:val="22"/>
              </w:rPr>
            </w:pPr>
            <w:r w:rsidRPr="000823FC">
              <w:rPr>
                <w:rFonts w:ascii="メイリオ" w:eastAsia="メイリオ" w:hAnsi="メイリオ" w:hint="eastAsia"/>
                <w:b/>
                <w:bCs/>
                <w:sz w:val="22"/>
              </w:rPr>
              <w:t>〈確認申請書の送付先〉</w:t>
            </w:r>
          </w:p>
          <w:p w14:paraId="297538BF" w14:textId="43B303E5" w:rsidR="000823FC" w:rsidRPr="000823FC" w:rsidRDefault="000823FC" w:rsidP="000823FC">
            <w:pPr>
              <w:spacing w:beforeLines="50" w:before="180" w:afterLines="50" w:after="180" w:line="280" w:lineRule="exact"/>
              <w:ind w:firstLineChars="50" w:firstLine="105"/>
              <w:rPr>
                <w:rFonts w:ascii="メイリオ" w:eastAsia="メイリオ" w:hAnsi="メイリオ"/>
                <w:b/>
                <w:bCs/>
              </w:rPr>
            </w:pPr>
            <w:r w:rsidRPr="000823FC">
              <w:rPr>
                <w:rFonts w:ascii="メイリオ" w:eastAsia="メイリオ" w:hAnsi="メイリオ" w:hint="eastAsia"/>
                <w:b/>
                <w:bCs/>
              </w:rPr>
              <w:t>■郵送の場合</w:t>
            </w:r>
          </w:p>
          <w:p w14:paraId="6E05B387" w14:textId="110EC132" w:rsidR="000823FC" w:rsidRPr="0090421A" w:rsidRDefault="000823FC" w:rsidP="000823FC">
            <w:pPr>
              <w:spacing w:line="280" w:lineRule="exact"/>
              <w:ind w:firstLineChars="50" w:firstLine="105"/>
              <w:rPr>
                <w:rFonts w:ascii="メイリオ" w:eastAsia="メイリオ" w:hAnsi="メイリオ"/>
              </w:rPr>
            </w:pPr>
            <w:r w:rsidRPr="0090421A">
              <w:rPr>
                <w:rFonts w:ascii="メイリオ" w:eastAsia="メイリオ" w:hAnsi="メイリオ" w:hint="eastAsia"/>
              </w:rPr>
              <w:t>〒100－0011</w:t>
            </w:r>
          </w:p>
          <w:p w14:paraId="034DA5A1" w14:textId="77777777" w:rsidR="000823FC" w:rsidRDefault="000823FC" w:rsidP="000823FC">
            <w:pPr>
              <w:spacing w:line="280" w:lineRule="exact"/>
              <w:ind w:firstLineChars="50" w:firstLine="105"/>
              <w:rPr>
                <w:rFonts w:ascii="メイリオ" w:eastAsia="メイリオ" w:hAnsi="メイリオ"/>
              </w:rPr>
            </w:pPr>
            <w:r w:rsidRPr="0090421A">
              <w:rPr>
                <w:rFonts w:ascii="メイリオ" w:eastAsia="メイリオ" w:hAnsi="メイリオ" w:hint="eastAsia"/>
              </w:rPr>
              <w:t>東京都千代田区内幸町２－２－２</w:t>
            </w:r>
          </w:p>
          <w:p w14:paraId="6BC539C7" w14:textId="1BB17E79" w:rsidR="000823FC" w:rsidRPr="0090421A" w:rsidRDefault="000823FC" w:rsidP="000823FC">
            <w:pPr>
              <w:spacing w:line="280" w:lineRule="exact"/>
              <w:ind w:firstLineChars="50" w:firstLine="105"/>
              <w:rPr>
                <w:rFonts w:ascii="メイリオ" w:eastAsia="メイリオ" w:hAnsi="メイリオ"/>
              </w:rPr>
            </w:pPr>
            <w:r w:rsidRPr="0090421A">
              <w:rPr>
                <w:rFonts w:ascii="メイリオ" w:eastAsia="メイリオ" w:hAnsi="メイリオ" w:hint="eastAsia"/>
              </w:rPr>
              <w:t>富国生命ビル</w:t>
            </w:r>
          </w:p>
          <w:p w14:paraId="08466B53" w14:textId="77777777" w:rsidR="000823FC" w:rsidRDefault="000823FC" w:rsidP="000823FC">
            <w:pPr>
              <w:spacing w:line="280" w:lineRule="exact"/>
              <w:ind w:firstLineChars="50" w:firstLine="105"/>
              <w:rPr>
                <w:rFonts w:ascii="メイリオ" w:eastAsia="メイリオ" w:hAnsi="メイリオ"/>
              </w:rPr>
            </w:pPr>
            <w:r w:rsidRPr="0090421A">
              <w:rPr>
                <w:rFonts w:ascii="メイリオ" w:eastAsia="メイリオ" w:hAnsi="メイリオ" w:hint="eastAsia"/>
              </w:rPr>
              <w:t>公益社団法人リース事業協会</w:t>
            </w:r>
          </w:p>
          <w:p w14:paraId="34CFD485" w14:textId="77777777" w:rsidR="00742D10" w:rsidRDefault="00742D10" w:rsidP="000823FC">
            <w:pPr>
              <w:spacing w:line="280" w:lineRule="exact"/>
              <w:ind w:firstLineChars="50" w:firstLine="105"/>
              <w:rPr>
                <w:rFonts w:ascii="メイリオ" w:eastAsia="PMingLiU" w:hAnsi="メイリオ"/>
                <w:lang w:eastAsia="zh-TW"/>
              </w:rPr>
            </w:pPr>
            <w:r w:rsidRPr="00742D10">
              <w:rPr>
                <w:rFonts w:ascii="メイリオ" w:eastAsia="メイリオ" w:hAnsi="メイリオ" w:hint="eastAsia"/>
                <w:lang w:eastAsia="zh-TW"/>
              </w:rPr>
              <w:t>物流効率化先進的実証等事業費補助金</w:t>
            </w:r>
          </w:p>
          <w:p w14:paraId="10901583" w14:textId="5E51DA6D" w:rsidR="000823FC" w:rsidRPr="0090421A" w:rsidRDefault="000823FC" w:rsidP="000823FC">
            <w:pPr>
              <w:spacing w:line="280" w:lineRule="exact"/>
              <w:ind w:firstLineChars="50" w:firstLine="105"/>
              <w:rPr>
                <w:rFonts w:ascii="メイリオ" w:eastAsia="メイリオ" w:hAnsi="メイリオ" w:cs="Times New Roman"/>
                <w:color w:val="000000"/>
                <w:sz w:val="24"/>
              </w:rPr>
            </w:pPr>
            <w:r w:rsidRPr="0090421A">
              <w:rPr>
                <w:rFonts w:ascii="メイリオ" w:eastAsia="メイリオ" w:hAnsi="メイリオ" w:hint="eastAsia"/>
              </w:rPr>
              <w:t>確認担当宛</w:t>
            </w:r>
          </w:p>
          <w:p w14:paraId="02960B93" w14:textId="50F0D0CF" w:rsidR="000823FC" w:rsidRDefault="000823FC" w:rsidP="000823FC">
            <w:pPr>
              <w:spacing w:line="280" w:lineRule="exact"/>
              <w:ind w:leftChars="91" w:left="391" w:hangingChars="100" w:hanging="200"/>
              <w:rPr>
                <w:rFonts w:ascii="メイリオ" w:eastAsia="メイリオ" w:hAnsi="メイリオ" w:cs="Times New Roman"/>
                <w:color w:val="C00000"/>
                <w:sz w:val="20"/>
              </w:rPr>
            </w:pPr>
            <w:r w:rsidRPr="00865239">
              <w:rPr>
                <w:rFonts w:ascii="メイリオ" w:eastAsia="メイリオ" w:hAnsi="メイリオ" w:cs="Times New Roman" w:hint="eastAsia"/>
                <w:color w:val="C00000"/>
                <w:sz w:val="20"/>
              </w:rPr>
              <w:t>＊「配達記録郵便」等の記録が残る方法で送付してください。</w:t>
            </w:r>
          </w:p>
          <w:p w14:paraId="53E6336D" w14:textId="690563D8" w:rsidR="000823FC" w:rsidRPr="000823FC" w:rsidRDefault="000823FC" w:rsidP="000823FC">
            <w:pPr>
              <w:spacing w:beforeLines="50" w:before="180" w:afterLines="50" w:after="180" w:line="280" w:lineRule="exact"/>
              <w:ind w:firstLineChars="50" w:firstLine="105"/>
              <w:rPr>
                <w:rFonts w:ascii="メイリオ" w:eastAsia="メイリオ" w:hAnsi="メイリオ"/>
                <w:b/>
                <w:bCs/>
              </w:rPr>
            </w:pPr>
            <w:r w:rsidRPr="000823FC">
              <w:rPr>
                <w:rFonts w:ascii="メイリオ" w:eastAsia="メイリオ" w:hAnsi="メイリオ" w:hint="eastAsia"/>
                <w:b/>
                <w:bCs/>
              </w:rPr>
              <w:t>■</w:t>
            </w:r>
            <w:r>
              <w:rPr>
                <w:rFonts w:ascii="メイリオ" w:eastAsia="メイリオ" w:hAnsi="メイリオ" w:hint="eastAsia"/>
                <w:b/>
                <w:bCs/>
              </w:rPr>
              <w:t>電子メール</w:t>
            </w:r>
            <w:r w:rsidRPr="000823FC">
              <w:rPr>
                <w:rFonts w:ascii="メイリオ" w:eastAsia="メイリオ" w:hAnsi="メイリオ" w:hint="eastAsia"/>
                <w:b/>
                <w:bCs/>
              </w:rPr>
              <w:t>の場合</w:t>
            </w:r>
          </w:p>
          <w:p w14:paraId="418782AB" w14:textId="21BB7417" w:rsidR="000823FC" w:rsidRDefault="000823FC" w:rsidP="000823FC">
            <w:pPr>
              <w:spacing w:line="280" w:lineRule="exact"/>
              <w:rPr>
                <w:rFonts w:ascii="メイリオ" w:eastAsia="メイリオ" w:hAnsi="メイリオ" w:cs="Times New Roman"/>
                <w:color w:val="000000" w:themeColor="text1"/>
                <w:sz w:val="22"/>
                <w:szCs w:val="28"/>
              </w:rPr>
            </w:pPr>
            <w:r>
              <w:rPr>
                <w:rFonts w:ascii="メイリオ" w:eastAsia="メイリオ" w:hAnsi="メイリオ" w:cs="Times New Roman" w:hint="eastAsia"/>
                <w:color w:val="C00000"/>
                <w:sz w:val="20"/>
              </w:rPr>
              <w:t xml:space="preserve">　</w:t>
            </w:r>
            <w:r w:rsidR="005406E1" w:rsidRPr="005406E1">
              <w:rPr>
                <w:rFonts w:ascii="メイリオ" w:eastAsia="メイリオ" w:hAnsi="メイリオ" w:cs="Times New Roman"/>
                <w:color w:val="000000" w:themeColor="text1"/>
                <w:sz w:val="22"/>
                <w:szCs w:val="28"/>
              </w:rPr>
              <w:t>hojoshinsei@leasing.or.jp</w:t>
            </w:r>
          </w:p>
          <w:p w14:paraId="054D6EEE" w14:textId="132C083C" w:rsidR="005406E1" w:rsidRDefault="005406E1" w:rsidP="005406E1">
            <w:pPr>
              <w:spacing w:beforeLines="50" w:before="180" w:line="280" w:lineRule="exact"/>
              <w:ind w:leftChars="100" w:left="410" w:hangingChars="100" w:hanging="200"/>
              <w:rPr>
                <w:rFonts w:ascii="メイリオ" w:eastAsia="メイリオ" w:hAnsi="メイリオ" w:cs="Times New Roman"/>
                <w:color w:val="000000" w:themeColor="text1"/>
                <w:sz w:val="20"/>
              </w:rPr>
            </w:pPr>
            <w:r w:rsidRPr="005406E1">
              <w:rPr>
                <w:rFonts w:ascii="メイリオ" w:eastAsia="メイリオ" w:hAnsi="メイリオ" w:cs="Times New Roman" w:hint="eastAsia"/>
                <w:color w:val="000000" w:themeColor="text1"/>
                <w:sz w:val="20"/>
              </w:rPr>
              <w:t>＊下記必要書類をPDFファイルにして送付ください。</w:t>
            </w:r>
          </w:p>
          <w:p w14:paraId="5D26B521" w14:textId="111EBFB7" w:rsidR="00087347" w:rsidRPr="000823FC" w:rsidRDefault="000823FC" w:rsidP="005406E1">
            <w:pPr>
              <w:spacing w:before="180" w:line="240" w:lineRule="exact"/>
              <w:rPr>
                <w:rFonts w:ascii="メイリオ" w:eastAsia="メイリオ" w:hAnsi="メイリオ"/>
                <w:b/>
                <w:bCs/>
                <w:sz w:val="22"/>
                <w:lang w:eastAsia="zh-TW"/>
              </w:rPr>
            </w:pPr>
            <w:r w:rsidRPr="000823FC">
              <w:rPr>
                <w:rFonts w:ascii="メイリオ" w:eastAsia="メイリオ" w:hAnsi="メイリオ" w:hint="eastAsia"/>
                <w:b/>
                <w:bCs/>
                <w:sz w:val="22"/>
                <w:lang w:eastAsia="zh-TW"/>
              </w:rPr>
              <w:t>〈必要書類〉</w:t>
            </w:r>
          </w:p>
          <w:p w14:paraId="1C7373B0" w14:textId="77777777" w:rsidR="000823FC" w:rsidRDefault="000823FC" w:rsidP="005406E1">
            <w:pPr>
              <w:spacing w:beforeLines="50" w:before="180" w:line="240" w:lineRule="exact"/>
              <w:ind w:left="220" w:hangingChars="100" w:hanging="220"/>
              <w:rPr>
                <w:rFonts w:ascii="メイリオ" w:eastAsia="メイリオ" w:hAnsi="メイリオ" w:cs="Times New Roman"/>
                <w:color w:val="000000"/>
                <w:sz w:val="22"/>
                <w:lang w:eastAsia="zh-TW"/>
              </w:rPr>
            </w:pPr>
            <w:r>
              <w:rPr>
                <w:rFonts w:ascii="メイリオ" w:eastAsia="メイリオ" w:hAnsi="メイリオ" w:cs="Times New Roman" w:hint="eastAsia"/>
                <w:color w:val="000000"/>
                <w:sz w:val="22"/>
                <w:lang w:eastAsia="zh-TW"/>
              </w:rPr>
              <w:t>【会員会社】</w:t>
            </w:r>
          </w:p>
          <w:p w14:paraId="6EB18D56" w14:textId="2C063731" w:rsidR="000823FC" w:rsidRDefault="000823F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①</w:t>
            </w:r>
            <w:r w:rsidRPr="000823FC">
              <w:rPr>
                <w:rFonts w:ascii="メイリオ" w:eastAsia="メイリオ" w:hAnsi="メイリオ" w:cs="Times New Roman"/>
                <w:color w:val="000000"/>
                <w:sz w:val="22"/>
              </w:rPr>
              <w:t>様式</w:t>
            </w:r>
            <w:r w:rsidR="00F91A15">
              <w:rPr>
                <w:rFonts w:ascii="メイリオ" w:eastAsia="メイリオ" w:hAnsi="メイリオ" w:cs="Times New Roman" w:hint="eastAsia"/>
                <w:color w:val="000000"/>
                <w:sz w:val="22"/>
              </w:rPr>
              <w:t>C</w:t>
            </w:r>
            <w:r w:rsidRPr="000823FC">
              <w:rPr>
                <w:rFonts w:ascii="メイリオ" w:eastAsia="メイリオ" w:hAnsi="メイリオ" w:cs="Times New Roman"/>
                <w:color w:val="000000"/>
                <w:sz w:val="22"/>
              </w:rPr>
              <w:t>軽減計算書の調査</w:t>
            </w:r>
            <w:r w:rsidRPr="000823FC">
              <w:rPr>
                <w:rFonts w:ascii="メイリオ" w:eastAsia="メイリオ" w:hAnsi="メイリオ" w:cs="Times New Roman" w:hint="eastAsia"/>
                <w:color w:val="000000"/>
                <w:sz w:val="22"/>
              </w:rPr>
              <w:t>及び</w:t>
            </w:r>
            <w:r w:rsidRPr="000823FC">
              <w:rPr>
                <w:rFonts w:ascii="メイリオ" w:eastAsia="メイリオ" w:hAnsi="メイリオ" w:cs="Times New Roman"/>
                <w:color w:val="000000"/>
                <w:sz w:val="22"/>
              </w:rPr>
              <w:t>確認申請書</w:t>
            </w:r>
          </w:p>
          <w:p w14:paraId="2C495223" w14:textId="30E67042" w:rsidR="000823FC" w:rsidRDefault="000823F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②</w:t>
            </w:r>
            <w:r w:rsidRPr="000823FC">
              <w:rPr>
                <w:rFonts w:ascii="メイリオ" w:eastAsia="メイリオ" w:hAnsi="メイリオ" w:cs="Times New Roman"/>
                <w:color w:val="000000"/>
                <w:sz w:val="22"/>
              </w:rPr>
              <w:t>様式</w:t>
            </w:r>
            <w:r w:rsidR="00F91A15">
              <w:rPr>
                <w:rFonts w:ascii="メイリオ" w:eastAsia="メイリオ" w:hAnsi="メイリオ" w:cs="Times New Roman" w:hint="eastAsia"/>
                <w:color w:val="000000"/>
                <w:sz w:val="22"/>
              </w:rPr>
              <w:t>８</w:t>
            </w:r>
            <w:r w:rsidRPr="000823FC">
              <w:rPr>
                <w:rFonts w:ascii="メイリオ" w:eastAsia="メイリオ" w:hAnsi="メイリオ" w:cs="Times New Roman"/>
                <w:color w:val="000000"/>
                <w:sz w:val="22"/>
              </w:rPr>
              <w:t xml:space="preserve"> </w:t>
            </w:r>
            <w:r w:rsidR="004930AB">
              <w:rPr>
                <w:rFonts w:ascii="メイリオ" w:eastAsia="メイリオ" w:hAnsi="メイリオ" w:cs="Times New Roman" w:hint="eastAsia"/>
                <w:color w:val="000000"/>
                <w:sz w:val="22"/>
              </w:rPr>
              <w:t>リース料軽減</w:t>
            </w:r>
            <w:r w:rsidRPr="000823FC">
              <w:rPr>
                <w:rFonts w:ascii="メイリオ" w:eastAsia="メイリオ" w:hAnsi="メイリオ" w:cs="Times New Roman"/>
                <w:color w:val="000000"/>
                <w:sz w:val="22"/>
              </w:rPr>
              <w:t>計算書</w:t>
            </w:r>
          </w:p>
          <w:p w14:paraId="3CF65508" w14:textId="5128FB9B" w:rsidR="000823FC" w:rsidRPr="000823FC" w:rsidRDefault="000823FC" w:rsidP="005406E1">
            <w:pPr>
              <w:spacing w:line="240" w:lineRule="exact"/>
              <w:ind w:leftChars="224" w:left="470"/>
              <w:rPr>
                <w:rFonts w:ascii="メイリオ" w:eastAsia="メイリオ" w:hAnsi="メイリオ" w:cs="Times New Roman"/>
                <w:color w:val="000000"/>
                <w:sz w:val="20"/>
                <w:szCs w:val="20"/>
              </w:rPr>
            </w:pPr>
            <w:r w:rsidRPr="000823FC">
              <w:rPr>
                <w:rFonts w:ascii="メイリオ" w:eastAsia="メイリオ" w:hAnsi="メイリオ" w:cs="Times New Roman" w:hint="eastAsia"/>
                <w:color w:val="000000"/>
                <w:sz w:val="20"/>
                <w:szCs w:val="20"/>
              </w:rPr>
              <w:t>＊１件当たり1通</w:t>
            </w:r>
          </w:p>
          <w:p w14:paraId="64F041E2" w14:textId="77777777" w:rsidR="000823FC" w:rsidRDefault="000823F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③</w:t>
            </w:r>
            <w:r w:rsidRPr="000823FC">
              <w:rPr>
                <w:rFonts w:ascii="メイリオ" w:eastAsia="メイリオ" w:hAnsi="メイリオ" w:cs="Times New Roman"/>
                <w:color w:val="000000"/>
                <w:sz w:val="22"/>
              </w:rPr>
              <w:t>「リース料見積書」の写し</w:t>
            </w:r>
          </w:p>
          <w:p w14:paraId="19872F70" w14:textId="74DACFE3" w:rsidR="000823FC" w:rsidRPr="000823FC" w:rsidRDefault="000823F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④サプライヤーからユーザーに交付された</w:t>
            </w:r>
            <w:r>
              <w:rPr>
                <w:rFonts w:ascii="メイリオ" w:eastAsia="メイリオ" w:hAnsi="メイリオ" w:cs="Times New Roman" w:hint="eastAsia"/>
                <w:color w:val="000000"/>
                <w:sz w:val="22"/>
              </w:rPr>
              <w:t>「</w:t>
            </w:r>
            <w:r w:rsidRPr="000823FC">
              <w:rPr>
                <w:rFonts w:ascii="メイリオ" w:eastAsia="メイリオ" w:hAnsi="メイリオ" w:cs="Times New Roman" w:hint="eastAsia"/>
                <w:color w:val="000000"/>
                <w:sz w:val="22"/>
              </w:rPr>
              <w:t>設備の見積書」の写し</w:t>
            </w:r>
          </w:p>
          <w:p w14:paraId="7C2C82F6" w14:textId="77777777" w:rsidR="000823FC" w:rsidRPr="003B7817" w:rsidRDefault="000823FC" w:rsidP="005406E1">
            <w:pPr>
              <w:spacing w:beforeLines="50" w:before="180" w:line="240" w:lineRule="exact"/>
              <w:ind w:left="220" w:hangingChars="100" w:hanging="220"/>
              <w:rPr>
                <w:rFonts w:ascii="メイリオ" w:eastAsia="メイリオ" w:hAnsi="メイリオ" w:cs="Times New Roman"/>
                <w:color w:val="000000"/>
                <w:sz w:val="22"/>
              </w:rPr>
            </w:pPr>
            <w:r>
              <w:rPr>
                <w:rFonts w:ascii="メイリオ" w:eastAsia="メイリオ" w:hAnsi="メイリオ" w:cs="Times New Roman" w:hint="eastAsia"/>
                <w:color w:val="000000"/>
                <w:sz w:val="22"/>
              </w:rPr>
              <w:t>【非会員会社】</w:t>
            </w:r>
          </w:p>
          <w:p w14:paraId="00E4A551" w14:textId="64114BEC" w:rsidR="00BE6E6C" w:rsidRPr="00BE6E6C" w:rsidRDefault="00BE6E6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①</w:t>
            </w:r>
            <w:r w:rsidRPr="000823FC">
              <w:rPr>
                <w:rFonts w:ascii="メイリオ" w:eastAsia="メイリオ" w:hAnsi="メイリオ" w:cs="Times New Roman"/>
                <w:color w:val="000000"/>
                <w:sz w:val="22"/>
              </w:rPr>
              <w:t>様式</w:t>
            </w:r>
            <w:r w:rsidR="00F91A15">
              <w:rPr>
                <w:rFonts w:ascii="メイリオ" w:eastAsia="メイリオ" w:hAnsi="メイリオ" w:cs="Times New Roman" w:hint="eastAsia"/>
                <w:color w:val="000000"/>
                <w:sz w:val="22"/>
              </w:rPr>
              <w:t>D</w:t>
            </w:r>
            <w:r w:rsidR="00F91A15" w:rsidRPr="00F91A15">
              <w:rPr>
                <w:rFonts w:ascii="メイリオ" w:eastAsia="メイリオ" w:hAnsi="メイリオ" w:cs="Times New Roman" w:hint="eastAsia"/>
                <w:color w:val="000000"/>
                <w:sz w:val="22"/>
              </w:rPr>
              <w:t>誓約書並びに軽減計算書の調査及び確認申請書</w:t>
            </w:r>
            <w:r>
              <w:rPr>
                <w:rFonts w:ascii="メイリオ" w:eastAsia="メイリオ" w:hAnsi="メイリオ" w:cs="Times New Roman" w:hint="eastAsia"/>
                <w:color w:val="000000"/>
                <w:sz w:val="22"/>
              </w:rPr>
              <w:t>、同別紙、添付書類</w:t>
            </w:r>
          </w:p>
          <w:p w14:paraId="36153901" w14:textId="6A2209D8" w:rsidR="00BE6E6C" w:rsidRDefault="00BE6E6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②</w:t>
            </w:r>
            <w:r w:rsidRPr="000823FC">
              <w:rPr>
                <w:rFonts w:ascii="メイリオ" w:eastAsia="メイリオ" w:hAnsi="メイリオ" w:cs="Times New Roman"/>
                <w:color w:val="000000"/>
                <w:sz w:val="22"/>
              </w:rPr>
              <w:t>様式</w:t>
            </w:r>
            <w:r w:rsidR="00F91A15">
              <w:rPr>
                <w:rFonts w:ascii="メイリオ" w:eastAsia="メイリオ" w:hAnsi="メイリオ" w:cs="Times New Roman" w:hint="eastAsia"/>
                <w:color w:val="000000"/>
                <w:sz w:val="22"/>
              </w:rPr>
              <w:t>８</w:t>
            </w:r>
            <w:r w:rsidR="004930AB">
              <w:rPr>
                <w:rFonts w:ascii="メイリオ" w:eastAsia="メイリオ" w:hAnsi="メイリオ" w:cs="Times New Roman" w:hint="eastAsia"/>
                <w:color w:val="000000"/>
                <w:sz w:val="22"/>
              </w:rPr>
              <w:t>リース料軽減計算書</w:t>
            </w:r>
          </w:p>
          <w:p w14:paraId="6738AAC9" w14:textId="77777777" w:rsidR="00BE6E6C" w:rsidRPr="000823FC" w:rsidRDefault="00BE6E6C" w:rsidP="005406E1">
            <w:pPr>
              <w:spacing w:line="240" w:lineRule="exact"/>
              <w:ind w:leftChars="224" w:left="470"/>
              <w:rPr>
                <w:rFonts w:ascii="メイリオ" w:eastAsia="メイリオ" w:hAnsi="メイリオ" w:cs="Times New Roman"/>
                <w:color w:val="000000"/>
                <w:sz w:val="20"/>
                <w:szCs w:val="20"/>
              </w:rPr>
            </w:pPr>
            <w:r w:rsidRPr="000823FC">
              <w:rPr>
                <w:rFonts w:ascii="メイリオ" w:eastAsia="メイリオ" w:hAnsi="メイリオ" w:cs="Times New Roman" w:hint="eastAsia"/>
                <w:color w:val="000000"/>
                <w:sz w:val="20"/>
                <w:szCs w:val="20"/>
              </w:rPr>
              <w:t>＊１件当たり1通</w:t>
            </w:r>
          </w:p>
          <w:p w14:paraId="03FCCF8B" w14:textId="77777777" w:rsidR="00BE6E6C" w:rsidRDefault="00BE6E6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③</w:t>
            </w:r>
            <w:r w:rsidRPr="000823FC">
              <w:rPr>
                <w:rFonts w:ascii="メイリオ" w:eastAsia="メイリオ" w:hAnsi="メイリオ" w:cs="Times New Roman"/>
                <w:color w:val="000000"/>
                <w:sz w:val="22"/>
              </w:rPr>
              <w:t>「リース料見積書」の写し</w:t>
            </w:r>
          </w:p>
          <w:p w14:paraId="4A09C045" w14:textId="54C774B2" w:rsidR="00222077" w:rsidRPr="005406E1" w:rsidRDefault="00BE6E6C" w:rsidP="005406E1">
            <w:pPr>
              <w:spacing w:beforeLines="50" w:before="180" w:afterLines="50" w:after="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④サプライヤーからユーザーに交付された</w:t>
            </w:r>
            <w:r>
              <w:rPr>
                <w:rFonts w:ascii="メイリオ" w:eastAsia="メイリオ" w:hAnsi="メイリオ" w:cs="Times New Roman" w:hint="eastAsia"/>
                <w:color w:val="000000"/>
                <w:sz w:val="22"/>
              </w:rPr>
              <w:t>「</w:t>
            </w:r>
            <w:r w:rsidRPr="000823FC">
              <w:rPr>
                <w:rFonts w:ascii="メイリオ" w:eastAsia="メイリオ" w:hAnsi="メイリオ" w:cs="Times New Roman" w:hint="eastAsia"/>
                <w:color w:val="000000"/>
                <w:sz w:val="22"/>
              </w:rPr>
              <w:t>設備の見積書」の写し</w:t>
            </w:r>
          </w:p>
        </w:tc>
      </w:tr>
    </w:tbl>
    <w:p w14:paraId="4C434405" w14:textId="2DB83DDE" w:rsidR="006955EB" w:rsidRPr="006D3A07" w:rsidRDefault="006D3A07" w:rsidP="0030572B">
      <w:pPr>
        <w:spacing w:line="300" w:lineRule="exact"/>
        <w:rPr>
          <w:rFonts w:ascii="メイリオ" w:eastAsia="メイリオ" w:hAnsi="メイリオ" w:cs="Times New Roman"/>
          <w:bCs/>
          <w:color w:val="C00000"/>
          <w:sz w:val="20"/>
          <w:szCs w:val="21"/>
        </w:rPr>
      </w:pPr>
      <w:r w:rsidRPr="006D3A07">
        <w:rPr>
          <w:rFonts w:ascii="メイリオ" w:eastAsia="メイリオ" w:hAnsi="メイリオ" w:cs="Times New Roman" w:hint="eastAsia"/>
          <w:bCs/>
          <w:color w:val="C00000"/>
          <w:sz w:val="20"/>
          <w:szCs w:val="21"/>
        </w:rPr>
        <w:t>注：「リース料軽減計算書」に不備がある場合は、当協会はリース会社に対して、再提出を依頼します。</w:t>
      </w:r>
    </w:p>
    <w:p w14:paraId="4EC0DA77" w14:textId="77777777" w:rsidR="005406E1" w:rsidRPr="00222077" w:rsidRDefault="005406E1" w:rsidP="0030572B">
      <w:pPr>
        <w:spacing w:line="300" w:lineRule="exact"/>
        <w:rPr>
          <w:rFonts w:ascii="メイリオ" w:eastAsia="メイリオ" w:hAnsi="メイリオ" w:cs="Times New Roman"/>
          <w:bCs/>
          <w:color w:val="000000" w:themeColor="text1"/>
          <w:sz w:val="22"/>
          <w:szCs w:val="24"/>
        </w:rPr>
      </w:pPr>
    </w:p>
    <w:p w14:paraId="382204D2" w14:textId="5AA68976" w:rsidR="00BE6E6C" w:rsidRPr="006176F4" w:rsidRDefault="00BE6E6C" w:rsidP="00BE6E6C">
      <w:pPr>
        <w:spacing w:beforeLines="50" w:before="180" w:afterLines="50" w:after="180" w:line="320" w:lineRule="exact"/>
        <w:rPr>
          <w:rFonts w:ascii="メイリオ" w:eastAsia="メイリオ" w:hAnsi="メイリオ"/>
          <w:sz w:val="22"/>
          <w:szCs w:val="24"/>
        </w:rPr>
      </w:pPr>
      <w:r>
        <w:rPr>
          <w:rFonts w:ascii="メイリオ" w:eastAsia="メイリオ" w:hAnsi="メイリオ" w:hint="eastAsia"/>
          <w:b/>
          <w:bCs/>
          <w:sz w:val="24"/>
          <w:szCs w:val="28"/>
        </w:rPr>
        <w:t>⑤確認結果（リース料軽減計算書）の返送</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BE6E6C" w:rsidRPr="008807E3" w14:paraId="6D63E163" w14:textId="77777777" w:rsidTr="001E57E2">
        <w:trPr>
          <w:trHeight w:val="290"/>
        </w:trPr>
        <w:tc>
          <w:tcPr>
            <w:tcW w:w="4532" w:type="dxa"/>
            <w:tcBorders>
              <w:right w:val="single" w:sz="4" w:space="0" w:color="000000" w:themeColor="text1"/>
            </w:tcBorders>
            <w:shd w:val="clear" w:color="auto" w:fill="D9D9D9" w:themeFill="background1" w:themeFillShade="D9"/>
            <w:vAlign w:val="center"/>
          </w:tcPr>
          <w:p w14:paraId="0C1FBA11" w14:textId="04A7D354" w:rsidR="00BE6E6C" w:rsidRPr="008807E3" w:rsidRDefault="00BE6E6C" w:rsidP="001E57E2">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3831E67B" w14:textId="77777777" w:rsidR="00BE6E6C" w:rsidRPr="008807E3" w:rsidRDefault="00BE6E6C" w:rsidP="001E57E2">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BE6E6C" w:rsidRPr="008807E3" w14:paraId="71E2690A" w14:textId="77777777" w:rsidTr="005406E1">
        <w:trPr>
          <w:trHeight w:val="1158"/>
        </w:trPr>
        <w:tc>
          <w:tcPr>
            <w:tcW w:w="4532" w:type="dxa"/>
            <w:tcBorders>
              <w:right w:val="single" w:sz="4" w:space="0" w:color="000000" w:themeColor="text1"/>
              <w:tr2bl w:val="single" w:sz="4" w:space="0" w:color="auto"/>
            </w:tcBorders>
            <w:shd w:val="clear" w:color="auto" w:fill="auto"/>
          </w:tcPr>
          <w:p w14:paraId="6F67697D" w14:textId="314BD4CB" w:rsidR="00BE6E6C" w:rsidRPr="005406E1" w:rsidRDefault="00BE6E6C" w:rsidP="005406E1">
            <w:pPr>
              <w:spacing w:beforeLines="50" w:before="180" w:afterLines="50" w:after="180" w:line="300" w:lineRule="exact"/>
              <w:rPr>
                <w:rFonts w:ascii="メイリオ" w:eastAsia="メイリオ" w:hAnsi="メイリオ" w:cs="Times New Roman"/>
                <w:bCs/>
                <w:color w:val="000000" w:themeColor="text1"/>
                <w:sz w:val="22"/>
                <w:szCs w:val="24"/>
              </w:rPr>
            </w:pPr>
          </w:p>
        </w:tc>
        <w:tc>
          <w:tcPr>
            <w:tcW w:w="4533" w:type="dxa"/>
            <w:tcBorders>
              <w:left w:val="single" w:sz="4" w:space="0" w:color="000000" w:themeColor="text1"/>
            </w:tcBorders>
            <w:shd w:val="clear" w:color="auto" w:fill="auto"/>
          </w:tcPr>
          <w:p w14:paraId="4EA02CC5" w14:textId="39B85AE9" w:rsidR="006D3A07" w:rsidRPr="006D3A07" w:rsidRDefault="00BE6E6C" w:rsidP="006D3A07">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当協会から、責任者宛に、「</w:t>
            </w:r>
            <w:r w:rsidR="005406E1">
              <w:rPr>
                <w:rFonts w:ascii="メイリオ" w:eastAsia="メイリオ" w:hAnsi="メイリオ" w:cs="Times New Roman" w:hint="eastAsia"/>
                <w:bCs/>
                <w:color w:val="000000" w:themeColor="text1"/>
                <w:sz w:val="22"/>
                <w:szCs w:val="24"/>
              </w:rPr>
              <w:t>リース料軽減計算書</w:t>
            </w:r>
            <w:r>
              <w:rPr>
                <w:rFonts w:ascii="メイリオ" w:eastAsia="メイリオ" w:hAnsi="メイリオ" w:cs="Times New Roman" w:hint="eastAsia"/>
                <w:bCs/>
                <w:color w:val="000000" w:themeColor="text1"/>
                <w:sz w:val="22"/>
                <w:szCs w:val="24"/>
              </w:rPr>
              <w:t>」</w:t>
            </w:r>
            <w:r w:rsidR="005406E1">
              <w:rPr>
                <w:rFonts w:ascii="メイリオ" w:eastAsia="メイリオ" w:hAnsi="メイリオ" w:cs="Times New Roman" w:hint="eastAsia"/>
                <w:bCs/>
                <w:color w:val="000000" w:themeColor="text1"/>
                <w:sz w:val="22"/>
                <w:szCs w:val="24"/>
              </w:rPr>
              <w:t>（当協会の確認印押印）を郵便で返送します。</w:t>
            </w:r>
          </w:p>
        </w:tc>
      </w:tr>
    </w:tbl>
    <w:p w14:paraId="7E5809E5" w14:textId="3E6020CD" w:rsidR="005406E1" w:rsidRPr="006176F4" w:rsidRDefault="005406E1" w:rsidP="005406E1">
      <w:pPr>
        <w:spacing w:beforeLines="50" w:before="180" w:afterLines="50" w:after="180" w:line="320" w:lineRule="exact"/>
        <w:rPr>
          <w:rFonts w:ascii="メイリオ" w:eastAsia="メイリオ" w:hAnsi="メイリオ"/>
          <w:sz w:val="22"/>
          <w:szCs w:val="24"/>
        </w:rPr>
      </w:pPr>
      <w:r>
        <w:rPr>
          <w:rFonts w:ascii="メイリオ" w:eastAsia="メイリオ" w:hAnsi="メイリオ" w:hint="eastAsia"/>
          <w:b/>
          <w:bCs/>
          <w:sz w:val="24"/>
          <w:szCs w:val="28"/>
        </w:rPr>
        <w:t>⑥リース料</w:t>
      </w:r>
      <w:r w:rsidRPr="005406E1">
        <w:rPr>
          <w:rFonts w:ascii="メイリオ" w:eastAsia="メイリオ" w:hAnsi="メイリオ" w:hint="eastAsia"/>
          <w:b/>
          <w:bCs/>
          <w:sz w:val="24"/>
          <w:szCs w:val="28"/>
        </w:rPr>
        <w:t>見積書</w:t>
      </w:r>
      <w:r>
        <w:rPr>
          <w:rFonts w:ascii="メイリオ" w:eastAsia="メイリオ" w:hAnsi="メイリオ" w:hint="eastAsia"/>
          <w:b/>
          <w:bCs/>
          <w:sz w:val="24"/>
          <w:szCs w:val="28"/>
        </w:rPr>
        <w:t>及び</w:t>
      </w:r>
      <w:r w:rsidRPr="005406E1">
        <w:rPr>
          <w:rFonts w:ascii="メイリオ" w:eastAsia="メイリオ" w:hAnsi="メイリオ" w:hint="eastAsia"/>
          <w:b/>
          <w:bCs/>
          <w:sz w:val="24"/>
          <w:szCs w:val="28"/>
        </w:rPr>
        <w:t>リース料軽減計算書</w:t>
      </w:r>
      <w:r>
        <w:rPr>
          <w:rFonts w:ascii="メイリオ" w:eastAsia="メイリオ" w:hAnsi="メイリオ" w:hint="eastAsia"/>
          <w:b/>
          <w:bCs/>
          <w:sz w:val="24"/>
          <w:szCs w:val="28"/>
        </w:rPr>
        <w:t>の</w:t>
      </w:r>
      <w:r w:rsidRPr="005406E1">
        <w:rPr>
          <w:rFonts w:ascii="メイリオ" w:eastAsia="メイリオ" w:hAnsi="メイリオ" w:hint="eastAsia"/>
          <w:b/>
          <w:bCs/>
          <w:sz w:val="24"/>
          <w:szCs w:val="28"/>
        </w:rPr>
        <w:t>交付</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5406E1" w:rsidRPr="008807E3" w14:paraId="4D79ACB8" w14:textId="77777777" w:rsidTr="00C92C18">
        <w:trPr>
          <w:trHeight w:val="290"/>
        </w:trPr>
        <w:tc>
          <w:tcPr>
            <w:tcW w:w="4532" w:type="dxa"/>
            <w:tcBorders>
              <w:right w:val="single" w:sz="4" w:space="0" w:color="000000" w:themeColor="text1"/>
            </w:tcBorders>
            <w:shd w:val="clear" w:color="auto" w:fill="D9D9D9" w:themeFill="background1" w:themeFillShade="D9"/>
            <w:vAlign w:val="center"/>
          </w:tcPr>
          <w:p w14:paraId="12807F52" w14:textId="06C6169C" w:rsidR="005406E1" w:rsidRPr="008807E3" w:rsidRDefault="005406E1" w:rsidP="00C92C18">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66A11A45" w14:textId="77777777" w:rsidR="005406E1" w:rsidRPr="008807E3" w:rsidRDefault="005406E1" w:rsidP="00C92C18">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5406E1" w:rsidRPr="008807E3" w14:paraId="3617B4B2" w14:textId="77777777" w:rsidTr="00C92C18">
        <w:trPr>
          <w:trHeight w:val="1158"/>
        </w:trPr>
        <w:tc>
          <w:tcPr>
            <w:tcW w:w="4532" w:type="dxa"/>
            <w:tcBorders>
              <w:right w:val="single" w:sz="4" w:space="0" w:color="000000" w:themeColor="text1"/>
              <w:tr2bl w:val="single" w:sz="4" w:space="0" w:color="auto"/>
            </w:tcBorders>
            <w:shd w:val="clear" w:color="auto" w:fill="auto"/>
          </w:tcPr>
          <w:p w14:paraId="4FE3FF03" w14:textId="77777777" w:rsidR="005406E1" w:rsidRPr="005406E1" w:rsidRDefault="005406E1" w:rsidP="00C92C18">
            <w:pPr>
              <w:spacing w:beforeLines="50" w:before="180" w:afterLines="50" w:after="180" w:line="300" w:lineRule="exact"/>
              <w:rPr>
                <w:rFonts w:ascii="メイリオ" w:eastAsia="メイリオ" w:hAnsi="メイリオ" w:cs="Times New Roman"/>
                <w:bCs/>
                <w:color w:val="000000" w:themeColor="text1"/>
                <w:sz w:val="22"/>
                <w:szCs w:val="24"/>
              </w:rPr>
            </w:pPr>
          </w:p>
        </w:tc>
        <w:tc>
          <w:tcPr>
            <w:tcW w:w="4533" w:type="dxa"/>
            <w:tcBorders>
              <w:left w:val="single" w:sz="4" w:space="0" w:color="000000" w:themeColor="text1"/>
            </w:tcBorders>
            <w:shd w:val="clear" w:color="auto" w:fill="auto"/>
          </w:tcPr>
          <w:p w14:paraId="78BAECB4" w14:textId="21CAFD0C" w:rsidR="005406E1" w:rsidRPr="005406E1" w:rsidRDefault="005406E1" w:rsidP="00C92C18">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ユーザーに対して、リース料見積書及びリース料軽減計算書を交付してください。</w:t>
            </w:r>
          </w:p>
        </w:tc>
      </w:tr>
    </w:tbl>
    <w:p w14:paraId="56A77A34" w14:textId="4778BDAB" w:rsidR="005406E1" w:rsidRDefault="005406E1" w:rsidP="005406E1">
      <w:pPr>
        <w:spacing w:beforeLines="50" w:before="180" w:afterLines="50" w:after="180" w:line="320" w:lineRule="exact"/>
        <w:rPr>
          <w:rFonts w:ascii="メイリオ" w:eastAsia="メイリオ" w:hAnsi="メイリオ"/>
          <w:b/>
          <w:bCs/>
          <w:sz w:val="24"/>
          <w:szCs w:val="28"/>
        </w:rPr>
      </w:pPr>
      <w:r>
        <w:rPr>
          <w:rFonts w:ascii="メイリオ" w:eastAsia="メイリオ" w:hAnsi="メイリオ" w:hint="eastAsia"/>
          <w:b/>
          <w:bCs/>
          <w:sz w:val="24"/>
          <w:szCs w:val="28"/>
        </w:rPr>
        <w:t>⑦共同申請</w:t>
      </w:r>
      <w:r w:rsidR="000220C4">
        <w:rPr>
          <w:rFonts w:ascii="メイリオ" w:eastAsia="メイリオ" w:hAnsi="メイリオ" w:hint="eastAsia"/>
          <w:b/>
          <w:bCs/>
          <w:sz w:val="24"/>
          <w:szCs w:val="28"/>
        </w:rPr>
        <w:t>、⑧交付決定、⑨リース契約の締結</w:t>
      </w:r>
    </w:p>
    <w:p w14:paraId="3946D2B4" w14:textId="0535822F" w:rsidR="005406E1" w:rsidRPr="005406E1" w:rsidRDefault="005406E1" w:rsidP="005406E1">
      <w:pPr>
        <w:spacing w:beforeLines="50" w:before="180" w:afterLines="50" w:after="180" w:line="320" w:lineRule="exact"/>
        <w:rPr>
          <w:rFonts w:ascii="メイリオ" w:eastAsia="メイリオ" w:hAnsi="メイリオ"/>
          <w:sz w:val="24"/>
          <w:szCs w:val="28"/>
        </w:rPr>
      </w:pPr>
      <w:r w:rsidRPr="005406E1">
        <w:rPr>
          <w:rFonts w:ascii="メイリオ" w:eastAsia="メイリオ" w:hAnsi="メイリオ" w:hint="eastAsia"/>
          <w:sz w:val="24"/>
          <w:szCs w:val="28"/>
        </w:rPr>
        <w:t xml:space="preserve">　ユーザーとリース会社で</w:t>
      </w:r>
      <w:r w:rsidR="00B678FC" w:rsidRPr="00B678FC">
        <w:rPr>
          <w:rFonts w:ascii="メイリオ" w:eastAsia="メイリオ" w:hAnsi="メイリオ" w:hint="eastAsia"/>
          <w:sz w:val="24"/>
          <w:szCs w:val="28"/>
        </w:rPr>
        <w:t>物流効率化に向けた先進的な実証事業</w:t>
      </w:r>
      <w:r w:rsidRPr="005406E1">
        <w:rPr>
          <w:rFonts w:ascii="メイリオ" w:eastAsia="メイリオ" w:hAnsi="メイリオ" w:hint="eastAsia"/>
          <w:sz w:val="24"/>
          <w:szCs w:val="28"/>
        </w:rPr>
        <w:t>事務局に共同申請してください</w:t>
      </w:r>
      <w:r w:rsidR="00AC2ACE">
        <w:rPr>
          <w:rFonts w:ascii="メイリオ" w:eastAsia="メイリオ" w:hAnsi="メイリオ" w:hint="eastAsia"/>
          <w:sz w:val="24"/>
          <w:szCs w:val="28"/>
        </w:rPr>
        <w:t>。実際の電子申請はユーザーが行います</w:t>
      </w:r>
      <w:r w:rsidRPr="005406E1">
        <w:rPr>
          <w:rFonts w:ascii="メイリオ" w:eastAsia="メイリオ" w:hAnsi="メイリオ" w:hint="eastAsia"/>
          <w:sz w:val="24"/>
          <w:szCs w:val="28"/>
        </w:rPr>
        <w:t>。</w:t>
      </w:r>
      <w:r>
        <w:rPr>
          <w:rFonts w:ascii="メイリオ" w:eastAsia="メイリオ" w:hAnsi="メイリオ" w:hint="eastAsia"/>
          <w:sz w:val="24"/>
          <w:szCs w:val="28"/>
        </w:rPr>
        <w:t>共同申請の方法は、「補助事業の手引き」等を参照してください。⑧交付決定</w:t>
      </w:r>
      <w:r w:rsidR="000220C4">
        <w:rPr>
          <w:rFonts w:ascii="メイリオ" w:eastAsia="メイリオ" w:hAnsi="メイリオ" w:hint="eastAsia"/>
          <w:sz w:val="24"/>
          <w:szCs w:val="28"/>
        </w:rPr>
        <w:t>を受けた後、</w:t>
      </w:r>
      <w:r>
        <w:rPr>
          <w:rFonts w:ascii="メイリオ" w:eastAsia="メイリオ" w:hAnsi="メイリオ" w:hint="eastAsia"/>
          <w:sz w:val="24"/>
          <w:szCs w:val="28"/>
        </w:rPr>
        <w:t>⑨リース契約を締結</w:t>
      </w:r>
      <w:r w:rsidR="000220C4">
        <w:rPr>
          <w:rFonts w:ascii="メイリオ" w:eastAsia="メイリオ" w:hAnsi="メイリオ" w:hint="eastAsia"/>
          <w:sz w:val="24"/>
          <w:szCs w:val="28"/>
        </w:rPr>
        <w:t>してください。</w:t>
      </w:r>
    </w:p>
    <w:p w14:paraId="5D0EBBE8" w14:textId="65BC759D" w:rsidR="000220C4" w:rsidRDefault="000220C4" w:rsidP="000220C4">
      <w:pPr>
        <w:spacing w:beforeLines="50" w:before="180" w:afterLines="50" w:after="180" w:line="320" w:lineRule="exact"/>
        <w:rPr>
          <w:rFonts w:ascii="メイリオ" w:eastAsia="メイリオ" w:hAnsi="メイリオ"/>
          <w:b/>
          <w:bCs/>
          <w:sz w:val="24"/>
          <w:szCs w:val="28"/>
          <w:lang w:eastAsia="zh-TW"/>
        </w:rPr>
      </w:pPr>
      <w:r>
        <w:rPr>
          <w:rFonts w:ascii="メイリオ" w:eastAsia="メイリオ" w:hAnsi="メイリオ" w:hint="eastAsia"/>
          <w:b/>
          <w:bCs/>
          <w:sz w:val="24"/>
          <w:szCs w:val="28"/>
          <w:lang w:eastAsia="zh-TW"/>
        </w:rPr>
        <w:t>⑩納品、⑪物件代金支払</w:t>
      </w:r>
    </w:p>
    <w:p w14:paraId="74003B77" w14:textId="301F43AD" w:rsidR="000220C4" w:rsidRPr="000220C4" w:rsidRDefault="000220C4" w:rsidP="000220C4">
      <w:pPr>
        <w:spacing w:beforeLines="50" w:before="180" w:afterLines="50" w:after="180" w:line="320" w:lineRule="exact"/>
        <w:rPr>
          <w:rFonts w:ascii="メイリオ" w:eastAsia="メイリオ" w:hAnsi="メイリオ"/>
          <w:sz w:val="24"/>
          <w:szCs w:val="28"/>
        </w:rPr>
      </w:pPr>
      <w:r w:rsidRPr="005406E1">
        <w:rPr>
          <w:rFonts w:ascii="メイリオ" w:eastAsia="メイリオ" w:hAnsi="メイリオ" w:hint="eastAsia"/>
          <w:sz w:val="24"/>
          <w:szCs w:val="28"/>
          <w:lang w:eastAsia="zh-TW"/>
        </w:rPr>
        <w:t xml:space="preserve">　</w:t>
      </w:r>
      <w:r>
        <w:rPr>
          <w:rFonts w:ascii="メイリオ" w:eastAsia="メイリオ" w:hAnsi="メイリオ" w:hint="eastAsia"/>
          <w:sz w:val="24"/>
          <w:szCs w:val="28"/>
        </w:rPr>
        <w:t>サプライヤーから</w:t>
      </w:r>
      <w:r w:rsidRPr="005406E1">
        <w:rPr>
          <w:rFonts w:ascii="メイリオ" w:eastAsia="メイリオ" w:hAnsi="メイリオ" w:hint="eastAsia"/>
          <w:sz w:val="24"/>
          <w:szCs w:val="28"/>
        </w:rPr>
        <w:t>ユーザー</w:t>
      </w:r>
      <w:r>
        <w:rPr>
          <w:rFonts w:ascii="メイリオ" w:eastAsia="メイリオ" w:hAnsi="メイリオ" w:hint="eastAsia"/>
          <w:sz w:val="24"/>
          <w:szCs w:val="28"/>
        </w:rPr>
        <w:t>にリース物件が納品され、ユーザーがリース会社に「物件借受証」を交付、リース会社がこれを受領した後、リースが開始します。リース会社は物件代金をサプライヤーに支払います。</w:t>
      </w:r>
      <w:r w:rsidRPr="000220C4">
        <w:rPr>
          <w:rFonts w:ascii="メイリオ" w:eastAsia="メイリオ" w:hAnsi="メイリオ" w:hint="eastAsia"/>
          <w:b/>
          <w:bCs/>
          <w:color w:val="C00000"/>
          <w:sz w:val="24"/>
          <w:szCs w:val="28"/>
        </w:rPr>
        <w:t>納品からリース会社の物件代金支払</w:t>
      </w:r>
      <w:r>
        <w:rPr>
          <w:rFonts w:ascii="メイリオ" w:eastAsia="メイリオ" w:hAnsi="メイリオ" w:hint="eastAsia"/>
          <w:b/>
          <w:bCs/>
          <w:color w:val="C00000"/>
          <w:sz w:val="24"/>
          <w:szCs w:val="28"/>
        </w:rPr>
        <w:t>までの期間</w:t>
      </w:r>
      <w:r w:rsidRPr="000220C4">
        <w:rPr>
          <w:rFonts w:ascii="メイリオ" w:eastAsia="メイリオ" w:hAnsi="メイリオ" w:hint="eastAsia"/>
          <w:b/>
          <w:bCs/>
          <w:color w:val="C00000"/>
          <w:sz w:val="24"/>
          <w:szCs w:val="28"/>
        </w:rPr>
        <w:t>は、申請書に記載した計画期間内に実施</w:t>
      </w:r>
      <w:r>
        <w:rPr>
          <w:rFonts w:ascii="メイリオ" w:eastAsia="メイリオ" w:hAnsi="メイリオ" w:hint="eastAsia"/>
          <w:sz w:val="24"/>
          <w:szCs w:val="28"/>
        </w:rPr>
        <w:t>する必要があります。</w:t>
      </w:r>
    </w:p>
    <w:p w14:paraId="69A2233D" w14:textId="6CFEED7C" w:rsidR="000220C4" w:rsidRDefault="000220C4" w:rsidP="000220C4">
      <w:pPr>
        <w:spacing w:beforeLines="50" w:before="180" w:afterLines="50" w:after="180" w:line="320" w:lineRule="exact"/>
        <w:rPr>
          <w:rFonts w:ascii="メイリオ" w:eastAsia="メイリオ" w:hAnsi="メイリオ"/>
          <w:b/>
          <w:bCs/>
          <w:sz w:val="24"/>
          <w:szCs w:val="28"/>
          <w:lang w:eastAsia="zh-TW"/>
        </w:rPr>
      </w:pPr>
      <w:r>
        <w:rPr>
          <w:rFonts w:ascii="メイリオ" w:eastAsia="メイリオ" w:hAnsi="メイリオ" w:hint="eastAsia"/>
          <w:b/>
          <w:bCs/>
          <w:sz w:val="24"/>
          <w:szCs w:val="28"/>
          <w:lang w:eastAsia="zh-TW"/>
        </w:rPr>
        <w:t>⑫実績報告、⑬補助金交付</w:t>
      </w:r>
    </w:p>
    <w:p w14:paraId="64CC0836" w14:textId="70CFFED7" w:rsidR="005406E1" w:rsidRDefault="000220C4" w:rsidP="005406E1">
      <w:pPr>
        <w:spacing w:line="360" w:lineRule="exact"/>
        <w:rPr>
          <w:rFonts w:ascii="メイリオ" w:eastAsia="メイリオ" w:hAnsi="メイリオ" w:cs="Times New Roman"/>
          <w:bCs/>
          <w:color w:val="000000" w:themeColor="text1"/>
          <w:sz w:val="22"/>
          <w:szCs w:val="24"/>
        </w:rPr>
      </w:pPr>
      <w:r w:rsidRPr="005406E1">
        <w:rPr>
          <w:rFonts w:ascii="メイリオ" w:eastAsia="メイリオ" w:hAnsi="メイリオ" w:hint="eastAsia"/>
          <w:sz w:val="24"/>
          <w:szCs w:val="28"/>
          <w:lang w:eastAsia="zh-TW"/>
        </w:rPr>
        <w:t xml:space="preserve">　</w:t>
      </w:r>
      <w:r>
        <w:rPr>
          <w:rFonts w:ascii="メイリオ" w:eastAsia="メイリオ" w:hAnsi="メイリオ" w:hint="eastAsia"/>
          <w:sz w:val="24"/>
          <w:szCs w:val="28"/>
        </w:rPr>
        <w:t>ユーザーは実績報告を</w:t>
      </w:r>
      <w:r w:rsidR="00B678FC" w:rsidRPr="00B678FC">
        <w:rPr>
          <w:rFonts w:ascii="メイリオ" w:eastAsia="メイリオ" w:hAnsi="メイリオ" w:hint="eastAsia"/>
          <w:sz w:val="24"/>
          <w:szCs w:val="28"/>
        </w:rPr>
        <w:t>物流効率化に向けた先進的な実証事業</w:t>
      </w:r>
      <w:r>
        <w:rPr>
          <w:rFonts w:ascii="メイリオ" w:eastAsia="メイリオ" w:hAnsi="メイリオ" w:hint="eastAsia"/>
          <w:sz w:val="24"/>
          <w:szCs w:val="28"/>
        </w:rPr>
        <w:t>事務局に行います。補助金はリース会社に交付されます。</w:t>
      </w:r>
    </w:p>
    <w:p w14:paraId="4D073EC0" w14:textId="77777777" w:rsidR="005406E1" w:rsidRPr="006D3A07" w:rsidRDefault="005406E1" w:rsidP="005406E1">
      <w:pPr>
        <w:spacing w:line="360" w:lineRule="exact"/>
        <w:rPr>
          <w:rFonts w:ascii="メイリオ" w:eastAsia="メイリオ" w:hAnsi="メイリオ" w:cs="Times New Roman"/>
          <w:bCs/>
          <w:color w:val="000000" w:themeColor="text1"/>
          <w:sz w:val="22"/>
          <w:szCs w:val="24"/>
        </w:rPr>
      </w:pPr>
    </w:p>
    <w:tbl>
      <w:tblPr>
        <w:tblStyle w:val="a3"/>
        <w:tblW w:w="0" w:type="auto"/>
        <w:shd w:val="clear" w:color="auto" w:fill="DEEAF6" w:themeFill="accent5" w:themeFillTint="33"/>
        <w:tblLook w:val="04A0" w:firstRow="1" w:lastRow="0" w:firstColumn="1" w:lastColumn="0" w:noHBand="0" w:noVBand="1"/>
      </w:tblPr>
      <w:tblGrid>
        <w:gridCol w:w="9060"/>
      </w:tblGrid>
      <w:tr w:rsidR="006D3A07" w:rsidRPr="001C135A" w14:paraId="76BA9CE0" w14:textId="77777777" w:rsidTr="007862D2">
        <w:tc>
          <w:tcPr>
            <w:tcW w:w="9060" w:type="dxa"/>
            <w:tcBorders>
              <w:top w:val="single" w:sz="4" w:space="0" w:color="FFF2CC" w:themeColor="accent4" w:themeTint="33"/>
              <w:left w:val="single" w:sz="4" w:space="0" w:color="FFF2CC" w:themeColor="accent4" w:themeTint="33"/>
              <w:bottom w:val="single" w:sz="4" w:space="0" w:color="FFF2CC" w:themeColor="accent4" w:themeTint="33"/>
              <w:right w:val="single" w:sz="4" w:space="0" w:color="FFF2CC" w:themeColor="accent4" w:themeTint="33"/>
            </w:tcBorders>
            <w:shd w:val="clear" w:color="auto" w:fill="DEEAF6" w:themeFill="accent5" w:themeFillTint="33"/>
          </w:tcPr>
          <w:p w14:paraId="0A40ACE7" w14:textId="2FC8A0CD" w:rsidR="006D3A07" w:rsidRPr="00602719" w:rsidRDefault="006D3A07" w:rsidP="001E57E2">
            <w:pPr>
              <w:spacing w:beforeLines="50" w:before="180" w:line="300" w:lineRule="exact"/>
              <w:jc w:val="center"/>
              <w:rPr>
                <w:rFonts w:ascii="BIZ UDPゴシック" w:eastAsia="BIZ UDPゴシック" w:hAnsi="BIZ UDPゴシック" w:cs="Times New Roman"/>
                <w:b/>
                <w:color w:val="C00000"/>
                <w:sz w:val="24"/>
                <w:szCs w:val="28"/>
              </w:rPr>
            </w:pPr>
            <w:r w:rsidRPr="00602719">
              <w:rPr>
                <w:rFonts w:ascii="BIZ UDPゴシック" w:eastAsia="BIZ UDPゴシック" w:hAnsi="BIZ UDPゴシック" w:cs="Times New Roman" w:hint="eastAsia"/>
                <w:b/>
                <w:color w:val="C00000"/>
                <w:sz w:val="24"/>
                <w:szCs w:val="28"/>
              </w:rPr>
              <w:t>留意点</w:t>
            </w:r>
          </w:p>
          <w:p w14:paraId="6E35D5A2" w14:textId="76708007" w:rsidR="006D3A07" w:rsidRPr="00602719" w:rsidRDefault="00742D10" w:rsidP="001E57E2">
            <w:pPr>
              <w:pStyle w:val="a4"/>
              <w:numPr>
                <w:ilvl w:val="0"/>
                <w:numId w:val="33"/>
              </w:numPr>
              <w:spacing w:beforeLines="50" w:before="180" w:line="300" w:lineRule="exact"/>
              <w:ind w:leftChars="0" w:left="447" w:hanging="227"/>
              <w:rPr>
                <w:rFonts w:ascii="BIZ UDPゴシック" w:eastAsia="BIZ UDPゴシック" w:hAnsi="BIZ UDPゴシック" w:cs="Times New Roman"/>
                <w:b/>
                <w:color w:val="000000" w:themeColor="text1"/>
                <w:sz w:val="22"/>
                <w:szCs w:val="24"/>
              </w:rPr>
            </w:pPr>
            <w:r w:rsidRPr="00742D10">
              <w:rPr>
                <w:rFonts w:ascii="BIZ UDPゴシック" w:eastAsia="BIZ UDPゴシック" w:hAnsi="BIZ UDPゴシック" w:cs="Times New Roman" w:hint="eastAsia"/>
                <w:b/>
                <w:color w:val="000000" w:themeColor="text1"/>
                <w:sz w:val="22"/>
                <w:szCs w:val="24"/>
              </w:rPr>
              <w:t>物流効率化先進的実証等事業費補助金</w:t>
            </w:r>
            <w:r w:rsidR="006D3A07">
              <w:rPr>
                <w:rFonts w:ascii="BIZ UDPゴシック" w:eastAsia="BIZ UDPゴシック" w:hAnsi="BIZ UDPゴシック" w:cs="Times New Roman" w:hint="eastAsia"/>
                <w:b/>
                <w:color w:val="000000" w:themeColor="text1"/>
                <w:sz w:val="22"/>
                <w:szCs w:val="24"/>
              </w:rPr>
              <w:t>の交付決定後、以下の①又は②により、リース料の変更が生じた場合は、再度、リース料軽減計算書を作成して、当協会の確認を受ける必要があります。その場合の手続きは、上記④に準じて申請してください。</w:t>
            </w:r>
          </w:p>
          <w:p w14:paraId="05209F65" w14:textId="54EC8B8C" w:rsidR="006D3A07" w:rsidRDefault="006D3A07" w:rsidP="006D3A07">
            <w:pPr>
              <w:spacing w:beforeLines="50" w:before="180" w:line="300" w:lineRule="exact"/>
              <w:ind w:leftChars="200" w:left="640" w:hangingChars="100" w:hanging="220"/>
              <w:rPr>
                <w:rFonts w:ascii="BIZ UDPゴシック" w:eastAsia="BIZ UDPゴシック" w:hAnsi="BIZ UDPゴシック" w:cs="Times New Roman"/>
                <w:b/>
                <w:color w:val="000000" w:themeColor="text1"/>
                <w:sz w:val="22"/>
                <w:szCs w:val="24"/>
              </w:rPr>
            </w:pPr>
            <w:r>
              <w:rPr>
                <w:rFonts w:ascii="BIZ UDPゴシック" w:eastAsia="BIZ UDPゴシック" w:hAnsi="BIZ UDPゴシック" w:cs="Times New Roman" w:hint="eastAsia"/>
                <w:b/>
                <w:color w:val="000000" w:themeColor="text1"/>
                <w:sz w:val="22"/>
                <w:szCs w:val="24"/>
              </w:rPr>
              <w:t>①</w:t>
            </w:r>
            <w:r w:rsidR="00742D10" w:rsidRPr="00742D10">
              <w:rPr>
                <w:rFonts w:ascii="BIZ UDPゴシック" w:eastAsia="BIZ UDPゴシック" w:hAnsi="BIZ UDPゴシック" w:cs="Times New Roman" w:hint="eastAsia"/>
                <w:b/>
                <w:color w:val="000000" w:themeColor="text1"/>
                <w:sz w:val="22"/>
                <w:szCs w:val="24"/>
              </w:rPr>
              <w:t>物流効率化先進的実証等事業費補助金</w:t>
            </w:r>
            <w:r w:rsidRPr="006D3A07">
              <w:rPr>
                <w:rFonts w:ascii="BIZ UDPゴシック" w:eastAsia="BIZ UDPゴシック" w:hAnsi="BIZ UDPゴシック" w:cs="Times New Roman" w:hint="eastAsia"/>
                <w:b/>
                <w:color w:val="000000" w:themeColor="text1"/>
                <w:sz w:val="22"/>
                <w:szCs w:val="24"/>
              </w:rPr>
              <w:t>の交付決定後、補助</w:t>
            </w:r>
            <w:r w:rsidR="00276740">
              <w:rPr>
                <w:rFonts w:ascii="BIZ UDPゴシック" w:eastAsia="BIZ UDPゴシック" w:hAnsi="BIZ UDPゴシック" w:cs="Times New Roman" w:hint="eastAsia"/>
                <w:b/>
                <w:color w:val="000000" w:themeColor="text1"/>
                <w:sz w:val="22"/>
                <w:szCs w:val="24"/>
              </w:rPr>
              <w:t>対象者</w:t>
            </w:r>
            <w:r w:rsidRPr="006D3A07">
              <w:rPr>
                <w:rFonts w:ascii="BIZ UDPゴシック" w:eastAsia="BIZ UDPゴシック" w:hAnsi="BIZ UDPゴシック" w:cs="Times New Roman" w:hint="eastAsia"/>
                <w:b/>
                <w:color w:val="000000" w:themeColor="text1"/>
                <w:sz w:val="22"/>
                <w:szCs w:val="24"/>
              </w:rPr>
              <w:t>が計画変更等をした場合であって、補助事業者に発行した軽減計算書の内容を変更する必要がある場合</w:t>
            </w:r>
          </w:p>
          <w:p w14:paraId="3052E226" w14:textId="1A4D2C88" w:rsidR="006D3A07" w:rsidRPr="001C135A" w:rsidRDefault="006D3A07" w:rsidP="006D3A07">
            <w:pPr>
              <w:spacing w:beforeLines="50" w:before="180" w:afterLines="50" w:after="180" w:line="300" w:lineRule="exact"/>
              <w:ind w:leftChars="200" w:left="640" w:hangingChars="100" w:hanging="220"/>
              <w:rPr>
                <w:rFonts w:ascii="メイリオ" w:eastAsia="メイリオ" w:hAnsi="メイリオ" w:cs="Times New Roman"/>
                <w:b/>
                <w:color w:val="000000" w:themeColor="text1"/>
                <w:sz w:val="22"/>
                <w:szCs w:val="24"/>
              </w:rPr>
            </w:pPr>
            <w:r w:rsidRPr="006D3A07">
              <w:rPr>
                <w:rFonts w:ascii="BIZ UDPゴシック" w:eastAsia="BIZ UDPゴシック" w:hAnsi="BIZ UDPゴシック" w:cs="Times New Roman" w:hint="eastAsia"/>
                <w:b/>
                <w:color w:val="000000" w:themeColor="text1"/>
                <w:sz w:val="22"/>
                <w:szCs w:val="24"/>
              </w:rPr>
              <w:t>②リース期間満了までの間に、リース料を変更する場合</w:t>
            </w:r>
          </w:p>
        </w:tc>
      </w:tr>
    </w:tbl>
    <w:p w14:paraId="41758EE5" w14:textId="059BD1A8" w:rsidR="005406E1" w:rsidRPr="006D3A07" w:rsidRDefault="005406E1" w:rsidP="00E50109">
      <w:pPr>
        <w:spacing w:line="360" w:lineRule="exact"/>
        <w:rPr>
          <w:rFonts w:ascii="メイリオ" w:eastAsia="メイリオ" w:hAnsi="メイリオ" w:cs="Times New Roman"/>
          <w:bCs/>
          <w:color w:val="000000" w:themeColor="text1"/>
          <w:sz w:val="22"/>
          <w:szCs w:val="24"/>
        </w:rPr>
      </w:pPr>
    </w:p>
    <w:p w14:paraId="45C6C796" w14:textId="48FA706F" w:rsidR="006D3A07" w:rsidRDefault="006D3A07" w:rsidP="00E50109">
      <w:pPr>
        <w:spacing w:line="360" w:lineRule="exact"/>
        <w:rPr>
          <w:rFonts w:ascii="メイリオ" w:eastAsia="メイリオ" w:hAnsi="メイリオ" w:cs="Times New Roman"/>
          <w:bCs/>
          <w:color w:val="000000" w:themeColor="text1"/>
          <w:sz w:val="22"/>
          <w:szCs w:val="24"/>
        </w:rPr>
      </w:pPr>
    </w:p>
    <w:p w14:paraId="4AB82292" w14:textId="1513297C" w:rsidR="006D3A07" w:rsidRDefault="006D3A07" w:rsidP="00E50109">
      <w:pPr>
        <w:spacing w:line="360" w:lineRule="exact"/>
        <w:rPr>
          <w:rFonts w:ascii="メイリオ" w:eastAsia="メイリオ" w:hAnsi="メイリオ" w:cs="Times New Roman"/>
          <w:bCs/>
          <w:color w:val="000000" w:themeColor="text1"/>
          <w:sz w:val="22"/>
          <w:szCs w:val="24"/>
        </w:rPr>
      </w:pPr>
    </w:p>
    <w:p w14:paraId="09E5DC98" w14:textId="77777777" w:rsidR="00284706" w:rsidRDefault="00284706" w:rsidP="00E0511C">
      <w:pPr>
        <w:spacing w:line="400" w:lineRule="exact"/>
        <w:jc w:val="center"/>
        <w:rPr>
          <w:rFonts w:ascii="メイリオ" w:eastAsia="メイリオ" w:hAnsi="メイリオ" w:cs="Times New Roman"/>
          <w:b/>
          <w:color w:val="000000" w:themeColor="text1"/>
          <w:sz w:val="24"/>
          <w:szCs w:val="28"/>
        </w:rPr>
        <w:sectPr w:rsidR="00284706" w:rsidSect="007821A0">
          <w:footerReference w:type="default" r:id="rId12"/>
          <w:type w:val="continuous"/>
          <w:pgSz w:w="11906" w:h="16838" w:code="9"/>
          <w:pgMar w:top="1418" w:right="1418" w:bottom="1418" w:left="1418" w:header="851" w:footer="567" w:gutter="0"/>
          <w:pgNumType w:start="1"/>
          <w:cols w:space="425"/>
          <w:docGrid w:type="lines" w:linePitch="360"/>
        </w:sectPr>
      </w:pPr>
    </w:p>
    <w:p w14:paraId="213D1E4D" w14:textId="7BAF99F9" w:rsidR="00E0511C" w:rsidRPr="00D006B7" w:rsidRDefault="00742D10" w:rsidP="00E0511C">
      <w:pPr>
        <w:spacing w:line="400" w:lineRule="exact"/>
        <w:jc w:val="center"/>
        <w:rPr>
          <w:rFonts w:ascii="メイリオ" w:eastAsia="メイリオ" w:hAnsi="メイリオ" w:cs="Times New Roman"/>
          <w:b/>
          <w:color w:val="000000" w:themeColor="text1"/>
          <w:sz w:val="24"/>
          <w:szCs w:val="28"/>
        </w:rPr>
      </w:pPr>
      <w:r w:rsidRPr="00742D10">
        <w:rPr>
          <w:rFonts w:ascii="メイリオ" w:eastAsia="メイリオ" w:hAnsi="メイリオ" w:cs="Times New Roman" w:hint="eastAsia"/>
          <w:b/>
          <w:color w:val="000000" w:themeColor="text1"/>
          <w:sz w:val="24"/>
          <w:szCs w:val="28"/>
        </w:rPr>
        <w:t>物流効率化先進的実証等事業費補助金</w:t>
      </w:r>
      <w:r w:rsidR="000C6C9C" w:rsidRPr="00D006B7">
        <w:rPr>
          <w:rFonts w:ascii="メイリオ" w:eastAsia="メイリオ" w:hAnsi="メイリオ" w:cs="Times New Roman" w:hint="eastAsia"/>
          <w:b/>
          <w:color w:val="000000" w:themeColor="text1"/>
          <w:sz w:val="24"/>
          <w:szCs w:val="28"/>
        </w:rPr>
        <w:t>に係るリース料</w:t>
      </w:r>
      <w:r w:rsidR="008451D9">
        <w:rPr>
          <w:rFonts w:ascii="メイリオ" w:eastAsia="メイリオ" w:hAnsi="メイリオ" w:cs="Times New Roman" w:hint="eastAsia"/>
          <w:b/>
          <w:color w:val="000000" w:themeColor="text1"/>
          <w:sz w:val="24"/>
          <w:szCs w:val="28"/>
        </w:rPr>
        <w:t>軽減</w:t>
      </w:r>
      <w:r w:rsidR="000C6C9C" w:rsidRPr="00D006B7">
        <w:rPr>
          <w:rFonts w:ascii="メイリオ" w:eastAsia="メイリオ" w:hAnsi="メイリオ" w:cs="Times New Roman" w:hint="eastAsia"/>
          <w:b/>
          <w:color w:val="000000" w:themeColor="text1"/>
          <w:sz w:val="24"/>
          <w:szCs w:val="28"/>
        </w:rPr>
        <w:t>計算書</w:t>
      </w:r>
      <w:r w:rsidR="006D45F5">
        <w:rPr>
          <w:rFonts w:ascii="メイリオ" w:eastAsia="メイリオ" w:hAnsi="メイリオ" w:cs="Times New Roman" w:hint="eastAsia"/>
          <w:b/>
          <w:color w:val="000000" w:themeColor="text1"/>
          <w:sz w:val="24"/>
          <w:szCs w:val="28"/>
        </w:rPr>
        <w:t>の</w:t>
      </w:r>
      <w:r w:rsidR="000C6C9C" w:rsidRPr="00D006B7">
        <w:rPr>
          <w:rFonts w:ascii="メイリオ" w:eastAsia="メイリオ" w:hAnsi="メイリオ" w:cs="Times New Roman" w:hint="eastAsia"/>
          <w:b/>
          <w:color w:val="000000" w:themeColor="text1"/>
          <w:sz w:val="24"/>
          <w:szCs w:val="28"/>
        </w:rPr>
        <w:t>確認</w:t>
      </w:r>
      <w:r w:rsidR="00E0511C" w:rsidRPr="00D006B7">
        <w:rPr>
          <w:rFonts w:ascii="メイリオ" w:eastAsia="メイリオ" w:hAnsi="メイリオ" w:cs="Times New Roman" w:hint="eastAsia"/>
          <w:b/>
          <w:color w:val="000000" w:themeColor="text1"/>
          <w:sz w:val="24"/>
          <w:szCs w:val="28"/>
        </w:rPr>
        <w:t>要領</w:t>
      </w:r>
    </w:p>
    <w:p w14:paraId="2A211445" w14:textId="552F0C4C" w:rsidR="002459BC" w:rsidRDefault="002459BC" w:rsidP="002459BC">
      <w:pPr>
        <w:spacing w:beforeLines="50" w:before="180" w:line="280" w:lineRule="exact"/>
        <w:jc w:val="right"/>
        <w:rPr>
          <w:rFonts w:ascii="メイリオ" w:eastAsia="メイリオ" w:hAnsi="メイリオ" w:cs="Times New Roman"/>
          <w:sz w:val="22"/>
        </w:rPr>
      </w:pPr>
      <w:r w:rsidRPr="00E0511C">
        <w:rPr>
          <w:rFonts w:ascii="メイリオ" w:eastAsia="メイリオ" w:hAnsi="メイリオ" w:cs="Times New Roman" w:hint="eastAsia"/>
          <w:sz w:val="22"/>
        </w:rPr>
        <w:t>20</w:t>
      </w:r>
      <w:r>
        <w:rPr>
          <w:rFonts w:ascii="メイリオ" w:eastAsia="メイリオ" w:hAnsi="メイリオ" w:cs="Times New Roman" w:hint="eastAsia"/>
          <w:sz w:val="22"/>
        </w:rPr>
        <w:t>2</w:t>
      </w:r>
      <w:r w:rsidR="00B678FC">
        <w:rPr>
          <w:rFonts w:ascii="メイリオ" w:eastAsia="メイリオ" w:hAnsi="メイリオ" w:cs="Times New Roman" w:hint="eastAsia"/>
          <w:sz w:val="22"/>
        </w:rPr>
        <w:t>4</w:t>
      </w:r>
      <w:r w:rsidRPr="00E0511C">
        <w:rPr>
          <w:rFonts w:ascii="メイリオ" w:eastAsia="メイリオ" w:hAnsi="メイリオ" w:cs="Times New Roman" w:hint="eastAsia"/>
          <w:sz w:val="22"/>
        </w:rPr>
        <w:t>年</w:t>
      </w:r>
      <w:r>
        <w:rPr>
          <w:rFonts w:ascii="メイリオ" w:eastAsia="メイリオ" w:hAnsi="メイリオ" w:cs="Times New Roman" w:hint="eastAsia"/>
          <w:sz w:val="22"/>
        </w:rPr>
        <w:t>3</w:t>
      </w:r>
      <w:r w:rsidRPr="00E0511C">
        <w:rPr>
          <w:rFonts w:ascii="メイリオ" w:eastAsia="メイリオ" w:hAnsi="メイリオ" w:cs="Times New Roman" w:hint="eastAsia"/>
          <w:sz w:val="22"/>
        </w:rPr>
        <w:t>月</w:t>
      </w:r>
      <w:r w:rsidR="00F91A15">
        <w:rPr>
          <w:rFonts w:ascii="メイリオ" w:eastAsia="メイリオ" w:hAnsi="メイリオ" w:cs="Times New Roman" w:hint="eastAsia"/>
          <w:sz w:val="22"/>
        </w:rPr>
        <w:t>７</w:t>
      </w:r>
      <w:r w:rsidRPr="00E0511C">
        <w:rPr>
          <w:rFonts w:ascii="メイリオ" w:eastAsia="メイリオ" w:hAnsi="メイリオ" w:cs="Times New Roman" w:hint="eastAsia"/>
          <w:sz w:val="22"/>
        </w:rPr>
        <w:t>日</w:t>
      </w:r>
    </w:p>
    <w:p w14:paraId="521375BB" w14:textId="77777777" w:rsidR="002459BC" w:rsidRDefault="002459BC" w:rsidP="002459BC">
      <w:pPr>
        <w:spacing w:line="280" w:lineRule="exact"/>
        <w:jc w:val="right"/>
        <w:rPr>
          <w:rFonts w:ascii="メイリオ" w:eastAsia="メイリオ" w:hAnsi="メイリオ" w:cs="Times New Roman"/>
          <w:sz w:val="22"/>
        </w:rPr>
      </w:pPr>
      <w:bookmarkStart w:id="1" w:name="_Hlk159433448"/>
      <w:r w:rsidRPr="00E0511C">
        <w:rPr>
          <w:rFonts w:ascii="メイリオ" w:eastAsia="メイリオ" w:hAnsi="メイリオ" w:cs="Times New Roman" w:hint="eastAsia"/>
          <w:sz w:val="22"/>
        </w:rPr>
        <w:t>公益社団法人リース事業協会</w:t>
      </w:r>
      <w:bookmarkEnd w:id="1"/>
    </w:p>
    <w:p w14:paraId="4F985888" w14:textId="77777777" w:rsidR="002459BC" w:rsidRPr="00E0511C" w:rsidRDefault="002459BC" w:rsidP="002459BC">
      <w:pPr>
        <w:tabs>
          <w:tab w:val="left" w:pos="3150"/>
        </w:tabs>
        <w:spacing w:line="360" w:lineRule="exact"/>
        <w:rPr>
          <w:rFonts w:ascii="メイリオ" w:eastAsia="メイリオ" w:hAnsi="メイリオ" w:cs="Times New Roman"/>
          <w:b/>
          <w:sz w:val="22"/>
        </w:rPr>
      </w:pPr>
      <w:r>
        <w:rPr>
          <w:rFonts w:ascii="メイリオ" w:eastAsia="メイリオ" w:hAnsi="メイリオ" w:cs="Times New Roman" w:hint="eastAsia"/>
          <w:b/>
          <w:sz w:val="22"/>
        </w:rPr>
        <w:t>1</w:t>
      </w:r>
      <w:r w:rsidRPr="00E0511C">
        <w:rPr>
          <w:rFonts w:ascii="メイリオ" w:eastAsia="メイリオ" w:hAnsi="メイリオ" w:cs="Times New Roman" w:hint="eastAsia"/>
          <w:b/>
          <w:sz w:val="22"/>
        </w:rPr>
        <w:t>．目的</w:t>
      </w:r>
    </w:p>
    <w:p w14:paraId="22892BD4" w14:textId="0D31FC59" w:rsidR="002459BC" w:rsidRPr="006D45F5" w:rsidRDefault="00B678FC" w:rsidP="002459BC">
      <w:pPr>
        <w:tabs>
          <w:tab w:val="left" w:pos="3150"/>
        </w:tabs>
        <w:spacing w:line="360" w:lineRule="exact"/>
        <w:ind w:firstLineChars="100" w:firstLine="220"/>
        <w:rPr>
          <w:rFonts w:ascii="メイリオ" w:eastAsia="メイリオ" w:hAnsi="メイリオ" w:cs="Times New Roman"/>
          <w:color w:val="000000" w:themeColor="text1"/>
          <w:sz w:val="22"/>
        </w:rPr>
      </w:pPr>
      <w:r w:rsidRPr="00B678FC">
        <w:rPr>
          <w:rFonts w:ascii="メイリオ" w:eastAsia="メイリオ" w:hAnsi="メイリオ" w:cs="Times New Roman" w:hint="eastAsia"/>
          <w:color w:val="000000" w:themeColor="text1"/>
          <w:sz w:val="22"/>
        </w:rPr>
        <w:t>物流効率化先進的実証等事業費補助金</w:t>
      </w:r>
      <w:r w:rsidR="002459BC">
        <w:rPr>
          <w:rFonts w:ascii="メイリオ" w:eastAsia="メイリオ" w:hAnsi="メイリオ" w:cs="Times New Roman" w:hint="eastAsia"/>
          <w:color w:val="000000" w:themeColor="text1"/>
          <w:sz w:val="22"/>
        </w:rPr>
        <w:t>に係るリース料軽減計算書の確認要領（以下「確認要領」という。）は、</w:t>
      </w:r>
      <w:r w:rsidR="002459BC" w:rsidRPr="00272039">
        <w:rPr>
          <w:rFonts w:ascii="メイリオ" w:eastAsia="メイリオ" w:hAnsi="メイリオ" w:cs="Times New Roman" w:hint="eastAsia"/>
          <w:color w:val="000000" w:themeColor="text1"/>
          <w:sz w:val="22"/>
        </w:rPr>
        <w:t>令和</w:t>
      </w:r>
      <w:r>
        <w:rPr>
          <w:rFonts w:ascii="メイリオ" w:eastAsia="メイリオ" w:hAnsi="メイリオ" w:cs="Times New Roman" w:hint="eastAsia"/>
          <w:color w:val="000000" w:themeColor="text1"/>
          <w:sz w:val="22"/>
        </w:rPr>
        <w:t>５</w:t>
      </w:r>
      <w:r w:rsidR="002459BC" w:rsidRPr="00272039">
        <w:rPr>
          <w:rFonts w:ascii="メイリオ" w:eastAsia="メイリオ" w:hAnsi="メイリオ" w:cs="Times New Roman" w:hint="eastAsia"/>
          <w:color w:val="000000" w:themeColor="text1"/>
          <w:sz w:val="22"/>
        </w:rPr>
        <w:t>年度補正予算により実施される</w:t>
      </w:r>
      <w:r w:rsidRPr="00B678FC">
        <w:rPr>
          <w:rFonts w:ascii="メイリオ" w:eastAsia="メイリオ" w:hAnsi="メイリオ" w:cs="Times New Roman" w:hint="eastAsia"/>
          <w:color w:val="000000" w:themeColor="text1"/>
          <w:sz w:val="22"/>
        </w:rPr>
        <w:t>物流効率化先進的実証等事業費補助金</w:t>
      </w:r>
      <w:r w:rsidR="002459BC">
        <w:rPr>
          <w:rFonts w:ascii="メイリオ" w:eastAsia="メイリオ" w:hAnsi="メイリオ" w:cs="Times New Roman" w:hint="eastAsia"/>
          <w:color w:val="000000" w:themeColor="text1"/>
          <w:sz w:val="22"/>
        </w:rPr>
        <w:t>の交付申請に際して、補助対象者とリース事業者が共同で申請する場合に添付するリース料軽減計算書の調査及び確認に必要な事項を定めることにより、</w:t>
      </w:r>
      <w:r w:rsidRPr="00B678FC">
        <w:rPr>
          <w:rFonts w:ascii="メイリオ" w:eastAsia="メイリオ" w:hAnsi="メイリオ" w:cs="Times New Roman" w:hint="eastAsia"/>
          <w:color w:val="000000" w:themeColor="text1"/>
          <w:sz w:val="22"/>
        </w:rPr>
        <w:t>物流効率化先進的実証等事業費補助金</w:t>
      </w:r>
      <w:r w:rsidR="002459BC">
        <w:rPr>
          <w:rFonts w:ascii="メイリオ" w:eastAsia="メイリオ" w:hAnsi="メイリオ" w:cs="Times New Roman" w:hint="eastAsia"/>
          <w:color w:val="000000" w:themeColor="text1"/>
          <w:sz w:val="22"/>
        </w:rPr>
        <w:t>の適正な運用に寄与することを目的とする。</w:t>
      </w:r>
    </w:p>
    <w:p w14:paraId="0363365E"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2</w:t>
      </w:r>
      <w:r w:rsidRPr="00E0511C">
        <w:rPr>
          <w:rFonts w:ascii="メイリオ" w:eastAsia="メイリオ" w:hAnsi="メイリオ" w:cs="Times New Roman" w:hint="eastAsia"/>
          <w:b/>
          <w:sz w:val="22"/>
        </w:rPr>
        <w:t>．定義</w:t>
      </w:r>
    </w:p>
    <w:p w14:paraId="1029592B" w14:textId="51AA9429" w:rsidR="002459BC" w:rsidRPr="00E0511C" w:rsidRDefault="002459BC" w:rsidP="002459BC">
      <w:pPr>
        <w:tabs>
          <w:tab w:val="left" w:pos="3150"/>
        </w:tabs>
        <w:spacing w:line="360" w:lineRule="exact"/>
        <w:rPr>
          <w:rFonts w:ascii="メイリオ" w:eastAsia="メイリオ" w:hAnsi="メイリオ" w:cs="Times New Roman"/>
          <w:sz w:val="22"/>
        </w:rPr>
      </w:pPr>
      <w:r w:rsidRPr="00E0511C">
        <w:rPr>
          <w:rFonts w:ascii="メイリオ" w:eastAsia="メイリオ" w:hAnsi="メイリオ" w:cs="Times New Roman" w:hint="eastAsia"/>
          <w:sz w:val="22"/>
        </w:rPr>
        <w:t xml:space="preserve">　この</w:t>
      </w:r>
      <w:r>
        <w:rPr>
          <w:rFonts w:ascii="メイリオ" w:eastAsia="メイリオ" w:hAnsi="メイリオ" w:cs="Times New Roman" w:hint="eastAsia"/>
          <w:sz w:val="22"/>
        </w:rPr>
        <w:t>確認</w:t>
      </w:r>
      <w:r w:rsidRPr="00E0511C">
        <w:rPr>
          <w:rFonts w:ascii="メイリオ" w:eastAsia="メイリオ" w:hAnsi="メイリオ" w:cs="Times New Roman" w:hint="eastAsia"/>
          <w:sz w:val="22"/>
        </w:rPr>
        <w:t>要領で用いる用語の定義は</w:t>
      </w:r>
      <w:r>
        <w:rPr>
          <w:rFonts w:ascii="メイリオ" w:eastAsia="メイリオ" w:hAnsi="メイリオ" w:cs="Times New Roman" w:hint="eastAsia"/>
          <w:sz w:val="22"/>
        </w:rPr>
        <w:t>、</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の交付規程その他の関係書類に準じるほか、</w:t>
      </w:r>
      <w:r w:rsidRPr="00E0511C">
        <w:rPr>
          <w:rFonts w:ascii="メイリオ" w:eastAsia="メイリオ" w:hAnsi="メイリオ" w:cs="Times New Roman" w:hint="eastAsia"/>
          <w:sz w:val="22"/>
        </w:rPr>
        <w:t>以下のとおりとする。</w:t>
      </w:r>
    </w:p>
    <w:p w14:paraId="1D4E6FC2" w14:textId="77777777" w:rsidR="002459B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（1）補助対象者</w:t>
      </w:r>
    </w:p>
    <w:p w14:paraId="65223499" w14:textId="3BC1E5CF" w:rsidR="002459BC" w:rsidRDefault="002459BC" w:rsidP="002459BC">
      <w:pPr>
        <w:tabs>
          <w:tab w:val="left" w:pos="3150"/>
        </w:tabs>
        <w:spacing w:line="360" w:lineRule="exact"/>
        <w:ind w:left="220" w:hangingChars="100" w:hanging="220"/>
        <w:rPr>
          <w:rFonts w:ascii="メイリオ" w:eastAsia="メイリオ" w:hAnsi="メイリオ" w:cs="Times New Roman"/>
          <w:bCs/>
          <w:sz w:val="22"/>
        </w:rPr>
      </w:pPr>
      <w:r w:rsidRPr="000E485E">
        <w:rPr>
          <w:rFonts w:ascii="メイリオ" w:eastAsia="メイリオ" w:hAnsi="メイリオ" w:cs="Times New Roman" w:hint="eastAsia"/>
          <w:bCs/>
          <w:sz w:val="22"/>
        </w:rPr>
        <w:t xml:space="preserve">　　</w:t>
      </w:r>
      <w:r w:rsidR="00B678FC" w:rsidRPr="00B678FC">
        <w:rPr>
          <w:rFonts w:ascii="メイリオ" w:eastAsia="メイリオ" w:hAnsi="メイリオ" w:cs="Times New Roman" w:hint="eastAsia"/>
          <w:bCs/>
          <w:sz w:val="22"/>
        </w:rPr>
        <w:t>物流効率化先進的実証等事業費補助金</w:t>
      </w:r>
      <w:r>
        <w:rPr>
          <w:rFonts w:ascii="メイリオ" w:eastAsia="メイリオ" w:hAnsi="メイリオ" w:cs="Times New Roman" w:hint="eastAsia"/>
          <w:bCs/>
          <w:sz w:val="22"/>
        </w:rPr>
        <w:t>交付規程等に定める補助対象者であって、リース事業者以外のものをいう。</w:t>
      </w:r>
    </w:p>
    <w:p w14:paraId="6C48CA97" w14:textId="77777777" w:rsidR="002459BC" w:rsidRDefault="002459BC" w:rsidP="002459BC">
      <w:pPr>
        <w:tabs>
          <w:tab w:val="left" w:pos="3150"/>
        </w:tabs>
        <w:spacing w:beforeLines="50" w:before="180" w:line="360" w:lineRule="exact"/>
        <w:rPr>
          <w:rFonts w:ascii="メイリオ" w:eastAsia="メイリオ" w:hAnsi="メイリオ" w:cs="Times New Roman"/>
          <w:b/>
          <w:sz w:val="22"/>
        </w:rPr>
      </w:pPr>
      <w:r w:rsidRPr="000E485E">
        <w:rPr>
          <w:rFonts w:ascii="メイリオ" w:eastAsia="メイリオ" w:hAnsi="メイリオ" w:cs="Times New Roman" w:hint="eastAsia"/>
          <w:b/>
          <w:sz w:val="22"/>
        </w:rPr>
        <w:t>（2）</w:t>
      </w:r>
      <w:r>
        <w:rPr>
          <w:rFonts w:ascii="メイリオ" w:eastAsia="メイリオ" w:hAnsi="メイリオ" w:cs="Times New Roman" w:hint="eastAsia"/>
          <w:b/>
          <w:sz w:val="22"/>
        </w:rPr>
        <w:t>補助事業者</w:t>
      </w:r>
    </w:p>
    <w:p w14:paraId="3F90EA1B" w14:textId="1899FC2F" w:rsidR="002459BC" w:rsidRPr="000E485E" w:rsidRDefault="002459BC" w:rsidP="002459BC">
      <w:pPr>
        <w:tabs>
          <w:tab w:val="left" w:pos="3150"/>
        </w:tabs>
        <w:spacing w:line="360" w:lineRule="exact"/>
        <w:rPr>
          <w:rFonts w:ascii="メイリオ" w:eastAsia="メイリオ" w:hAnsi="メイリオ" w:cs="Times New Roman"/>
          <w:bCs/>
          <w:sz w:val="22"/>
        </w:rPr>
      </w:pPr>
      <w:r>
        <w:rPr>
          <w:rFonts w:ascii="メイリオ" w:eastAsia="メイリオ" w:hAnsi="メイリオ" w:cs="Times New Roman" w:hint="eastAsia"/>
          <w:b/>
          <w:sz w:val="22"/>
        </w:rPr>
        <w:t xml:space="preserve">　　</w:t>
      </w:r>
      <w:r w:rsidR="00B678FC" w:rsidRPr="00A1773B">
        <w:rPr>
          <w:rFonts w:ascii="メイリオ" w:eastAsia="メイリオ" w:hAnsi="メイリオ" w:cs="Times New Roman" w:hint="eastAsia"/>
          <w:bCs/>
          <w:sz w:val="22"/>
        </w:rPr>
        <w:t>物流効率化先進的実証等事業費補助金</w:t>
      </w:r>
      <w:r>
        <w:rPr>
          <w:rFonts w:ascii="メイリオ" w:eastAsia="メイリオ" w:hAnsi="メイリオ" w:cs="Times New Roman" w:hint="eastAsia"/>
          <w:sz w:val="22"/>
        </w:rPr>
        <w:t>の交付決定を受けた補助対象者をいう。</w:t>
      </w:r>
    </w:p>
    <w:p w14:paraId="3571F356"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3</w:t>
      </w:r>
      <w:r w:rsidRPr="00E0511C">
        <w:rPr>
          <w:rFonts w:ascii="メイリオ" w:eastAsia="メイリオ" w:hAnsi="メイリオ" w:cs="Times New Roman" w:hint="eastAsia"/>
          <w:b/>
          <w:sz w:val="22"/>
        </w:rPr>
        <w:t>）対象設備</w:t>
      </w:r>
    </w:p>
    <w:p w14:paraId="6F9108CD" w14:textId="77777777"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補助事業者とリース事業者との間で締結するリース契約により、当該補助事業者が選定した設備及び事業者から当該リース事業者が当該補助事業者に代わって購入する設備であって、当該補助事業者がリース期間にわたって使用する設備をいう。</w:t>
      </w:r>
    </w:p>
    <w:p w14:paraId="2A0B8328"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4</w:t>
      </w:r>
      <w:r w:rsidRPr="00E0511C">
        <w:rPr>
          <w:rFonts w:ascii="メイリオ" w:eastAsia="メイリオ" w:hAnsi="メイリオ" w:cs="Times New Roman" w:hint="eastAsia"/>
          <w:b/>
          <w:sz w:val="22"/>
        </w:rPr>
        <w:t>）会員会社</w:t>
      </w:r>
    </w:p>
    <w:p w14:paraId="16B3518D" w14:textId="77777777"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補助事業者</w:t>
      </w:r>
      <w:r w:rsidRPr="00E0511C">
        <w:rPr>
          <w:rFonts w:ascii="メイリオ" w:eastAsia="メイリオ" w:hAnsi="メイリオ" w:cs="Times New Roman" w:hint="eastAsia"/>
          <w:sz w:val="22"/>
        </w:rPr>
        <w:t>に対して</w:t>
      </w:r>
      <w:r>
        <w:rPr>
          <w:rFonts w:ascii="メイリオ" w:eastAsia="メイリオ" w:hAnsi="メイリオ" w:cs="Times New Roman" w:hint="eastAsia"/>
          <w:sz w:val="22"/>
        </w:rPr>
        <w:t>対象設備を</w:t>
      </w:r>
      <w:r w:rsidRPr="00E0511C">
        <w:rPr>
          <w:rFonts w:ascii="メイリオ" w:eastAsia="メイリオ" w:hAnsi="メイリオ" w:cs="Times New Roman" w:hint="eastAsia"/>
          <w:sz w:val="22"/>
        </w:rPr>
        <w:t>賃貸する</w:t>
      </w:r>
      <w:r>
        <w:rPr>
          <w:rFonts w:ascii="メイリオ" w:eastAsia="メイリオ" w:hAnsi="メイリオ" w:cs="Times New Roman" w:hint="eastAsia"/>
          <w:sz w:val="22"/>
        </w:rPr>
        <w:t>リース</w:t>
      </w:r>
      <w:r w:rsidRPr="00E0511C">
        <w:rPr>
          <w:rFonts w:ascii="メイリオ" w:eastAsia="メイリオ" w:hAnsi="メイリオ" w:cs="Times New Roman" w:hint="eastAsia"/>
          <w:sz w:val="22"/>
        </w:rPr>
        <w:t>事業者（</w:t>
      </w:r>
      <w:r>
        <w:rPr>
          <w:rFonts w:ascii="メイリオ" w:eastAsia="メイリオ" w:hAnsi="メイリオ" w:cs="Times New Roman" w:hint="eastAsia"/>
          <w:sz w:val="22"/>
        </w:rPr>
        <w:t>補助対象者に</w:t>
      </w:r>
      <w:r w:rsidRPr="00E0511C">
        <w:rPr>
          <w:rFonts w:ascii="メイリオ" w:eastAsia="メイリオ" w:hAnsi="メイリオ" w:cs="Times New Roman" w:hint="eastAsia"/>
          <w:sz w:val="22"/>
        </w:rPr>
        <w:t>賃貸を予定している</w:t>
      </w:r>
      <w:r>
        <w:rPr>
          <w:rFonts w:ascii="メイリオ" w:eastAsia="メイリオ" w:hAnsi="メイリオ" w:cs="Times New Roman" w:hint="eastAsia"/>
          <w:sz w:val="22"/>
        </w:rPr>
        <w:t>リース</w:t>
      </w:r>
      <w:r w:rsidRPr="00E0511C">
        <w:rPr>
          <w:rFonts w:ascii="メイリオ" w:eastAsia="メイリオ" w:hAnsi="メイリオ" w:cs="Times New Roman" w:hint="eastAsia"/>
          <w:sz w:val="22"/>
        </w:rPr>
        <w:t>事業者を含む。以下同じ。）で</w:t>
      </w:r>
      <w:r>
        <w:rPr>
          <w:rFonts w:ascii="メイリオ" w:eastAsia="メイリオ" w:hAnsi="メイリオ" w:cs="Times New Roman" w:hint="eastAsia"/>
          <w:sz w:val="22"/>
        </w:rPr>
        <w:t>あって</w:t>
      </w:r>
      <w:r w:rsidRPr="00E0511C">
        <w:rPr>
          <w:rFonts w:ascii="メイリオ" w:eastAsia="メイリオ" w:hAnsi="メイリオ" w:cs="Times New Roman" w:hint="eastAsia"/>
          <w:sz w:val="22"/>
        </w:rPr>
        <w:t>、当協会の正会員又は賛助会員である者をいう。</w:t>
      </w:r>
    </w:p>
    <w:p w14:paraId="784C54A7"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5</w:t>
      </w:r>
      <w:r w:rsidRPr="00E0511C">
        <w:rPr>
          <w:rFonts w:ascii="メイリオ" w:eastAsia="メイリオ" w:hAnsi="メイリオ" w:cs="Times New Roman" w:hint="eastAsia"/>
          <w:b/>
          <w:sz w:val="22"/>
        </w:rPr>
        <w:t>）非会員会社</w:t>
      </w:r>
    </w:p>
    <w:p w14:paraId="235880FB" w14:textId="77777777"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補助事業者</w:t>
      </w:r>
      <w:r w:rsidRPr="00E0511C">
        <w:rPr>
          <w:rFonts w:ascii="メイリオ" w:eastAsia="メイリオ" w:hAnsi="メイリオ" w:cs="Times New Roman" w:hint="eastAsia"/>
          <w:sz w:val="22"/>
        </w:rPr>
        <w:t>に対して</w:t>
      </w:r>
      <w:r>
        <w:rPr>
          <w:rFonts w:ascii="メイリオ" w:eastAsia="メイリオ" w:hAnsi="メイリオ" w:cs="Times New Roman" w:hint="eastAsia"/>
          <w:sz w:val="22"/>
        </w:rPr>
        <w:t>対象設備を</w:t>
      </w:r>
      <w:r w:rsidRPr="00E0511C">
        <w:rPr>
          <w:rFonts w:ascii="メイリオ" w:eastAsia="メイリオ" w:hAnsi="メイリオ" w:cs="Times New Roman" w:hint="eastAsia"/>
          <w:sz w:val="22"/>
        </w:rPr>
        <w:t>賃貸する</w:t>
      </w:r>
      <w:r>
        <w:rPr>
          <w:rFonts w:ascii="メイリオ" w:eastAsia="メイリオ" w:hAnsi="メイリオ" w:cs="Times New Roman" w:hint="eastAsia"/>
          <w:sz w:val="22"/>
        </w:rPr>
        <w:t>リース</w:t>
      </w:r>
      <w:r w:rsidRPr="00E0511C">
        <w:rPr>
          <w:rFonts w:ascii="メイリオ" w:eastAsia="メイリオ" w:hAnsi="メイリオ" w:cs="Times New Roman" w:hint="eastAsia"/>
          <w:sz w:val="22"/>
        </w:rPr>
        <w:t>事業者であ</w:t>
      </w:r>
      <w:r>
        <w:rPr>
          <w:rFonts w:ascii="メイリオ" w:eastAsia="メイリオ" w:hAnsi="メイリオ" w:cs="Times New Roman" w:hint="eastAsia"/>
          <w:sz w:val="22"/>
        </w:rPr>
        <w:t>って</w:t>
      </w:r>
      <w:r w:rsidRPr="00E0511C">
        <w:rPr>
          <w:rFonts w:ascii="メイリオ" w:eastAsia="メイリオ" w:hAnsi="メイリオ" w:cs="Times New Roman" w:hint="eastAsia"/>
          <w:sz w:val="22"/>
        </w:rPr>
        <w:t>、当協会の正会員又は賛助会員でない者をいう。</w:t>
      </w:r>
    </w:p>
    <w:p w14:paraId="1558EFD5"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6</w:t>
      </w: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リース料</w:t>
      </w:r>
      <w:r w:rsidRPr="00E0511C">
        <w:rPr>
          <w:rFonts w:ascii="メイリオ" w:eastAsia="メイリオ" w:hAnsi="メイリオ" w:cs="Times New Roman" w:hint="eastAsia"/>
          <w:b/>
          <w:sz w:val="22"/>
        </w:rPr>
        <w:t>軽減計算書</w:t>
      </w:r>
    </w:p>
    <w:p w14:paraId="0FF57F45" w14:textId="5FC867FE" w:rsidR="002459BC" w:rsidRDefault="002459BC" w:rsidP="00F91A15">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会員会社又は非会員会社（以下「会員会社等」という。）が補助対象者に対して交付する書面であって、</w:t>
      </w:r>
      <w:r w:rsidR="00B678FC" w:rsidRPr="00B678FC">
        <w:rPr>
          <w:rFonts w:ascii="メイリオ" w:eastAsia="メイリオ" w:hAnsi="メイリオ" w:cs="Times New Roman" w:hint="eastAsia"/>
          <w:sz w:val="22"/>
        </w:rPr>
        <w:t>物流効率化先進的実証等事業費補助金</w:t>
      </w:r>
      <w:r w:rsidRPr="00E0511C">
        <w:rPr>
          <w:rFonts w:ascii="メイリオ" w:eastAsia="メイリオ" w:hAnsi="メイリオ" w:cs="Times New Roman"/>
          <w:sz w:val="22"/>
        </w:rPr>
        <w:t>により</w:t>
      </w:r>
      <w:r>
        <w:rPr>
          <w:rFonts w:ascii="メイリオ" w:eastAsia="メイリオ" w:hAnsi="メイリオ" w:cs="Times New Roman" w:hint="eastAsia"/>
          <w:sz w:val="22"/>
        </w:rPr>
        <w:t>リース料を</w:t>
      </w:r>
      <w:r w:rsidRPr="00E0511C">
        <w:rPr>
          <w:rFonts w:ascii="メイリオ" w:eastAsia="メイリオ" w:hAnsi="メイリオ" w:cs="Times New Roman"/>
          <w:sz w:val="22"/>
        </w:rPr>
        <w:t>軽減</w:t>
      </w:r>
      <w:r>
        <w:rPr>
          <w:rFonts w:ascii="メイリオ" w:eastAsia="メイリオ" w:hAnsi="メイリオ" w:cs="Times New Roman" w:hint="eastAsia"/>
          <w:sz w:val="22"/>
        </w:rPr>
        <w:t>す</w:t>
      </w:r>
      <w:r w:rsidRPr="00E0511C">
        <w:rPr>
          <w:rFonts w:ascii="メイリオ" w:eastAsia="メイリオ" w:hAnsi="メイリオ" w:cs="Times New Roman"/>
          <w:sz w:val="22"/>
        </w:rPr>
        <w:t>る旨及び</w:t>
      </w:r>
      <w:r>
        <w:rPr>
          <w:rFonts w:ascii="メイリオ" w:eastAsia="メイリオ" w:hAnsi="メイリオ" w:cs="Times New Roman" w:hint="eastAsia"/>
          <w:sz w:val="22"/>
        </w:rPr>
        <w:t>当該補助金を控除した</w:t>
      </w:r>
      <w:r w:rsidRPr="00E0511C">
        <w:rPr>
          <w:rFonts w:ascii="メイリオ" w:eastAsia="メイリオ" w:hAnsi="メイリオ" w:cs="Times New Roman"/>
          <w:sz w:val="22"/>
        </w:rPr>
        <w:t>リース料総額等が記載された書面（様式</w:t>
      </w:r>
      <w:r w:rsidR="00F91A15">
        <w:rPr>
          <w:rFonts w:ascii="メイリオ" w:eastAsia="メイリオ" w:hAnsi="メイリオ" w:cs="Times New Roman" w:hint="eastAsia"/>
          <w:sz w:val="22"/>
        </w:rPr>
        <w:t>8</w:t>
      </w:r>
      <w:r w:rsidRPr="00E0511C">
        <w:rPr>
          <w:rFonts w:ascii="メイリオ" w:eastAsia="メイリオ" w:hAnsi="メイリオ" w:cs="Times New Roman"/>
          <w:sz w:val="22"/>
        </w:rPr>
        <w:t>）をいう</w:t>
      </w:r>
      <w:r>
        <w:rPr>
          <w:rFonts w:ascii="メイリオ" w:eastAsia="メイリオ" w:hAnsi="メイリオ" w:cs="Times New Roman" w:hint="eastAsia"/>
          <w:sz w:val="22"/>
        </w:rPr>
        <w:t>（以下、この書面のことを「軽減計算書」という。）</w:t>
      </w:r>
      <w:r w:rsidRPr="00E0511C">
        <w:rPr>
          <w:rFonts w:ascii="メイリオ" w:eastAsia="メイリオ" w:hAnsi="メイリオ" w:cs="Times New Roman"/>
          <w:sz w:val="22"/>
        </w:rPr>
        <w:t>。</w:t>
      </w:r>
    </w:p>
    <w:p w14:paraId="58203914" w14:textId="77777777" w:rsidR="002459BC" w:rsidRPr="00E0511C" w:rsidRDefault="002459BC" w:rsidP="002459BC">
      <w:pPr>
        <w:tabs>
          <w:tab w:val="left" w:pos="3150"/>
        </w:tabs>
        <w:spacing w:line="360" w:lineRule="exact"/>
        <w:rPr>
          <w:rFonts w:ascii="メイリオ" w:eastAsia="メイリオ" w:hAnsi="メイリオ" w:cs="Times New Roman"/>
          <w:sz w:val="22"/>
        </w:rPr>
      </w:pPr>
    </w:p>
    <w:p w14:paraId="673AAB40"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7</w:t>
      </w:r>
      <w:r w:rsidRPr="00E0511C">
        <w:rPr>
          <w:rFonts w:ascii="メイリオ" w:eastAsia="メイリオ" w:hAnsi="メイリオ" w:cs="Times New Roman" w:hint="eastAsia"/>
          <w:b/>
          <w:sz w:val="22"/>
        </w:rPr>
        <w:t>）軽減計算書の調査及び確認</w:t>
      </w:r>
    </w:p>
    <w:p w14:paraId="50C8A12C" w14:textId="73F6560F"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当協会が、</w:t>
      </w:r>
      <w:r w:rsidRPr="00E0511C">
        <w:rPr>
          <w:rFonts w:ascii="メイリオ" w:eastAsia="メイリオ" w:hAnsi="メイリオ" w:cs="Times New Roman" w:hint="eastAsia"/>
          <w:sz w:val="22"/>
        </w:rPr>
        <w:t>軽減計算書</w:t>
      </w:r>
      <w:r>
        <w:rPr>
          <w:rFonts w:ascii="メイリオ" w:eastAsia="メイリオ" w:hAnsi="メイリオ" w:cs="Times New Roman" w:hint="eastAsia"/>
          <w:sz w:val="22"/>
        </w:rPr>
        <w:t>について、リース料総額から</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の額が控除されていること等を</w:t>
      </w:r>
      <w:r w:rsidRPr="00E0511C">
        <w:rPr>
          <w:rFonts w:ascii="メイリオ" w:eastAsia="メイリオ" w:hAnsi="メイリオ" w:cs="Times New Roman" w:hint="eastAsia"/>
          <w:sz w:val="22"/>
        </w:rPr>
        <w:t>調査及び確認することをいう。</w:t>
      </w:r>
    </w:p>
    <w:p w14:paraId="3BDBF68B"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3</w:t>
      </w: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誓約書の事前提出等</w:t>
      </w:r>
    </w:p>
    <w:p w14:paraId="008DF902" w14:textId="264A64A0" w:rsidR="002459BC" w:rsidRDefault="002459BC" w:rsidP="002459BC">
      <w:pPr>
        <w:tabs>
          <w:tab w:val="left" w:pos="3150"/>
        </w:tabs>
        <w:spacing w:line="360" w:lineRule="exact"/>
        <w:ind w:leftChars="104" w:left="423" w:hangingChars="93" w:hanging="205"/>
        <w:rPr>
          <w:rFonts w:ascii="メイリオ" w:eastAsia="メイリオ" w:hAnsi="メイリオ" w:cs="Times New Roman"/>
          <w:sz w:val="22"/>
        </w:rPr>
      </w:pPr>
      <w:r>
        <w:rPr>
          <w:rFonts w:ascii="メイリオ" w:eastAsia="メイリオ" w:hAnsi="メイリオ" w:cs="Times New Roman" w:hint="eastAsia"/>
          <w:sz w:val="22"/>
        </w:rPr>
        <w:t xml:space="preserve">①　</w:t>
      </w:r>
      <w:r w:rsidRPr="00E0511C">
        <w:rPr>
          <w:rFonts w:ascii="メイリオ" w:eastAsia="メイリオ" w:hAnsi="メイリオ" w:cs="Times New Roman"/>
          <w:sz w:val="22"/>
        </w:rPr>
        <w:t>軽減計算書の</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確認を希望する会員会社は、</w:t>
      </w:r>
      <w:r>
        <w:rPr>
          <w:rFonts w:ascii="メイリオ" w:eastAsia="メイリオ" w:hAnsi="メイリオ" w:cs="Times New Roman" w:hint="eastAsia"/>
          <w:sz w:val="22"/>
        </w:rPr>
        <w:t>補助対象者に</w:t>
      </w:r>
      <w:r w:rsidRPr="00E0511C">
        <w:rPr>
          <w:rFonts w:ascii="メイリオ" w:eastAsia="メイリオ" w:hAnsi="メイリオ" w:cs="Times New Roman"/>
          <w:sz w:val="22"/>
        </w:rPr>
        <w:t>軽減計算書を</w:t>
      </w:r>
      <w:r w:rsidRPr="00E0511C">
        <w:rPr>
          <w:rFonts w:ascii="メイリオ" w:eastAsia="メイリオ" w:hAnsi="メイリオ" w:cs="Times New Roman" w:hint="eastAsia"/>
          <w:sz w:val="22"/>
        </w:rPr>
        <w:t>発行</w:t>
      </w:r>
      <w:r w:rsidRPr="00E0511C">
        <w:rPr>
          <w:rFonts w:ascii="メイリオ" w:eastAsia="メイリオ" w:hAnsi="メイリオ" w:cs="Times New Roman"/>
          <w:sz w:val="22"/>
        </w:rPr>
        <w:t>する前までに、当協会に対し、</w:t>
      </w:r>
      <w:r>
        <w:rPr>
          <w:rFonts w:ascii="メイリオ" w:eastAsia="メイリオ" w:hAnsi="メイリオ" w:cs="Times New Roman" w:hint="eastAsia"/>
          <w:sz w:val="22"/>
        </w:rPr>
        <w:t>誓約書</w:t>
      </w:r>
      <w:r w:rsidRPr="00E0511C">
        <w:rPr>
          <w:rFonts w:ascii="メイリオ" w:eastAsia="メイリオ" w:hAnsi="メイリオ" w:cs="Times New Roman"/>
          <w:sz w:val="22"/>
        </w:rPr>
        <w:t>（様式</w:t>
      </w:r>
      <w:r w:rsidR="008822E0">
        <w:rPr>
          <w:rFonts w:ascii="メイリオ" w:eastAsia="メイリオ" w:hAnsi="メイリオ" w:cs="Times New Roman" w:hint="eastAsia"/>
          <w:sz w:val="22"/>
        </w:rPr>
        <w:t>A</w:t>
      </w:r>
      <w:r w:rsidRPr="00E0511C">
        <w:rPr>
          <w:rFonts w:ascii="メイリオ" w:eastAsia="メイリオ" w:hAnsi="メイリオ" w:cs="Times New Roman"/>
          <w:sz w:val="22"/>
        </w:rPr>
        <w:t>）により</w:t>
      </w:r>
      <w:r>
        <w:rPr>
          <w:rFonts w:ascii="メイリオ" w:eastAsia="メイリオ" w:hAnsi="メイリオ" w:cs="Times New Roman" w:hint="eastAsia"/>
          <w:sz w:val="22"/>
        </w:rPr>
        <w:t>、</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を控除したリース料を算定することの誓約及び</w:t>
      </w:r>
      <w:r w:rsidRPr="00E0511C">
        <w:rPr>
          <w:rFonts w:ascii="メイリオ" w:eastAsia="メイリオ" w:hAnsi="メイリオ" w:cs="Times New Roman"/>
          <w:sz w:val="22"/>
        </w:rPr>
        <w:t>必要な事項を届け出るものと</w:t>
      </w:r>
      <w:r>
        <w:rPr>
          <w:rFonts w:ascii="メイリオ" w:eastAsia="メイリオ" w:hAnsi="メイリオ" w:cs="Times New Roman" w:hint="eastAsia"/>
          <w:sz w:val="22"/>
        </w:rPr>
        <w:t>する。</w:t>
      </w:r>
      <w:r w:rsidRPr="00E0511C">
        <w:rPr>
          <w:rFonts w:ascii="メイリオ" w:eastAsia="メイリオ" w:hAnsi="メイリオ" w:cs="Times New Roman" w:hint="eastAsia"/>
          <w:sz w:val="22"/>
        </w:rPr>
        <w:t>当該</w:t>
      </w:r>
      <w:r>
        <w:rPr>
          <w:rFonts w:ascii="メイリオ" w:eastAsia="メイリオ" w:hAnsi="メイリオ" w:cs="Times New Roman" w:hint="eastAsia"/>
          <w:sz w:val="22"/>
        </w:rPr>
        <w:t>誓約書で届け出た内容</w:t>
      </w:r>
      <w:r w:rsidRPr="00E0511C">
        <w:rPr>
          <w:rFonts w:ascii="メイリオ" w:eastAsia="メイリオ" w:hAnsi="メイリオ" w:cs="Times New Roman" w:hint="eastAsia"/>
          <w:sz w:val="22"/>
        </w:rPr>
        <w:t>に変更が生じた場合は、速やかに変更届出書（様式</w:t>
      </w:r>
      <w:r w:rsidR="008822E0">
        <w:rPr>
          <w:rFonts w:ascii="メイリオ" w:eastAsia="メイリオ" w:hAnsi="メイリオ" w:cs="Times New Roman"/>
          <w:sz w:val="22"/>
        </w:rPr>
        <w:t>B</w:t>
      </w:r>
      <w:r w:rsidRPr="00E0511C">
        <w:rPr>
          <w:rFonts w:ascii="メイリオ" w:eastAsia="メイリオ" w:hAnsi="メイリオ" w:cs="Times New Roman" w:hint="eastAsia"/>
          <w:sz w:val="22"/>
        </w:rPr>
        <w:t>）を当協会に届け出るものとする。</w:t>
      </w:r>
    </w:p>
    <w:p w14:paraId="61967247" w14:textId="43849C6F" w:rsidR="002459BC" w:rsidRPr="00E0511C" w:rsidRDefault="002459BC" w:rsidP="002459BC">
      <w:pPr>
        <w:tabs>
          <w:tab w:val="left" w:pos="3150"/>
        </w:tabs>
        <w:spacing w:line="360" w:lineRule="exact"/>
        <w:ind w:leftChars="104" w:left="423" w:hangingChars="93" w:hanging="205"/>
        <w:rPr>
          <w:rFonts w:ascii="メイリオ" w:eastAsia="メイリオ" w:hAnsi="メイリオ" w:cs="Times New Roman"/>
          <w:sz w:val="22"/>
        </w:rPr>
      </w:pPr>
      <w:r>
        <w:rPr>
          <w:rFonts w:ascii="メイリオ" w:eastAsia="メイリオ" w:hAnsi="メイリオ" w:cs="Times New Roman" w:hint="eastAsia"/>
          <w:sz w:val="22"/>
        </w:rPr>
        <w:t>②　当協会は、前項の誓約書を受領した後、当該誓約書を提出した会員会社のリース取引の実績等を調査することができ、この調査の結果、当該会員会社が</w:t>
      </w:r>
      <w:r w:rsidRPr="00D57A4D">
        <w:rPr>
          <w:rFonts w:ascii="メイリオ" w:eastAsia="メイリオ" w:hAnsi="メイリオ" w:cs="Times New Roman" w:hint="eastAsia"/>
          <w:sz w:val="22"/>
        </w:rPr>
        <w:t>リース事業及び</w:t>
      </w:r>
      <w:r w:rsidR="00B678FC" w:rsidRPr="00B678FC">
        <w:rPr>
          <w:rFonts w:ascii="メイリオ" w:eastAsia="メイリオ" w:hAnsi="メイリオ" w:cs="Times New Roman" w:hint="eastAsia"/>
          <w:sz w:val="22"/>
        </w:rPr>
        <w:t>物流効率化先進的実証等事業費補助金</w:t>
      </w:r>
      <w:r w:rsidRPr="00D57A4D">
        <w:rPr>
          <w:rFonts w:ascii="メイリオ" w:eastAsia="メイリオ" w:hAnsi="メイリオ" w:cs="Times New Roman" w:hint="eastAsia"/>
          <w:sz w:val="22"/>
        </w:rPr>
        <w:t>に係る事務が適正に行われる見込みがない等の事由が認められる場合は、当協会の判断により、</w:t>
      </w:r>
      <w:r>
        <w:rPr>
          <w:rFonts w:ascii="メイリオ" w:eastAsia="メイリオ" w:hAnsi="メイリオ" w:cs="Times New Roman" w:hint="eastAsia"/>
          <w:sz w:val="22"/>
        </w:rPr>
        <w:t>当該会員会社からの軽減計算書の調査及び確認の申請を拒むことができる。</w:t>
      </w:r>
    </w:p>
    <w:p w14:paraId="63AB029B"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4</w:t>
      </w:r>
      <w:r w:rsidRPr="00E0511C">
        <w:rPr>
          <w:rFonts w:ascii="メイリオ" w:eastAsia="メイリオ" w:hAnsi="メイリオ" w:cs="Times New Roman" w:hint="eastAsia"/>
          <w:b/>
          <w:sz w:val="22"/>
        </w:rPr>
        <w:t>．軽減計算書の調査及び確認</w:t>
      </w:r>
    </w:p>
    <w:p w14:paraId="328FE06E" w14:textId="77777777" w:rsidR="002459BC" w:rsidRPr="00E0511C" w:rsidRDefault="002459BC" w:rsidP="002459BC">
      <w:pPr>
        <w:tabs>
          <w:tab w:val="left" w:pos="3150"/>
        </w:tabs>
        <w:spacing w:line="360" w:lineRule="exact"/>
        <w:rPr>
          <w:rFonts w:ascii="メイリオ" w:eastAsia="メイリオ" w:hAnsi="メイリオ" w:cs="Times New Roman"/>
          <w:b/>
          <w:sz w:val="22"/>
        </w:rPr>
      </w:pPr>
      <w:r>
        <w:rPr>
          <w:rFonts w:ascii="メイリオ" w:eastAsia="メイリオ" w:hAnsi="メイリオ" w:cs="Times New Roman" w:hint="eastAsia"/>
          <w:b/>
          <w:sz w:val="22"/>
        </w:rPr>
        <w:t>（1）</w:t>
      </w:r>
      <w:r w:rsidRPr="00E0511C">
        <w:rPr>
          <w:rFonts w:ascii="メイリオ" w:eastAsia="メイリオ" w:hAnsi="メイリオ" w:cs="Times New Roman" w:hint="eastAsia"/>
          <w:b/>
          <w:sz w:val="22"/>
        </w:rPr>
        <w:t>会員会社</w:t>
      </w:r>
    </w:p>
    <w:p w14:paraId="54A1B9EC" w14:textId="0F031071" w:rsidR="002459BC" w:rsidRPr="00E0511C" w:rsidRDefault="002459BC" w:rsidP="002459BC">
      <w:pPr>
        <w:tabs>
          <w:tab w:val="left" w:pos="3150"/>
        </w:tabs>
        <w:spacing w:line="360" w:lineRule="exact"/>
        <w:ind w:left="440" w:hangingChars="200" w:hanging="440"/>
        <w:rPr>
          <w:rFonts w:ascii="メイリオ" w:eastAsia="メイリオ" w:hAnsi="メイリオ" w:cs="Times New Roman"/>
          <w:sz w:val="22"/>
        </w:rPr>
      </w:pPr>
      <w:r w:rsidRPr="00E0511C">
        <w:rPr>
          <w:rFonts w:ascii="メイリオ" w:eastAsia="メイリオ" w:hAnsi="メイリオ" w:cs="Times New Roman"/>
          <w:sz w:val="22"/>
        </w:rPr>
        <w:t xml:space="preserve">　</w:t>
      </w:r>
      <w:r>
        <w:rPr>
          <w:rFonts w:ascii="メイリオ" w:eastAsia="メイリオ" w:hAnsi="メイリオ" w:cs="Times New Roman" w:hint="eastAsia"/>
          <w:sz w:val="22"/>
        </w:rPr>
        <w:t xml:space="preserve">①　</w:t>
      </w:r>
      <w:r w:rsidRPr="00E0511C">
        <w:rPr>
          <w:rFonts w:ascii="メイリオ" w:eastAsia="メイリオ" w:hAnsi="メイリオ" w:cs="Times New Roman"/>
          <w:sz w:val="22"/>
        </w:rPr>
        <w:t>上記３．により届出を行った会員会社</w:t>
      </w:r>
      <w:r w:rsidRPr="00E0511C">
        <w:rPr>
          <w:rFonts w:ascii="メイリオ" w:eastAsia="メイリオ" w:hAnsi="メイリオ" w:cs="Times New Roman" w:hint="eastAsia"/>
          <w:sz w:val="22"/>
        </w:rPr>
        <w:t>は</w:t>
      </w:r>
      <w:r w:rsidRPr="00E0511C">
        <w:rPr>
          <w:rFonts w:ascii="メイリオ" w:eastAsia="メイリオ" w:hAnsi="メイリオ" w:cs="Times New Roman"/>
          <w:sz w:val="22"/>
        </w:rPr>
        <w:t>、</w:t>
      </w:r>
      <w:r>
        <w:rPr>
          <w:rFonts w:ascii="メイリオ" w:eastAsia="メイリオ" w:hAnsi="メイリオ" w:cs="Times New Roman" w:hint="eastAsia"/>
          <w:sz w:val="22"/>
        </w:rPr>
        <w:t>補助対象者</w:t>
      </w:r>
      <w:r w:rsidRPr="00E0511C">
        <w:rPr>
          <w:rFonts w:ascii="メイリオ" w:eastAsia="メイリオ" w:hAnsi="メイリオ" w:cs="Times New Roman" w:hint="eastAsia"/>
          <w:sz w:val="22"/>
        </w:rPr>
        <w:t>に</w:t>
      </w:r>
      <w:r w:rsidRPr="00E0511C">
        <w:rPr>
          <w:rFonts w:ascii="メイリオ" w:eastAsia="メイリオ" w:hAnsi="メイリオ" w:cs="Times New Roman"/>
          <w:sz w:val="22"/>
        </w:rPr>
        <w:t>軽減計算書を</w:t>
      </w:r>
      <w:r w:rsidRPr="00E0511C">
        <w:rPr>
          <w:rFonts w:ascii="メイリオ" w:eastAsia="メイリオ" w:hAnsi="メイリオ" w:cs="Times New Roman" w:hint="eastAsia"/>
          <w:sz w:val="22"/>
        </w:rPr>
        <w:t>発行する場合</w:t>
      </w:r>
      <w:r w:rsidRPr="00E0511C">
        <w:rPr>
          <w:rFonts w:ascii="メイリオ" w:eastAsia="メイリオ" w:hAnsi="メイリオ" w:cs="Times New Roman"/>
          <w:sz w:val="22"/>
        </w:rPr>
        <w:t>、</w:t>
      </w:r>
      <w:r w:rsidRPr="00E0511C">
        <w:rPr>
          <w:rFonts w:ascii="メイリオ" w:eastAsia="メイリオ" w:hAnsi="メイリオ" w:cs="Times New Roman" w:hint="eastAsia"/>
          <w:sz w:val="22"/>
        </w:rPr>
        <w:t>あらかじめ</w:t>
      </w:r>
      <w:r w:rsidRPr="00E0511C">
        <w:rPr>
          <w:rFonts w:ascii="メイリオ" w:eastAsia="メイリオ" w:hAnsi="メイリオ" w:cs="Times New Roman"/>
          <w:sz w:val="22"/>
        </w:rPr>
        <w:t>当協会に</w:t>
      </w:r>
      <w:r w:rsidRPr="00E0511C">
        <w:rPr>
          <w:rFonts w:ascii="メイリオ" w:eastAsia="メイリオ" w:hAnsi="メイリオ" w:cs="Times New Roman" w:hint="eastAsia"/>
          <w:sz w:val="22"/>
        </w:rPr>
        <w:t>対し、軽減計算書</w:t>
      </w:r>
      <w:r>
        <w:rPr>
          <w:rFonts w:ascii="メイリオ" w:eastAsia="メイリオ" w:hAnsi="メイリオ" w:cs="Times New Roman" w:hint="eastAsia"/>
          <w:sz w:val="22"/>
        </w:rPr>
        <w:t>1</w:t>
      </w:r>
      <w:r w:rsidRPr="00E0511C">
        <w:rPr>
          <w:rFonts w:ascii="メイリオ" w:eastAsia="メイリオ" w:hAnsi="メイリオ" w:cs="Times New Roman" w:hint="eastAsia"/>
          <w:sz w:val="22"/>
        </w:rPr>
        <w:t>通にリース料見積書の写し又はリース契約書</w:t>
      </w:r>
      <w:r>
        <w:rPr>
          <w:rFonts w:ascii="メイリオ" w:eastAsia="メイリオ" w:hAnsi="メイリオ" w:cs="Times New Roman" w:hint="eastAsia"/>
          <w:sz w:val="22"/>
        </w:rPr>
        <w:t>（案）</w:t>
      </w:r>
      <w:r w:rsidRPr="00E0511C">
        <w:rPr>
          <w:rFonts w:ascii="メイリオ" w:eastAsia="メイリオ" w:hAnsi="メイリオ" w:cs="Times New Roman" w:hint="eastAsia"/>
          <w:sz w:val="22"/>
        </w:rPr>
        <w:t>の写し、</w:t>
      </w:r>
      <w:r>
        <w:rPr>
          <w:rFonts w:ascii="メイリオ" w:eastAsia="メイリオ" w:hAnsi="メイリオ" w:cs="Times New Roman" w:hint="eastAsia"/>
          <w:sz w:val="22"/>
        </w:rPr>
        <w:t>物件見積書の写し、</w:t>
      </w:r>
      <w:r w:rsidRPr="00E0511C">
        <w:rPr>
          <w:rFonts w:ascii="メイリオ" w:eastAsia="メイリオ" w:hAnsi="メイリオ" w:cs="Times New Roman" w:hint="eastAsia"/>
          <w:sz w:val="22"/>
        </w:rPr>
        <w:t>軽減計算書の調査及び確認申請書（様式</w:t>
      </w:r>
      <w:r w:rsidR="008822E0">
        <w:rPr>
          <w:rFonts w:ascii="メイリオ" w:eastAsia="メイリオ" w:hAnsi="メイリオ" w:cs="Times New Roman" w:hint="eastAsia"/>
          <w:sz w:val="22"/>
        </w:rPr>
        <w:t>C</w:t>
      </w:r>
      <w:r w:rsidRPr="00E0511C">
        <w:rPr>
          <w:rFonts w:ascii="メイリオ" w:eastAsia="メイリオ" w:hAnsi="メイリオ" w:cs="Times New Roman" w:hint="eastAsia"/>
          <w:sz w:val="22"/>
        </w:rPr>
        <w:t>）を添えて、当該軽減計算書</w:t>
      </w:r>
      <w:r w:rsidRPr="00E0511C">
        <w:rPr>
          <w:rFonts w:ascii="メイリオ" w:eastAsia="メイリオ" w:hAnsi="メイリオ" w:cs="Times New Roman"/>
          <w:sz w:val="22"/>
        </w:rPr>
        <w:t>の内容の</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確認を求め</w:t>
      </w:r>
      <w:r w:rsidRPr="00E0511C">
        <w:rPr>
          <w:rFonts w:ascii="メイリオ" w:eastAsia="メイリオ" w:hAnsi="メイリオ" w:cs="Times New Roman" w:hint="eastAsia"/>
          <w:sz w:val="22"/>
        </w:rPr>
        <w:t>なければならない</w:t>
      </w:r>
      <w:r w:rsidRPr="00E0511C">
        <w:rPr>
          <w:rFonts w:ascii="メイリオ" w:eastAsia="メイリオ" w:hAnsi="メイリオ" w:cs="Times New Roman"/>
          <w:sz w:val="22"/>
        </w:rPr>
        <w:t>。</w:t>
      </w:r>
      <w:r>
        <w:rPr>
          <w:rFonts w:ascii="メイリオ" w:eastAsia="メイリオ" w:hAnsi="メイリオ" w:cs="Times New Roman" w:hint="eastAsia"/>
          <w:sz w:val="22"/>
        </w:rPr>
        <w:t>この手続きは、電磁的方法により行うことができる。</w:t>
      </w:r>
    </w:p>
    <w:p w14:paraId="5B666408" w14:textId="77777777" w:rsidR="002459BC" w:rsidRDefault="002459BC" w:rsidP="002459BC">
      <w:pPr>
        <w:tabs>
          <w:tab w:val="left" w:pos="3150"/>
        </w:tabs>
        <w:spacing w:line="360" w:lineRule="exact"/>
        <w:ind w:left="440" w:hangingChars="200" w:hanging="440"/>
        <w:rPr>
          <w:rFonts w:ascii="メイリオ" w:eastAsia="メイリオ" w:hAnsi="メイリオ" w:cs="Times New Roman"/>
          <w:sz w:val="22"/>
        </w:rPr>
      </w:pPr>
      <w:r w:rsidRPr="002C41B6">
        <w:rPr>
          <w:rFonts w:ascii="メイリオ" w:eastAsia="メイリオ" w:hAnsi="メイリオ" w:cs="Times New Roman"/>
          <w:color w:val="000000" w:themeColor="text1"/>
          <w:sz w:val="22"/>
        </w:rPr>
        <w:t xml:space="preserve">　</w:t>
      </w:r>
      <w:r w:rsidRPr="002C41B6">
        <w:rPr>
          <w:rFonts w:ascii="メイリオ" w:eastAsia="メイリオ" w:hAnsi="メイリオ" w:cs="Times New Roman" w:hint="eastAsia"/>
          <w:color w:val="000000" w:themeColor="text1"/>
          <w:sz w:val="22"/>
        </w:rPr>
        <w:t>②　当協会は、当該軽減計算書の内容を調査及び確認し、内容に問題ないと判断した場合には、当該軽減計算書に確認番号を記載するとともに確認印を押印し、当該会員会社に</w:t>
      </w:r>
      <w:r w:rsidRPr="0067323D">
        <w:rPr>
          <w:rFonts w:ascii="メイリオ" w:eastAsia="メイリオ" w:hAnsi="メイリオ" w:cs="Times New Roman" w:hint="eastAsia"/>
          <w:sz w:val="22"/>
        </w:rPr>
        <w:t>対して当該軽減計算書を返送する。</w:t>
      </w:r>
    </w:p>
    <w:p w14:paraId="021863D2"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（2）</w:t>
      </w:r>
      <w:r w:rsidRPr="00E0511C">
        <w:rPr>
          <w:rFonts w:ascii="メイリオ" w:eastAsia="メイリオ" w:hAnsi="メイリオ" w:cs="Times New Roman" w:hint="eastAsia"/>
          <w:b/>
          <w:sz w:val="22"/>
        </w:rPr>
        <w:t>非会員会社</w:t>
      </w:r>
    </w:p>
    <w:p w14:paraId="7CBA2BC1" w14:textId="039A6904" w:rsidR="002459BC" w:rsidRDefault="002459BC" w:rsidP="002459BC">
      <w:pPr>
        <w:tabs>
          <w:tab w:val="left" w:pos="3150"/>
        </w:tabs>
        <w:spacing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 xml:space="preserve">①　</w:t>
      </w:r>
      <w:r w:rsidRPr="00E0511C">
        <w:rPr>
          <w:rFonts w:ascii="メイリオ" w:eastAsia="メイリオ" w:hAnsi="メイリオ" w:cs="Times New Roman"/>
          <w:sz w:val="22"/>
        </w:rPr>
        <w:t>軽減計算書の</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確認を希望する非会員会社は、</w:t>
      </w:r>
      <w:r>
        <w:rPr>
          <w:rFonts w:ascii="メイリオ" w:eastAsia="メイリオ" w:hAnsi="メイリオ" w:cs="Times New Roman" w:hint="eastAsia"/>
          <w:sz w:val="22"/>
        </w:rPr>
        <w:t>補助対象者</w:t>
      </w:r>
      <w:r w:rsidRPr="00E0511C">
        <w:rPr>
          <w:rFonts w:ascii="メイリオ" w:eastAsia="メイリオ" w:hAnsi="メイリオ" w:cs="Times New Roman" w:hint="eastAsia"/>
          <w:sz w:val="22"/>
        </w:rPr>
        <w:t>に</w:t>
      </w:r>
      <w:r w:rsidRPr="00E0511C">
        <w:rPr>
          <w:rFonts w:ascii="メイリオ" w:eastAsia="メイリオ" w:hAnsi="メイリオ" w:cs="Times New Roman"/>
          <w:sz w:val="22"/>
        </w:rPr>
        <w:t>軽減計算書を</w:t>
      </w:r>
      <w:r w:rsidRPr="00E0511C">
        <w:rPr>
          <w:rFonts w:ascii="メイリオ" w:eastAsia="メイリオ" w:hAnsi="メイリオ" w:cs="Times New Roman" w:hint="eastAsia"/>
          <w:sz w:val="22"/>
        </w:rPr>
        <w:t>発行する場合</w:t>
      </w:r>
      <w:r w:rsidRPr="00E0511C">
        <w:rPr>
          <w:rFonts w:ascii="メイリオ" w:eastAsia="メイリオ" w:hAnsi="メイリオ" w:cs="Times New Roman"/>
          <w:sz w:val="22"/>
        </w:rPr>
        <w:t>、</w:t>
      </w:r>
      <w:r w:rsidRPr="00E0511C">
        <w:rPr>
          <w:rFonts w:ascii="メイリオ" w:eastAsia="メイリオ" w:hAnsi="メイリオ" w:cs="Times New Roman" w:hint="eastAsia"/>
          <w:sz w:val="22"/>
        </w:rPr>
        <w:t>あらかじめ</w:t>
      </w:r>
      <w:r w:rsidRPr="00E0511C">
        <w:rPr>
          <w:rFonts w:ascii="メイリオ" w:eastAsia="メイリオ" w:hAnsi="メイリオ" w:cs="Times New Roman"/>
          <w:sz w:val="22"/>
        </w:rPr>
        <w:t>当協会に</w:t>
      </w:r>
      <w:r w:rsidRPr="00E0511C">
        <w:rPr>
          <w:rFonts w:ascii="メイリオ" w:eastAsia="メイリオ" w:hAnsi="メイリオ" w:cs="Times New Roman" w:hint="eastAsia"/>
          <w:sz w:val="22"/>
        </w:rPr>
        <w:t>対し、軽減計算書</w:t>
      </w:r>
      <w:r>
        <w:rPr>
          <w:rFonts w:ascii="メイリオ" w:eastAsia="メイリオ" w:hAnsi="メイリオ" w:cs="Times New Roman" w:hint="eastAsia"/>
          <w:sz w:val="22"/>
        </w:rPr>
        <w:t>1</w:t>
      </w:r>
      <w:r w:rsidRPr="00E0511C">
        <w:rPr>
          <w:rFonts w:ascii="メイリオ" w:eastAsia="メイリオ" w:hAnsi="メイリオ" w:cs="Times New Roman" w:hint="eastAsia"/>
          <w:sz w:val="22"/>
        </w:rPr>
        <w:t>通にリース料見積書の写し又はリース契約書</w:t>
      </w:r>
      <w:r>
        <w:rPr>
          <w:rFonts w:ascii="メイリオ" w:eastAsia="メイリオ" w:hAnsi="メイリオ" w:cs="Times New Roman" w:hint="eastAsia"/>
          <w:sz w:val="22"/>
        </w:rPr>
        <w:t>（案）</w:t>
      </w:r>
      <w:r w:rsidRPr="00E0511C">
        <w:rPr>
          <w:rFonts w:ascii="メイリオ" w:eastAsia="メイリオ" w:hAnsi="メイリオ" w:cs="Times New Roman" w:hint="eastAsia"/>
          <w:sz w:val="22"/>
        </w:rPr>
        <w:t>の写し、</w:t>
      </w:r>
      <w:r>
        <w:rPr>
          <w:rFonts w:ascii="メイリオ" w:eastAsia="メイリオ" w:hAnsi="メイリオ" w:cs="Times New Roman" w:hint="eastAsia"/>
          <w:sz w:val="22"/>
        </w:rPr>
        <w:t>物件見積書の写し、誓約書並びに</w:t>
      </w:r>
      <w:r w:rsidRPr="00E0511C">
        <w:rPr>
          <w:rFonts w:ascii="メイリオ" w:eastAsia="メイリオ" w:hAnsi="メイリオ" w:cs="Times New Roman" w:hint="eastAsia"/>
          <w:sz w:val="22"/>
        </w:rPr>
        <w:t>軽減計算書の調査及び確認申請書（様式</w:t>
      </w:r>
      <w:r w:rsidR="008822E0">
        <w:rPr>
          <w:rFonts w:ascii="メイリオ" w:eastAsia="メイリオ" w:hAnsi="メイリオ" w:cs="Times New Roman" w:hint="eastAsia"/>
          <w:sz w:val="22"/>
        </w:rPr>
        <w:t>D</w:t>
      </w:r>
      <w:r w:rsidRPr="00E0511C">
        <w:rPr>
          <w:rFonts w:ascii="メイリオ" w:eastAsia="メイリオ" w:hAnsi="メイリオ" w:cs="Times New Roman" w:hint="eastAsia"/>
          <w:sz w:val="22"/>
        </w:rPr>
        <w:t>）</w:t>
      </w:r>
      <w:r>
        <w:rPr>
          <w:rFonts w:ascii="メイリオ" w:eastAsia="メイリオ" w:hAnsi="メイリオ" w:cs="Times New Roman" w:hint="eastAsia"/>
          <w:sz w:val="22"/>
        </w:rPr>
        <w:t>、</w:t>
      </w:r>
      <w:r w:rsidRPr="00E0511C">
        <w:rPr>
          <w:rFonts w:ascii="メイリオ" w:eastAsia="メイリオ" w:hAnsi="メイリオ" w:cs="Times New Roman"/>
          <w:sz w:val="22"/>
        </w:rPr>
        <w:t>以下の</w:t>
      </w:r>
      <w:r>
        <w:rPr>
          <w:rFonts w:ascii="メイリオ" w:eastAsia="メイリオ" w:hAnsi="メイリオ" w:cs="ＭＳ 明朝" w:hint="eastAsia"/>
          <w:sz w:val="22"/>
        </w:rPr>
        <w:t>1</w:t>
      </w:r>
      <w:r>
        <w:rPr>
          <w:rFonts w:ascii="メイリオ" w:eastAsia="メイリオ" w:hAnsi="メイリオ" w:cs="ＭＳ 明朝"/>
          <w:sz w:val="22"/>
        </w:rPr>
        <w:t>)</w:t>
      </w:r>
      <w:r w:rsidRPr="00E0511C">
        <w:rPr>
          <w:rFonts w:ascii="メイリオ" w:eastAsia="メイリオ" w:hAnsi="メイリオ" w:cs="Times New Roman"/>
          <w:sz w:val="22"/>
        </w:rPr>
        <w:t>から</w:t>
      </w:r>
      <w:r>
        <w:rPr>
          <w:rFonts w:ascii="メイリオ" w:eastAsia="メイリオ" w:hAnsi="メイリオ" w:cs="ＭＳ 明朝" w:hint="eastAsia"/>
          <w:sz w:val="22"/>
        </w:rPr>
        <w:t>7</w:t>
      </w:r>
      <w:r>
        <w:rPr>
          <w:rFonts w:ascii="メイリオ" w:eastAsia="メイリオ" w:hAnsi="メイリオ" w:cs="ＭＳ 明朝"/>
          <w:sz w:val="22"/>
        </w:rPr>
        <w:t>)</w:t>
      </w:r>
      <w:r w:rsidRPr="00E0511C">
        <w:rPr>
          <w:rFonts w:ascii="メイリオ" w:eastAsia="メイリオ" w:hAnsi="メイリオ" w:cs="Times New Roman"/>
          <w:sz w:val="22"/>
        </w:rPr>
        <w:t>までの書類</w:t>
      </w:r>
      <w:r w:rsidRPr="00E0511C">
        <w:rPr>
          <w:rFonts w:ascii="メイリオ" w:eastAsia="メイリオ" w:hAnsi="メイリオ" w:cs="Times New Roman" w:hint="eastAsia"/>
          <w:sz w:val="22"/>
        </w:rPr>
        <w:t>（以下「申請書添付書類」という。）</w:t>
      </w:r>
      <w:r w:rsidRPr="00E0511C">
        <w:rPr>
          <w:rFonts w:ascii="メイリオ" w:eastAsia="メイリオ" w:hAnsi="メイリオ" w:cs="Times New Roman"/>
          <w:sz w:val="22"/>
        </w:rPr>
        <w:t>を添えて、</w:t>
      </w:r>
      <w:r w:rsidRPr="00E0511C">
        <w:rPr>
          <w:rFonts w:ascii="メイリオ" w:eastAsia="メイリオ" w:hAnsi="メイリオ" w:cs="Times New Roman" w:hint="eastAsia"/>
          <w:sz w:val="22"/>
        </w:rPr>
        <w:t>当該軽減計算書</w:t>
      </w:r>
      <w:r w:rsidRPr="00E0511C">
        <w:rPr>
          <w:rFonts w:ascii="メイリオ" w:eastAsia="メイリオ" w:hAnsi="メイリオ" w:cs="Times New Roman"/>
          <w:sz w:val="22"/>
        </w:rPr>
        <w:t>の内容の</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確認を求め</w:t>
      </w:r>
      <w:r w:rsidRPr="00E0511C">
        <w:rPr>
          <w:rFonts w:ascii="メイリオ" w:eastAsia="メイリオ" w:hAnsi="メイリオ" w:cs="Times New Roman" w:hint="eastAsia"/>
          <w:sz w:val="22"/>
        </w:rPr>
        <w:t>なければならない</w:t>
      </w:r>
      <w:r w:rsidRPr="00E0511C">
        <w:rPr>
          <w:rFonts w:ascii="メイリオ" w:eastAsia="メイリオ" w:hAnsi="メイリオ" w:cs="Times New Roman"/>
          <w:sz w:val="22"/>
        </w:rPr>
        <w:t>。</w:t>
      </w:r>
    </w:p>
    <w:p w14:paraId="0D2D7B5D" w14:textId="77777777" w:rsidR="002459BC" w:rsidRPr="00E0511C" w:rsidRDefault="002459BC" w:rsidP="002459BC">
      <w:pPr>
        <w:tabs>
          <w:tab w:val="left" w:pos="3150"/>
        </w:tabs>
        <w:spacing w:beforeLines="50" w:before="180" w:line="240" w:lineRule="exact"/>
        <w:ind w:firstLineChars="200" w:firstLine="440"/>
        <w:rPr>
          <w:rFonts w:ascii="メイリオ" w:eastAsia="メイリオ" w:hAnsi="メイリオ" w:cs="Times New Roman"/>
          <w:b/>
          <w:sz w:val="22"/>
        </w:rPr>
      </w:pPr>
      <w:r w:rsidRPr="00E0511C">
        <w:rPr>
          <w:rFonts w:ascii="メイリオ" w:eastAsia="メイリオ" w:hAnsi="メイリオ" w:cs="Times New Roman" w:hint="eastAsia"/>
          <w:b/>
          <w:sz w:val="22"/>
        </w:rPr>
        <w:t>＜申請書添付書類＞</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tblGrid>
      <w:tr w:rsidR="002459BC" w:rsidRPr="00E0511C" w14:paraId="6CF59F3E" w14:textId="77777777" w:rsidTr="000F292C">
        <w:tc>
          <w:tcPr>
            <w:tcW w:w="9922" w:type="dxa"/>
            <w:shd w:val="clear" w:color="auto" w:fill="auto"/>
          </w:tcPr>
          <w:p w14:paraId="24E246B9"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1</w:t>
            </w:r>
            <w:r>
              <w:rPr>
                <w:rFonts w:ascii="メイリオ" w:eastAsia="メイリオ" w:hAnsi="メイリオ" w:cs="Times New Roman"/>
                <w:sz w:val="22"/>
              </w:rPr>
              <w:t xml:space="preserve">) </w:t>
            </w:r>
            <w:r w:rsidRPr="00E0511C">
              <w:rPr>
                <w:rFonts w:ascii="メイリオ" w:eastAsia="メイリオ" w:hAnsi="メイリオ" w:cs="Times New Roman"/>
                <w:sz w:val="22"/>
              </w:rPr>
              <w:t>定款</w:t>
            </w:r>
          </w:p>
          <w:p w14:paraId="17BFF9EE" w14:textId="77777777" w:rsidR="002459BC" w:rsidRPr="00E0511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2</w:t>
            </w:r>
            <w:r>
              <w:rPr>
                <w:rFonts w:ascii="メイリオ" w:eastAsia="メイリオ" w:hAnsi="メイリオ" w:cs="Times New Roman"/>
                <w:sz w:val="22"/>
              </w:rPr>
              <w:t xml:space="preserve">) </w:t>
            </w:r>
            <w:r w:rsidRPr="00E0511C">
              <w:rPr>
                <w:rFonts w:ascii="メイリオ" w:eastAsia="メイリオ" w:hAnsi="メイリオ" w:cs="Times New Roman"/>
                <w:sz w:val="22"/>
              </w:rPr>
              <w:t>登記事項証明書（全部事項</w:t>
            </w:r>
            <w:r w:rsidRPr="00E0511C">
              <w:rPr>
                <w:rFonts w:ascii="メイリオ" w:eastAsia="メイリオ" w:hAnsi="メイリオ" w:cs="Times New Roman" w:hint="eastAsia"/>
                <w:sz w:val="22"/>
              </w:rPr>
              <w:t>証明</w:t>
            </w:r>
            <w:r w:rsidRPr="00E0511C">
              <w:rPr>
                <w:rFonts w:ascii="メイリオ" w:eastAsia="メイリオ" w:hAnsi="メイリオ" w:cs="Times New Roman"/>
                <w:sz w:val="22"/>
              </w:rPr>
              <w:t>かつ履歴事項</w:t>
            </w:r>
            <w:r w:rsidRPr="00E0511C">
              <w:rPr>
                <w:rFonts w:ascii="メイリオ" w:eastAsia="メイリオ" w:hAnsi="メイリオ" w:cs="Times New Roman" w:hint="eastAsia"/>
                <w:sz w:val="22"/>
              </w:rPr>
              <w:t>証明</w:t>
            </w:r>
            <w:r w:rsidRPr="00E0511C">
              <w:rPr>
                <w:rFonts w:ascii="メイリオ" w:eastAsia="メイリオ" w:hAnsi="メイリオ" w:cs="Times New Roman"/>
                <w:sz w:val="22"/>
              </w:rPr>
              <w:t>）</w:t>
            </w:r>
          </w:p>
          <w:p w14:paraId="3AE3E751"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3</w:t>
            </w:r>
            <w:r>
              <w:rPr>
                <w:rFonts w:ascii="メイリオ" w:eastAsia="メイリオ" w:hAnsi="メイリオ" w:cs="Times New Roman"/>
                <w:sz w:val="22"/>
              </w:rPr>
              <w:t xml:space="preserve">) </w:t>
            </w:r>
            <w:r w:rsidRPr="00E0511C">
              <w:rPr>
                <w:rFonts w:ascii="メイリオ" w:eastAsia="メイリオ" w:hAnsi="メイリオ" w:cs="Times New Roman"/>
                <w:sz w:val="22"/>
              </w:rPr>
              <w:t>過去3期分の計算書類及び事業報告書</w:t>
            </w:r>
          </w:p>
          <w:p w14:paraId="542DEFAF"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4</w:t>
            </w:r>
            <w:r>
              <w:rPr>
                <w:rFonts w:ascii="メイリオ" w:eastAsia="メイリオ" w:hAnsi="メイリオ" w:cs="Times New Roman"/>
                <w:sz w:val="22"/>
              </w:rPr>
              <w:t xml:space="preserve">) </w:t>
            </w:r>
            <w:r w:rsidRPr="00E0511C">
              <w:rPr>
                <w:rFonts w:ascii="メイリオ" w:eastAsia="メイリオ" w:hAnsi="メイリオ" w:cs="Times New Roman"/>
                <w:sz w:val="22"/>
              </w:rPr>
              <w:t>全役員の略歴書</w:t>
            </w:r>
          </w:p>
          <w:p w14:paraId="0150DD93"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5</w:t>
            </w:r>
            <w:r>
              <w:rPr>
                <w:rFonts w:ascii="メイリオ" w:eastAsia="メイリオ" w:hAnsi="メイリオ" w:cs="Times New Roman"/>
                <w:sz w:val="22"/>
              </w:rPr>
              <w:t xml:space="preserve">) </w:t>
            </w:r>
            <w:r w:rsidRPr="00E0511C">
              <w:rPr>
                <w:rFonts w:ascii="メイリオ" w:eastAsia="メイリオ" w:hAnsi="メイリオ" w:cs="Times New Roman"/>
                <w:sz w:val="22"/>
              </w:rPr>
              <w:t>リース契約書及び注文書・</w:t>
            </w:r>
            <w:r w:rsidRPr="00E0511C">
              <w:rPr>
                <w:rFonts w:ascii="メイリオ" w:eastAsia="メイリオ" w:hAnsi="メイリオ" w:cs="Times New Roman" w:hint="eastAsia"/>
                <w:sz w:val="22"/>
              </w:rPr>
              <w:t>注文</w:t>
            </w:r>
            <w:r w:rsidRPr="00E0511C">
              <w:rPr>
                <w:rFonts w:ascii="メイリオ" w:eastAsia="メイリオ" w:hAnsi="メイリオ" w:cs="Times New Roman"/>
                <w:sz w:val="22"/>
              </w:rPr>
              <w:t>請書</w:t>
            </w:r>
            <w:r w:rsidRPr="00E0511C">
              <w:rPr>
                <w:rFonts w:ascii="メイリオ" w:eastAsia="メイリオ" w:hAnsi="メイリオ" w:cs="Times New Roman" w:hint="eastAsia"/>
                <w:sz w:val="22"/>
              </w:rPr>
              <w:t>の様式</w:t>
            </w:r>
          </w:p>
          <w:p w14:paraId="16511171"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6</w:t>
            </w:r>
            <w:r>
              <w:rPr>
                <w:rFonts w:ascii="メイリオ" w:eastAsia="メイリオ" w:hAnsi="メイリオ" w:cs="Times New Roman"/>
                <w:sz w:val="22"/>
              </w:rPr>
              <w:t xml:space="preserve">) </w:t>
            </w:r>
            <w:r>
              <w:rPr>
                <w:rFonts w:ascii="メイリオ" w:eastAsia="メイリオ" w:hAnsi="メイリオ" w:cs="Times New Roman" w:hint="eastAsia"/>
                <w:sz w:val="22"/>
              </w:rPr>
              <w:t>マネー・ローンダリング及びテロ資金供与対策に係る社内規程の写し</w:t>
            </w:r>
          </w:p>
          <w:p w14:paraId="3F16E901" w14:textId="77777777" w:rsidR="002459BC" w:rsidRPr="00E0511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7</w:t>
            </w:r>
            <w:r>
              <w:rPr>
                <w:rFonts w:ascii="メイリオ" w:eastAsia="メイリオ" w:hAnsi="メイリオ" w:cs="Times New Roman"/>
                <w:sz w:val="22"/>
              </w:rPr>
              <w:t xml:space="preserve">) </w:t>
            </w:r>
            <w:r w:rsidRPr="00E0511C">
              <w:rPr>
                <w:rFonts w:ascii="メイリオ" w:eastAsia="メイリオ" w:hAnsi="メイリオ" w:cs="Times New Roman"/>
                <w:sz w:val="22"/>
              </w:rPr>
              <w:t>その他当協会が必要と認める書類</w:t>
            </w:r>
          </w:p>
        </w:tc>
      </w:tr>
    </w:tbl>
    <w:p w14:paraId="52FF6890" w14:textId="77777777" w:rsidR="00B678FC" w:rsidRDefault="00B678FC" w:rsidP="002459BC">
      <w:pPr>
        <w:tabs>
          <w:tab w:val="left" w:pos="3150"/>
        </w:tabs>
        <w:spacing w:beforeLines="50" w:before="180" w:line="360" w:lineRule="exact"/>
        <w:ind w:leftChars="100" w:left="430" w:hangingChars="100" w:hanging="220"/>
        <w:rPr>
          <w:rFonts w:ascii="メイリオ" w:eastAsia="メイリオ" w:hAnsi="メイリオ" w:cs="Times New Roman"/>
          <w:sz w:val="22"/>
        </w:rPr>
      </w:pPr>
    </w:p>
    <w:p w14:paraId="25EB07CF" w14:textId="6145EF6F" w:rsidR="002459BC" w:rsidRPr="00E0511C" w:rsidRDefault="002459BC" w:rsidP="002459BC">
      <w:pPr>
        <w:tabs>
          <w:tab w:val="left" w:pos="3150"/>
        </w:tabs>
        <w:spacing w:beforeLines="50" w:before="180"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 xml:space="preserve">②　</w:t>
      </w:r>
      <w:r w:rsidRPr="00E0511C">
        <w:rPr>
          <w:rFonts w:ascii="メイリオ" w:eastAsia="メイリオ" w:hAnsi="メイリオ" w:cs="Times New Roman" w:hint="eastAsia"/>
          <w:sz w:val="22"/>
        </w:rPr>
        <w:t>当該非会員会社</w:t>
      </w:r>
      <w:r>
        <w:rPr>
          <w:rFonts w:ascii="メイリオ" w:eastAsia="メイリオ" w:hAnsi="メイリオ" w:cs="Times New Roman" w:hint="eastAsia"/>
          <w:sz w:val="22"/>
        </w:rPr>
        <w:t>の申請が</w:t>
      </w:r>
      <w:r w:rsidRPr="00E0511C">
        <w:rPr>
          <w:rFonts w:ascii="メイリオ" w:eastAsia="メイリオ" w:hAnsi="メイリオ" w:cs="Times New Roman" w:hint="eastAsia"/>
          <w:sz w:val="22"/>
        </w:rPr>
        <w:t>2回目以降</w:t>
      </w:r>
      <w:r>
        <w:rPr>
          <w:rFonts w:ascii="メイリオ" w:eastAsia="メイリオ" w:hAnsi="メイリオ" w:cs="Times New Roman" w:hint="eastAsia"/>
          <w:sz w:val="22"/>
        </w:rPr>
        <w:t>となる</w:t>
      </w:r>
      <w:r w:rsidRPr="00E0511C">
        <w:rPr>
          <w:rFonts w:ascii="メイリオ" w:eastAsia="メイリオ" w:hAnsi="メイリオ" w:cs="Times New Roman" w:hint="eastAsia"/>
          <w:sz w:val="22"/>
        </w:rPr>
        <w:t>場合は、</w:t>
      </w:r>
      <w:r>
        <w:rPr>
          <w:rFonts w:ascii="メイリオ" w:eastAsia="メイリオ" w:hAnsi="メイリオ" w:cs="Times New Roman" w:hint="eastAsia"/>
          <w:sz w:val="22"/>
        </w:rPr>
        <w:t>当協会の判断により、申請書添付書類の全部又は一部</w:t>
      </w:r>
      <w:r w:rsidRPr="00E0511C">
        <w:rPr>
          <w:rFonts w:ascii="メイリオ" w:eastAsia="メイリオ" w:hAnsi="メイリオ" w:cs="Times New Roman" w:hint="eastAsia"/>
          <w:sz w:val="22"/>
        </w:rPr>
        <w:t>を</w:t>
      </w:r>
      <w:r>
        <w:rPr>
          <w:rFonts w:ascii="メイリオ" w:eastAsia="メイリオ" w:hAnsi="メイリオ" w:cs="Times New Roman" w:hint="eastAsia"/>
          <w:sz w:val="22"/>
        </w:rPr>
        <w:t>免除</w:t>
      </w:r>
      <w:r w:rsidRPr="00E0511C">
        <w:rPr>
          <w:rFonts w:ascii="メイリオ" w:eastAsia="メイリオ" w:hAnsi="メイリオ" w:cs="Times New Roman" w:hint="eastAsia"/>
          <w:sz w:val="22"/>
        </w:rPr>
        <w:t>することができる。</w:t>
      </w:r>
    </w:p>
    <w:p w14:paraId="44975475" w14:textId="76B1DE62" w:rsidR="002459BC" w:rsidRDefault="002459BC" w:rsidP="002459BC">
      <w:pPr>
        <w:tabs>
          <w:tab w:val="left" w:pos="3150"/>
        </w:tabs>
        <w:spacing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 xml:space="preserve">③　</w:t>
      </w:r>
      <w:r w:rsidRPr="00E0511C">
        <w:rPr>
          <w:rFonts w:ascii="メイリオ" w:eastAsia="メイリオ" w:hAnsi="メイリオ" w:cs="Times New Roman"/>
          <w:sz w:val="22"/>
        </w:rPr>
        <w:t>当協会は、</w:t>
      </w:r>
      <w:r>
        <w:rPr>
          <w:rFonts w:ascii="メイリオ" w:eastAsia="メイリオ" w:hAnsi="メイリオ" w:cs="Times New Roman" w:hint="eastAsia"/>
          <w:sz w:val="22"/>
        </w:rPr>
        <w:t>当該非会員会社が</w:t>
      </w:r>
      <w:r w:rsidRPr="00E0511C">
        <w:rPr>
          <w:rFonts w:ascii="メイリオ" w:eastAsia="メイリオ" w:hAnsi="メイリオ" w:cs="Times New Roman"/>
          <w:sz w:val="22"/>
        </w:rPr>
        <w:t>リース事業</w:t>
      </w:r>
      <w:r w:rsidRPr="00E0511C">
        <w:rPr>
          <w:rFonts w:ascii="メイリオ" w:eastAsia="メイリオ" w:hAnsi="メイリオ" w:cs="Times New Roman" w:hint="eastAsia"/>
          <w:sz w:val="22"/>
        </w:rPr>
        <w:t>及び</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に係る事務</w:t>
      </w:r>
      <w:r w:rsidRPr="00E0511C">
        <w:rPr>
          <w:rFonts w:ascii="メイリオ" w:eastAsia="メイリオ" w:hAnsi="メイリオ" w:cs="Times New Roman"/>
          <w:sz w:val="22"/>
        </w:rPr>
        <w:t>が適正に行われ</w:t>
      </w:r>
      <w:r>
        <w:rPr>
          <w:rFonts w:ascii="メイリオ" w:eastAsia="メイリオ" w:hAnsi="メイリオ" w:cs="Times New Roman" w:hint="eastAsia"/>
          <w:sz w:val="22"/>
        </w:rPr>
        <w:t>ると認めた場合に、</w:t>
      </w:r>
      <w:r w:rsidRPr="00E0511C">
        <w:rPr>
          <w:rFonts w:ascii="メイリオ" w:eastAsia="メイリオ" w:hAnsi="メイリオ" w:cs="Times New Roman"/>
          <w:sz w:val="22"/>
        </w:rPr>
        <w:t>当該軽減計算書</w:t>
      </w:r>
      <w:r>
        <w:rPr>
          <w:rFonts w:ascii="メイリオ" w:eastAsia="メイリオ" w:hAnsi="メイリオ" w:cs="Times New Roman" w:hint="eastAsia"/>
          <w:sz w:val="22"/>
        </w:rPr>
        <w:t>の内容</w:t>
      </w:r>
      <w:r w:rsidRPr="00E0511C">
        <w:rPr>
          <w:rFonts w:ascii="メイリオ" w:eastAsia="メイリオ" w:hAnsi="メイリオ" w:cs="Times New Roman"/>
          <w:sz w:val="22"/>
        </w:rPr>
        <w:t>を</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確認し、当該軽減計算書に確認番号</w:t>
      </w:r>
      <w:r w:rsidRPr="00E0511C">
        <w:rPr>
          <w:rFonts w:ascii="メイリオ" w:eastAsia="メイリオ" w:hAnsi="メイリオ" w:cs="Times New Roman" w:hint="eastAsia"/>
          <w:sz w:val="22"/>
        </w:rPr>
        <w:t>を記載するとともに</w:t>
      </w:r>
      <w:r w:rsidRPr="00E0511C">
        <w:rPr>
          <w:rFonts w:ascii="メイリオ" w:eastAsia="メイリオ" w:hAnsi="メイリオ" w:cs="Times New Roman"/>
          <w:sz w:val="22"/>
        </w:rPr>
        <w:t>確認印を押印</w:t>
      </w:r>
      <w:r>
        <w:rPr>
          <w:rFonts w:ascii="メイリオ" w:eastAsia="メイリオ" w:hAnsi="メイリオ" w:cs="Times New Roman" w:hint="eastAsia"/>
          <w:sz w:val="22"/>
        </w:rPr>
        <w:t>する。</w:t>
      </w:r>
    </w:p>
    <w:p w14:paraId="7C8FF88C" w14:textId="20AD5701" w:rsidR="002459BC" w:rsidRDefault="002459BC" w:rsidP="002459BC">
      <w:pPr>
        <w:tabs>
          <w:tab w:val="left" w:pos="3150"/>
        </w:tabs>
        <w:spacing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④　当協会は、当該非会員会社が</w:t>
      </w:r>
      <w:r w:rsidR="008A4688">
        <w:rPr>
          <w:rFonts w:ascii="メイリオ" w:eastAsia="メイリオ" w:hAnsi="メイリオ" w:cs="Times New Roman" w:hint="eastAsia"/>
          <w:sz w:val="22"/>
        </w:rPr>
        <w:t>９</w:t>
      </w:r>
      <w:r>
        <w:rPr>
          <w:rFonts w:ascii="メイリオ" w:eastAsia="メイリオ" w:hAnsi="メイリオ" w:cs="Times New Roman" w:hint="eastAsia"/>
          <w:sz w:val="22"/>
        </w:rPr>
        <w:t>．に定める</w:t>
      </w:r>
      <w:r w:rsidRPr="00E0511C">
        <w:rPr>
          <w:rFonts w:ascii="メイリオ" w:eastAsia="メイリオ" w:hAnsi="メイリオ" w:cs="Times New Roman" w:hint="eastAsia"/>
          <w:sz w:val="22"/>
        </w:rPr>
        <w:t>手数料の支払い</w:t>
      </w:r>
      <w:r>
        <w:rPr>
          <w:rFonts w:ascii="メイリオ" w:eastAsia="メイリオ" w:hAnsi="メイリオ" w:cs="Times New Roman" w:hint="eastAsia"/>
          <w:sz w:val="22"/>
        </w:rPr>
        <w:t>をした後</w:t>
      </w:r>
      <w:r w:rsidRPr="00E0511C">
        <w:rPr>
          <w:rFonts w:ascii="メイリオ" w:eastAsia="メイリオ" w:hAnsi="メイリオ" w:cs="Times New Roman" w:hint="eastAsia"/>
          <w:sz w:val="22"/>
        </w:rPr>
        <w:t>、当該</w:t>
      </w:r>
      <w:r w:rsidRPr="00E0511C">
        <w:rPr>
          <w:rFonts w:ascii="メイリオ" w:eastAsia="メイリオ" w:hAnsi="メイリオ" w:cs="Times New Roman"/>
          <w:sz w:val="22"/>
        </w:rPr>
        <w:t>非会員会社に対して当該軽減計算書を返送する</w:t>
      </w:r>
      <w:r>
        <w:rPr>
          <w:rFonts w:ascii="メイリオ" w:eastAsia="メイリオ" w:hAnsi="メイリオ" w:cs="Times New Roman" w:hint="eastAsia"/>
          <w:sz w:val="22"/>
        </w:rPr>
        <w:t>。</w:t>
      </w:r>
    </w:p>
    <w:p w14:paraId="3A3F1037" w14:textId="34EF8F84" w:rsidR="002459BC" w:rsidRDefault="002459BC" w:rsidP="002459BC">
      <w:pPr>
        <w:tabs>
          <w:tab w:val="left" w:pos="3150"/>
        </w:tabs>
        <w:spacing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⑤　当協会は</w:t>
      </w:r>
      <w:r w:rsidRPr="00E0511C">
        <w:rPr>
          <w:rFonts w:ascii="メイリオ" w:eastAsia="メイリオ" w:hAnsi="メイリオ" w:cs="Times New Roman" w:hint="eastAsia"/>
          <w:sz w:val="22"/>
        </w:rPr>
        <w:t>、当該非会員会社について、</w:t>
      </w:r>
      <w:r w:rsidRPr="00E0511C">
        <w:rPr>
          <w:rFonts w:ascii="メイリオ" w:eastAsia="メイリオ" w:hAnsi="メイリオ" w:cs="Times New Roman"/>
          <w:sz w:val="22"/>
        </w:rPr>
        <w:t>リース事業</w:t>
      </w:r>
      <w:r w:rsidRPr="00E0511C">
        <w:rPr>
          <w:rFonts w:ascii="メイリオ" w:eastAsia="メイリオ" w:hAnsi="メイリオ" w:cs="Times New Roman" w:hint="eastAsia"/>
          <w:sz w:val="22"/>
        </w:rPr>
        <w:t>及び</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に係る事務</w:t>
      </w:r>
      <w:r w:rsidRPr="00E0511C">
        <w:rPr>
          <w:rFonts w:ascii="メイリオ" w:eastAsia="メイリオ" w:hAnsi="メイリオ" w:cs="Times New Roman"/>
          <w:sz w:val="22"/>
        </w:rPr>
        <w:t>が適正に行われ</w:t>
      </w:r>
      <w:r>
        <w:rPr>
          <w:rFonts w:ascii="メイリオ" w:eastAsia="メイリオ" w:hAnsi="メイリオ" w:cs="Times New Roman" w:hint="eastAsia"/>
          <w:sz w:val="22"/>
        </w:rPr>
        <w:t>る見込みがない</w:t>
      </w:r>
      <w:r w:rsidRPr="00E0511C">
        <w:rPr>
          <w:rFonts w:ascii="メイリオ" w:eastAsia="メイリオ" w:hAnsi="メイリオ" w:cs="Times New Roman"/>
          <w:sz w:val="22"/>
        </w:rPr>
        <w:t>等の事由が認められる場合は、</w:t>
      </w:r>
      <w:r>
        <w:rPr>
          <w:rFonts w:ascii="メイリオ" w:eastAsia="メイリオ" w:hAnsi="メイリオ" w:cs="Times New Roman" w:hint="eastAsia"/>
          <w:sz w:val="22"/>
        </w:rPr>
        <w:t>当協会の判断により、</w:t>
      </w:r>
      <w:r w:rsidRPr="00E0511C">
        <w:rPr>
          <w:rFonts w:ascii="メイリオ" w:eastAsia="メイリオ" w:hAnsi="メイリオ" w:cs="Times New Roman"/>
          <w:sz w:val="22"/>
        </w:rPr>
        <w:t>当該非会員会社の</w:t>
      </w:r>
      <w:r w:rsidRPr="00E0511C">
        <w:rPr>
          <w:rFonts w:ascii="メイリオ" w:eastAsia="メイリオ" w:hAnsi="メイリオ" w:cs="Times New Roman" w:hint="eastAsia"/>
          <w:sz w:val="22"/>
        </w:rPr>
        <w:t>軽減計算書の調査及び確認</w:t>
      </w:r>
      <w:r w:rsidRPr="00E0511C">
        <w:rPr>
          <w:rFonts w:ascii="メイリオ" w:eastAsia="メイリオ" w:hAnsi="メイリオ" w:cs="Times New Roman"/>
          <w:sz w:val="22"/>
        </w:rPr>
        <w:t>を拒むことができ</w:t>
      </w:r>
      <w:r>
        <w:rPr>
          <w:rFonts w:ascii="メイリオ" w:eastAsia="メイリオ" w:hAnsi="メイリオ" w:cs="Times New Roman" w:hint="eastAsia"/>
          <w:sz w:val="22"/>
        </w:rPr>
        <w:t>る。</w:t>
      </w:r>
      <w:r w:rsidRPr="00E0511C">
        <w:rPr>
          <w:rFonts w:ascii="メイリオ" w:eastAsia="メイリオ" w:hAnsi="メイリオ" w:cs="Times New Roman" w:hint="eastAsia"/>
          <w:sz w:val="22"/>
        </w:rPr>
        <w:t>この場合において、手数料の返金は行わないものとする。</w:t>
      </w:r>
    </w:p>
    <w:p w14:paraId="205DE37A" w14:textId="77777777" w:rsidR="002459BC" w:rsidRPr="008D31C1"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（3）軽減計算書の調査及び確認の日程</w:t>
      </w:r>
    </w:p>
    <w:p w14:paraId="4CEC7C76" w14:textId="65617FBC" w:rsidR="002459BC" w:rsidRPr="00E0511C" w:rsidRDefault="002459BC" w:rsidP="002459BC">
      <w:pPr>
        <w:tabs>
          <w:tab w:val="left" w:pos="3150"/>
        </w:tabs>
        <w:spacing w:afterLines="50" w:after="180" w:line="360" w:lineRule="exact"/>
        <w:ind w:left="220" w:hangingChars="100" w:hanging="220"/>
        <w:rPr>
          <w:rFonts w:ascii="メイリオ" w:eastAsia="メイリオ" w:hAnsi="メイリオ" w:cs="Times New Roman"/>
          <w:sz w:val="22"/>
        </w:rPr>
      </w:pPr>
      <w:r w:rsidRPr="00E0511C">
        <w:rPr>
          <w:rFonts w:ascii="メイリオ" w:eastAsia="メイリオ" w:hAnsi="メイリオ" w:cs="Times New Roman" w:hint="eastAsia"/>
          <w:sz w:val="22"/>
        </w:rPr>
        <w:t xml:space="preserve">　　軽減計算書の調査及び確認</w:t>
      </w:r>
      <w:r>
        <w:rPr>
          <w:rFonts w:ascii="メイリオ" w:eastAsia="メイリオ" w:hAnsi="メイリオ" w:cs="Times New Roman" w:hint="eastAsia"/>
          <w:sz w:val="22"/>
        </w:rPr>
        <w:t>の日程</w:t>
      </w:r>
      <w:r w:rsidRPr="00E0511C">
        <w:rPr>
          <w:rFonts w:ascii="メイリオ" w:eastAsia="メイリオ" w:hAnsi="メイリオ" w:cs="Times New Roman" w:hint="eastAsia"/>
          <w:sz w:val="22"/>
        </w:rPr>
        <w:t>は、</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の公募期間に応じて、当協会が設定し、会員会社に通知するとともに、当協会のホームページ等で公開する。</w:t>
      </w:r>
    </w:p>
    <w:p w14:paraId="276F9D1A"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5</w:t>
      </w:r>
      <w:r w:rsidRPr="00E0511C">
        <w:rPr>
          <w:rFonts w:ascii="メイリオ" w:eastAsia="メイリオ" w:hAnsi="メイリオ" w:cs="Times New Roman" w:hint="eastAsia"/>
          <w:b/>
          <w:sz w:val="22"/>
        </w:rPr>
        <w:t>．軽減計算書の再提出</w:t>
      </w:r>
    </w:p>
    <w:p w14:paraId="7FEAA6F0" w14:textId="77777777" w:rsidR="002459BC" w:rsidRDefault="002459BC" w:rsidP="002459BC">
      <w:pPr>
        <w:spacing w:line="360" w:lineRule="exact"/>
        <w:rPr>
          <w:rFonts w:ascii="メイリオ" w:eastAsia="メイリオ" w:hAnsi="メイリオ" w:cs="Times New Roman"/>
          <w:sz w:val="22"/>
        </w:rPr>
      </w:pPr>
      <w:r w:rsidRPr="00E0511C">
        <w:rPr>
          <w:rFonts w:ascii="メイリオ" w:eastAsia="メイリオ" w:hAnsi="メイリオ" w:cs="Times New Roman" w:hint="eastAsia"/>
          <w:sz w:val="22"/>
        </w:rPr>
        <w:t xml:space="preserve">　当協会は、軽減計算書の内容に不備があると認めた場合は、当該軽減計算書を作成した</w:t>
      </w:r>
      <w:r w:rsidRPr="00E0511C">
        <w:rPr>
          <w:rFonts w:ascii="メイリオ" w:eastAsia="メイリオ" w:hAnsi="メイリオ" w:cs="Times New Roman"/>
          <w:sz w:val="22"/>
        </w:rPr>
        <w:t>会員会社</w:t>
      </w:r>
      <w:r w:rsidRPr="00E0511C">
        <w:rPr>
          <w:rFonts w:ascii="メイリオ" w:eastAsia="メイリオ" w:hAnsi="メイリオ" w:cs="Times New Roman" w:hint="eastAsia"/>
          <w:sz w:val="22"/>
        </w:rPr>
        <w:t>等に対し、当該軽減計算書の再提出を求めることができる。この場合、当該</w:t>
      </w:r>
      <w:r w:rsidRPr="00E0511C">
        <w:rPr>
          <w:rFonts w:ascii="メイリオ" w:eastAsia="メイリオ" w:hAnsi="メイリオ" w:cs="Times New Roman"/>
          <w:sz w:val="22"/>
        </w:rPr>
        <w:t>会員会社</w:t>
      </w:r>
      <w:r w:rsidRPr="00E0511C">
        <w:rPr>
          <w:rFonts w:ascii="メイリオ" w:eastAsia="メイリオ" w:hAnsi="メイリオ" w:cs="Times New Roman" w:hint="eastAsia"/>
          <w:sz w:val="22"/>
        </w:rPr>
        <w:t>等は、当協会に対し、当該軽減計算書を補正して再提出しなければならない。</w:t>
      </w:r>
    </w:p>
    <w:p w14:paraId="681343BD" w14:textId="77777777" w:rsidR="002459BC" w:rsidRPr="002C41B6" w:rsidRDefault="002459BC" w:rsidP="002459BC">
      <w:pPr>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6．虚偽記載の禁止</w:t>
      </w:r>
    </w:p>
    <w:p w14:paraId="461AA1EC" w14:textId="77777777" w:rsidR="002459BC" w:rsidRPr="002C41B6" w:rsidRDefault="002459BC" w:rsidP="002459BC">
      <w:pPr>
        <w:spacing w:line="360" w:lineRule="exact"/>
        <w:ind w:firstLineChars="100" w:firstLine="220"/>
        <w:rPr>
          <w:rFonts w:ascii="メイリオ" w:eastAsia="メイリオ" w:hAnsi="メイリオ" w:cs="Times New Roman"/>
          <w:bCs/>
          <w:color w:val="000000" w:themeColor="text1"/>
          <w:sz w:val="22"/>
        </w:rPr>
      </w:pPr>
      <w:r w:rsidRPr="002C41B6">
        <w:rPr>
          <w:rFonts w:ascii="メイリオ" w:eastAsia="メイリオ" w:hAnsi="メイリオ" w:cs="Times New Roman" w:hint="eastAsia"/>
          <w:bCs/>
          <w:color w:val="000000" w:themeColor="text1"/>
          <w:sz w:val="22"/>
        </w:rPr>
        <w:t xml:space="preserve">①　</w:t>
      </w:r>
      <w:r w:rsidRPr="002C41B6">
        <w:rPr>
          <w:rFonts w:ascii="メイリオ" w:eastAsia="メイリオ" w:hAnsi="メイリオ" w:cs="Times New Roman"/>
          <w:bCs/>
          <w:color w:val="000000" w:themeColor="text1"/>
          <w:sz w:val="22"/>
        </w:rPr>
        <w:t>会員会社</w:t>
      </w:r>
      <w:r w:rsidRPr="002C41B6">
        <w:rPr>
          <w:rFonts w:ascii="メイリオ" w:eastAsia="メイリオ" w:hAnsi="メイリオ" w:cs="Times New Roman" w:hint="eastAsia"/>
          <w:bCs/>
          <w:color w:val="000000" w:themeColor="text1"/>
          <w:sz w:val="22"/>
        </w:rPr>
        <w:t>等は、軽減計算書に虚偽の記載をしてはならない。</w:t>
      </w:r>
    </w:p>
    <w:p w14:paraId="06C2A2AB" w14:textId="77777777" w:rsidR="002459BC" w:rsidRPr="002C41B6" w:rsidRDefault="002459BC" w:rsidP="002459BC">
      <w:pPr>
        <w:spacing w:line="360" w:lineRule="exact"/>
        <w:ind w:leftChars="100" w:left="430" w:hangingChars="100" w:hanging="220"/>
        <w:rPr>
          <w:rFonts w:ascii="メイリオ" w:eastAsia="メイリオ" w:hAnsi="メイリオ" w:cs="Times New Roman"/>
          <w:bCs/>
          <w:color w:val="000000" w:themeColor="text1"/>
          <w:sz w:val="22"/>
        </w:rPr>
      </w:pPr>
      <w:r w:rsidRPr="002C41B6">
        <w:rPr>
          <w:rFonts w:ascii="メイリオ" w:eastAsia="メイリオ" w:hAnsi="メイリオ" w:cs="Times New Roman" w:hint="eastAsia"/>
          <w:color w:val="000000" w:themeColor="text1"/>
          <w:sz w:val="22"/>
        </w:rPr>
        <w:t>②　軽減計算書に虚偽の記載があることが判明した場合、当協会は当該軽減計算書の確認を取り消すとともに、以後、当該軽減計算書を発行した会員会社等からの軽減計算書の調査及び確認の申請を拒むことができる。また、確認を取り消した軽減計算書に係る手数料の返金は行わないものとする。</w:t>
      </w:r>
    </w:p>
    <w:p w14:paraId="73E73BFB" w14:textId="77777777" w:rsidR="002459BC" w:rsidRPr="002C41B6" w:rsidRDefault="002459BC" w:rsidP="002459BC">
      <w:pPr>
        <w:tabs>
          <w:tab w:val="left" w:pos="3150"/>
        </w:tabs>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7．軽減計算書の修正</w:t>
      </w:r>
    </w:p>
    <w:p w14:paraId="08F4FF6D" w14:textId="77777777" w:rsidR="002459BC" w:rsidRPr="002C41B6" w:rsidRDefault="002459BC" w:rsidP="002459BC">
      <w:pPr>
        <w:spacing w:line="360" w:lineRule="exact"/>
        <w:ind w:firstLineChars="100" w:firstLine="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会員会社等は、以下の①又は②に該当する場合、当協会に対し、上記4．に準じて、軽減計算書の内容の調査及び確認を求めなければならない。</w:t>
      </w:r>
    </w:p>
    <w:p w14:paraId="39F7BA29" w14:textId="686E45C2"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 xml:space="preserve">①　</w:t>
      </w:r>
      <w:r w:rsidR="00B678FC" w:rsidRPr="00B678FC">
        <w:rPr>
          <w:rFonts w:ascii="メイリオ" w:eastAsia="メイリオ" w:hAnsi="メイリオ" w:cs="Times New Roman" w:hint="eastAsia"/>
          <w:color w:val="000000" w:themeColor="text1"/>
          <w:sz w:val="22"/>
        </w:rPr>
        <w:t>物流効率化先進的実証等事業費補助金</w:t>
      </w:r>
      <w:r w:rsidRPr="002C41B6">
        <w:rPr>
          <w:rFonts w:ascii="メイリオ" w:eastAsia="メイリオ" w:hAnsi="メイリオ" w:cs="Times New Roman" w:hint="eastAsia"/>
          <w:color w:val="000000" w:themeColor="text1"/>
          <w:sz w:val="22"/>
        </w:rPr>
        <w:t>の交付決定後、補助事業者が計画変更等をした場合であって、補助事業者に発行した軽減計算書の内容を変更する必要がある場合</w:t>
      </w:r>
    </w:p>
    <w:p w14:paraId="6FAD8E42" w14:textId="77777777"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②　リース期間満了までの間に、リース料を変更する場合</w:t>
      </w:r>
    </w:p>
    <w:p w14:paraId="7037723C" w14:textId="77777777" w:rsidR="002459BC" w:rsidRPr="002C41B6" w:rsidRDefault="002459BC" w:rsidP="002459BC">
      <w:pPr>
        <w:tabs>
          <w:tab w:val="left" w:pos="3150"/>
        </w:tabs>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8．不適正な軽減計算書の取扱い</w:t>
      </w:r>
    </w:p>
    <w:p w14:paraId="1A26562B" w14:textId="77777777" w:rsidR="002459BC"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①　当協会は、軽減計算書の内容を調査及び確認した結果、内容に問題があると判断した場合は、当該軽減計算書の確認を拒むとともに、会員会社等に対して、その理由を確認</w:t>
      </w:r>
      <w:r w:rsidRPr="002C41B6">
        <w:rPr>
          <w:rFonts w:ascii="メイリオ" w:eastAsia="メイリオ" w:hAnsi="メイリオ" w:cs="Times New Roman" w:hint="eastAsia"/>
          <w:color w:val="000000" w:themeColor="text1"/>
          <w:sz w:val="22"/>
        </w:rPr>
        <w:lastRenderedPageBreak/>
        <w:t>する。</w:t>
      </w:r>
    </w:p>
    <w:p w14:paraId="28D09EBE" w14:textId="77777777" w:rsidR="00B678FC" w:rsidRPr="002C41B6" w:rsidRDefault="00B678FC" w:rsidP="002459BC">
      <w:pPr>
        <w:spacing w:line="360" w:lineRule="exact"/>
        <w:ind w:leftChars="100" w:left="430" w:hangingChars="100" w:hanging="220"/>
        <w:rPr>
          <w:rFonts w:ascii="メイリオ" w:eastAsia="メイリオ" w:hAnsi="メイリオ" w:cs="Times New Roman"/>
          <w:color w:val="000000" w:themeColor="text1"/>
          <w:sz w:val="22"/>
        </w:rPr>
      </w:pPr>
    </w:p>
    <w:p w14:paraId="4BC47887" w14:textId="77777777"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②　会員会社等は、上記①の確認を受けた場合、速やかに、代表者名による理由書を作成して、当協会に提出するものとする。</w:t>
      </w:r>
    </w:p>
    <w:p w14:paraId="4B50A2C4" w14:textId="68300EBD"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③　当協会は、当該理由書を</w:t>
      </w:r>
      <w:r w:rsidR="00B678FC" w:rsidRPr="00B678FC">
        <w:rPr>
          <w:rFonts w:ascii="メイリオ" w:eastAsia="メイリオ" w:hAnsi="メイリオ" w:cs="Times New Roman" w:hint="eastAsia"/>
          <w:color w:val="000000" w:themeColor="text1"/>
          <w:sz w:val="22"/>
        </w:rPr>
        <w:t>物流効率化先進的実証等事業費補助金</w:t>
      </w:r>
      <w:r w:rsidRPr="002C41B6">
        <w:rPr>
          <w:rFonts w:ascii="メイリオ" w:eastAsia="メイリオ" w:hAnsi="メイリオ" w:cs="Times New Roman" w:hint="eastAsia"/>
          <w:bCs/>
          <w:color w:val="000000" w:themeColor="text1"/>
          <w:sz w:val="22"/>
        </w:rPr>
        <w:t>に関わる関係省庁、</w:t>
      </w:r>
      <w:r w:rsidR="00B678FC">
        <w:rPr>
          <w:rFonts w:ascii="メイリオ" w:eastAsia="メイリオ" w:hAnsi="メイリオ" w:cs="Times New Roman" w:hint="eastAsia"/>
          <w:bCs/>
          <w:color w:val="000000" w:themeColor="text1"/>
          <w:sz w:val="22"/>
        </w:rPr>
        <w:t>経済産業省</w:t>
      </w:r>
      <w:r w:rsidRPr="002C41B6">
        <w:rPr>
          <w:rFonts w:ascii="メイリオ" w:eastAsia="メイリオ" w:hAnsi="メイリオ" w:cs="Times New Roman" w:hint="eastAsia"/>
          <w:bCs/>
          <w:color w:val="000000" w:themeColor="text1"/>
          <w:sz w:val="22"/>
        </w:rPr>
        <w:t>及び</w:t>
      </w:r>
      <w:r w:rsidR="00B678FC" w:rsidRPr="00B678FC">
        <w:rPr>
          <w:rFonts w:ascii="メイリオ" w:eastAsia="メイリオ" w:hAnsi="メイリオ" w:cs="Times New Roman" w:hint="eastAsia"/>
          <w:bCs/>
          <w:color w:val="000000" w:themeColor="text1"/>
          <w:sz w:val="22"/>
        </w:rPr>
        <w:t>物流効率化に向けた先進的な実証事業</w:t>
      </w:r>
      <w:r w:rsidRPr="002C41B6">
        <w:rPr>
          <w:rFonts w:ascii="メイリオ" w:eastAsia="メイリオ" w:hAnsi="メイリオ" w:cs="Times New Roman" w:hint="eastAsia"/>
          <w:bCs/>
          <w:color w:val="000000" w:themeColor="text1"/>
          <w:sz w:val="22"/>
        </w:rPr>
        <w:t>事務局（以下「関係省庁等」という。）に通知するとともに、当協会の判断により、当該会員会社等に対して改善要請等を行うことができる。</w:t>
      </w:r>
    </w:p>
    <w:p w14:paraId="6F811D3B" w14:textId="77777777" w:rsidR="002459BC" w:rsidRPr="002C41B6" w:rsidRDefault="002459BC" w:rsidP="002459BC">
      <w:pPr>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9．手数料</w:t>
      </w:r>
    </w:p>
    <w:p w14:paraId="474B4D14" w14:textId="10F5F7F8" w:rsidR="002459BC" w:rsidRPr="002C41B6" w:rsidRDefault="002459BC" w:rsidP="002459BC">
      <w:pPr>
        <w:spacing w:afterLines="50" w:after="180" w:line="360" w:lineRule="exact"/>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 xml:space="preserve">　</w:t>
      </w:r>
      <w:r w:rsidRPr="002C41B6">
        <w:rPr>
          <w:rFonts w:ascii="メイリオ" w:eastAsia="メイリオ" w:hAnsi="メイリオ" w:cs="Times New Roman"/>
          <w:color w:val="000000" w:themeColor="text1"/>
          <w:sz w:val="22"/>
        </w:rPr>
        <w:t>会員会社</w:t>
      </w:r>
      <w:r w:rsidRPr="002C41B6">
        <w:rPr>
          <w:rFonts w:ascii="メイリオ" w:eastAsia="メイリオ" w:hAnsi="メイリオ" w:cs="Times New Roman" w:hint="eastAsia"/>
          <w:color w:val="000000" w:themeColor="text1"/>
          <w:sz w:val="22"/>
        </w:rPr>
        <w:t>等は、自らが負担して、以下の手数料</w:t>
      </w:r>
      <w:r w:rsidR="008A4688">
        <w:rPr>
          <w:rFonts w:ascii="メイリオ" w:eastAsia="メイリオ" w:hAnsi="メイリオ" w:cs="Times New Roman" w:hint="eastAsia"/>
          <w:color w:val="000000" w:themeColor="text1"/>
          <w:sz w:val="22"/>
        </w:rPr>
        <w:t>及び消費税額等</w:t>
      </w:r>
      <w:r w:rsidRPr="002C41B6">
        <w:rPr>
          <w:rFonts w:ascii="メイリオ" w:eastAsia="メイリオ" w:hAnsi="メイリオ" w:cs="Times New Roman" w:hint="eastAsia"/>
          <w:color w:val="000000" w:themeColor="text1"/>
          <w:sz w:val="22"/>
        </w:rPr>
        <w:t>を当協会に支払うものとする。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3144"/>
        <w:gridCol w:w="4387"/>
      </w:tblGrid>
      <w:tr w:rsidR="002459BC" w:rsidRPr="002C41B6" w14:paraId="1B3CD5DF" w14:textId="77777777" w:rsidTr="000F292C">
        <w:tc>
          <w:tcPr>
            <w:tcW w:w="1137" w:type="dxa"/>
            <w:shd w:val="clear" w:color="auto" w:fill="D9D9D9" w:themeFill="background1" w:themeFillShade="D9"/>
          </w:tcPr>
          <w:p w14:paraId="2ED8E0CB" w14:textId="77777777" w:rsidR="002459BC" w:rsidRPr="002C41B6" w:rsidRDefault="002459BC" w:rsidP="000F292C">
            <w:pPr>
              <w:spacing w:line="280" w:lineRule="exact"/>
              <w:jc w:val="center"/>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種別</w:t>
            </w:r>
          </w:p>
        </w:tc>
        <w:tc>
          <w:tcPr>
            <w:tcW w:w="3144" w:type="dxa"/>
            <w:shd w:val="clear" w:color="auto" w:fill="D9D9D9" w:themeFill="background1" w:themeFillShade="D9"/>
          </w:tcPr>
          <w:p w14:paraId="51348E22" w14:textId="16B2583B" w:rsidR="002459BC" w:rsidRPr="002C41B6" w:rsidRDefault="002459BC" w:rsidP="000F292C">
            <w:pPr>
              <w:spacing w:line="28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rPr>
              <w:t>軽減計算書1件当たりの手数料（消費税等額</w:t>
            </w:r>
            <w:r w:rsidR="008A4688">
              <w:rPr>
                <w:rFonts w:ascii="メイリオ" w:eastAsia="メイリオ" w:hAnsi="メイリオ" w:cs="Times New Roman" w:hint="eastAsia"/>
                <w:b/>
                <w:color w:val="000000" w:themeColor="text1"/>
              </w:rPr>
              <w:t>を除く</w:t>
            </w:r>
            <w:r w:rsidRPr="002C41B6">
              <w:rPr>
                <w:rFonts w:ascii="メイリオ" w:eastAsia="メイリオ" w:hAnsi="メイリオ" w:cs="Times New Roman" w:hint="eastAsia"/>
                <w:b/>
                <w:color w:val="000000" w:themeColor="text1"/>
              </w:rPr>
              <w:t>。）</w:t>
            </w:r>
          </w:p>
        </w:tc>
        <w:tc>
          <w:tcPr>
            <w:tcW w:w="4387" w:type="dxa"/>
            <w:shd w:val="clear" w:color="auto" w:fill="D9D9D9" w:themeFill="background1" w:themeFillShade="D9"/>
          </w:tcPr>
          <w:p w14:paraId="683D85A4" w14:textId="77777777" w:rsidR="002459BC" w:rsidRPr="002C41B6" w:rsidRDefault="002459BC" w:rsidP="000F292C">
            <w:pPr>
              <w:spacing w:line="280" w:lineRule="exact"/>
              <w:jc w:val="center"/>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手数料の支払時期</w:t>
            </w:r>
          </w:p>
        </w:tc>
      </w:tr>
      <w:tr w:rsidR="002459BC" w:rsidRPr="00444CB7" w14:paraId="7310238C" w14:textId="77777777" w:rsidTr="000F292C">
        <w:trPr>
          <w:trHeight w:val="720"/>
        </w:trPr>
        <w:tc>
          <w:tcPr>
            <w:tcW w:w="1137" w:type="dxa"/>
            <w:shd w:val="clear" w:color="auto" w:fill="auto"/>
            <w:vAlign w:val="center"/>
          </w:tcPr>
          <w:p w14:paraId="07E59811" w14:textId="77777777" w:rsidR="002459BC" w:rsidRPr="00444CB7" w:rsidRDefault="002459BC" w:rsidP="000F292C">
            <w:pPr>
              <w:spacing w:line="36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正会員</w:t>
            </w:r>
          </w:p>
        </w:tc>
        <w:tc>
          <w:tcPr>
            <w:tcW w:w="3144" w:type="dxa"/>
            <w:shd w:val="clear" w:color="auto" w:fill="auto"/>
            <w:vAlign w:val="center"/>
          </w:tcPr>
          <w:p w14:paraId="0E0785AB" w14:textId="52EF94AB" w:rsidR="002459BC" w:rsidRPr="00444CB7" w:rsidRDefault="008A4688" w:rsidP="000F292C">
            <w:pPr>
              <w:spacing w:line="360" w:lineRule="exact"/>
              <w:jc w:val="righ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700</w:t>
            </w:r>
            <w:r w:rsidR="002459BC" w:rsidRPr="00444CB7">
              <w:rPr>
                <w:rFonts w:ascii="メイリオ" w:eastAsia="メイリオ" w:hAnsi="メイリオ" w:cs="Times New Roman" w:hint="eastAsia"/>
                <w:color w:val="000000" w:themeColor="text1"/>
                <w:sz w:val="22"/>
              </w:rPr>
              <w:t>円</w:t>
            </w:r>
          </w:p>
        </w:tc>
        <w:tc>
          <w:tcPr>
            <w:tcW w:w="4387" w:type="dxa"/>
            <w:vMerge w:val="restart"/>
            <w:shd w:val="clear" w:color="auto" w:fill="auto"/>
            <w:vAlign w:val="center"/>
          </w:tcPr>
          <w:p w14:paraId="519F9B28" w14:textId="77777777" w:rsidR="002459BC" w:rsidRPr="00444CB7" w:rsidRDefault="002459BC" w:rsidP="000F292C">
            <w:pPr>
              <w:spacing w:line="28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当協会において別途定める時期に支払う</w:t>
            </w:r>
          </w:p>
        </w:tc>
      </w:tr>
      <w:tr w:rsidR="002459BC" w:rsidRPr="00444CB7" w14:paraId="2FF72E54" w14:textId="77777777" w:rsidTr="000F292C">
        <w:trPr>
          <w:trHeight w:val="720"/>
        </w:trPr>
        <w:tc>
          <w:tcPr>
            <w:tcW w:w="1137" w:type="dxa"/>
            <w:shd w:val="clear" w:color="auto" w:fill="auto"/>
            <w:vAlign w:val="center"/>
          </w:tcPr>
          <w:p w14:paraId="4D309FC7" w14:textId="77777777" w:rsidR="002459BC" w:rsidRPr="00444CB7" w:rsidRDefault="002459BC" w:rsidP="000F292C">
            <w:pPr>
              <w:spacing w:line="36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賛助会員</w:t>
            </w:r>
          </w:p>
        </w:tc>
        <w:tc>
          <w:tcPr>
            <w:tcW w:w="3144" w:type="dxa"/>
            <w:shd w:val="clear" w:color="auto" w:fill="auto"/>
            <w:vAlign w:val="center"/>
          </w:tcPr>
          <w:p w14:paraId="5D6E811D" w14:textId="4C2737AA" w:rsidR="002459BC" w:rsidRPr="00444CB7" w:rsidRDefault="008A4688" w:rsidP="000F292C">
            <w:pPr>
              <w:spacing w:line="360" w:lineRule="exact"/>
              <w:jc w:val="righ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2,000</w:t>
            </w:r>
            <w:r w:rsidR="002459BC" w:rsidRPr="00444CB7">
              <w:rPr>
                <w:rFonts w:ascii="メイリオ" w:eastAsia="メイリオ" w:hAnsi="メイリオ" w:cs="Times New Roman" w:hint="eastAsia"/>
                <w:color w:val="000000" w:themeColor="text1"/>
                <w:sz w:val="22"/>
              </w:rPr>
              <w:t>円</w:t>
            </w:r>
          </w:p>
        </w:tc>
        <w:tc>
          <w:tcPr>
            <w:tcW w:w="4387" w:type="dxa"/>
            <w:vMerge/>
            <w:shd w:val="clear" w:color="auto" w:fill="auto"/>
            <w:vAlign w:val="center"/>
          </w:tcPr>
          <w:p w14:paraId="735C1DFB" w14:textId="77777777" w:rsidR="002459BC" w:rsidRPr="00444CB7" w:rsidRDefault="002459BC" w:rsidP="000F292C">
            <w:pPr>
              <w:spacing w:line="360" w:lineRule="exact"/>
              <w:rPr>
                <w:rFonts w:ascii="メイリオ" w:eastAsia="メイリオ" w:hAnsi="メイリオ" w:cs="Times New Roman"/>
                <w:color w:val="000000" w:themeColor="text1"/>
                <w:sz w:val="22"/>
              </w:rPr>
            </w:pPr>
          </w:p>
        </w:tc>
      </w:tr>
      <w:tr w:rsidR="002459BC" w:rsidRPr="00444CB7" w14:paraId="009DBE43" w14:textId="77777777" w:rsidTr="000F292C">
        <w:trPr>
          <w:trHeight w:val="720"/>
        </w:trPr>
        <w:tc>
          <w:tcPr>
            <w:tcW w:w="1137" w:type="dxa"/>
            <w:shd w:val="clear" w:color="auto" w:fill="auto"/>
            <w:vAlign w:val="center"/>
          </w:tcPr>
          <w:p w14:paraId="38B92801" w14:textId="77777777" w:rsidR="002459BC" w:rsidRPr="00444CB7" w:rsidRDefault="002459BC" w:rsidP="000F292C">
            <w:pPr>
              <w:spacing w:line="36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非会員</w:t>
            </w:r>
          </w:p>
        </w:tc>
        <w:tc>
          <w:tcPr>
            <w:tcW w:w="3144" w:type="dxa"/>
            <w:shd w:val="clear" w:color="auto" w:fill="auto"/>
            <w:vAlign w:val="center"/>
          </w:tcPr>
          <w:p w14:paraId="32407FE3" w14:textId="178F62E8" w:rsidR="002459BC" w:rsidRPr="00444CB7" w:rsidRDefault="002459BC" w:rsidP="000F292C">
            <w:pPr>
              <w:spacing w:line="360" w:lineRule="exact"/>
              <w:jc w:val="righ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0"/>
                <w:szCs w:val="20"/>
              </w:rPr>
              <w:t>（初回の申請）</w:t>
            </w:r>
            <w:r w:rsidRPr="00444CB7">
              <w:rPr>
                <w:rFonts w:ascii="メイリオ" w:eastAsia="メイリオ" w:hAnsi="メイリオ" w:cs="Times New Roman" w:hint="eastAsia"/>
                <w:color w:val="000000" w:themeColor="text1"/>
                <w:sz w:val="22"/>
              </w:rPr>
              <w:t>1</w:t>
            </w:r>
            <w:r w:rsidR="008A4688">
              <w:rPr>
                <w:rFonts w:ascii="メイリオ" w:eastAsia="メイリオ" w:hAnsi="メイリオ" w:cs="Times New Roman" w:hint="eastAsia"/>
                <w:color w:val="000000" w:themeColor="text1"/>
                <w:sz w:val="22"/>
              </w:rPr>
              <w:t>0</w:t>
            </w:r>
            <w:r w:rsidRPr="00444CB7">
              <w:rPr>
                <w:rFonts w:ascii="メイリオ" w:eastAsia="メイリオ" w:hAnsi="メイリオ" w:cs="Times New Roman" w:hint="eastAsia"/>
                <w:color w:val="000000" w:themeColor="text1"/>
                <w:sz w:val="22"/>
              </w:rPr>
              <w:t>,000円</w:t>
            </w:r>
          </w:p>
          <w:p w14:paraId="6F76F2EA" w14:textId="72D21234" w:rsidR="002459BC" w:rsidRPr="00444CB7" w:rsidRDefault="002459BC" w:rsidP="000F292C">
            <w:pPr>
              <w:spacing w:line="360" w:lineRule="exact"/>
              <w:jc w:val="righ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0"/>
                <w:szCs w:val="20"/>
              </w:rPr>
              <w:t>（2回目以降の申請）</w:t>
            </w:r>
            <w:r w:rsidRPr="00444CB7">
              <w:rPr>
                <w:rFonts w:ascii="メイリオ" w:eastAsia="メイリオ" w:hAnsi="メイリオ" w:cs="Times New Roman" w:hint="eastAsia"/>
                <w:color w:val="000000" w:themeColor="text1"/>
                <w:sz w:val="22"/>
              </w:rPr>
              <w:t>6,</w:t>
            </w:r>
            <w:r w:rsidR="008A4688">
              <w:rPr>
                <w:rFonts w:ascii="メイリオ" w:eastAsia="メイリオ" w:hAnsi="メイリオ" w:cs="Times New Roman" w:hint="eastAsia"/>
                <w:color w:val="000000" w:themeColor="text1"/>
                <w:sz w:val="22"/>
              </w:rPr>
              <w:t>0</w:t>
            </w:r>
            <w:r w:rsidRPr="00444CB7">
              <w:rPr>
                <w:rFonts w:ascii="メイリオ" w:eastAsia="メイリオ" w:hAnsi="メイリオ" w:cs="Times New Roman" w:hint="eastAsia"/>
                <w:color w:val="000000" w:themeColor="text1"/>
                <w:sz w:val="22"/>
              </w:rPr>
              <w:t>00円</w:t>
            </w:r>
          </w:p>
        </w:tc>
        <w:tc>
          <w:tcPr>
            <w:tcW w:w="4387" w:type="dxa"/>
            <w:shd w:val="clear" w:color="auto" w:fill="auto"/>
            <w:vAlign w:val="center"/>
          </w:tcPr>
          <w:p w14:paraId="4151F7D7" w14:textId="77777777" w:rsidR="002459BC" w:rsidRPr="00444CB7" w:rsidRDefault="002459BC" w:rsidP="000F292C">
            <w:pPr>
              <w:spacing w:line="36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調査及び確認の申請ごとに支払う</w:t>
            </w:r>
          </w:p>
        </w:tc>
      </w:tr>
    </w:tbl>
    <w:p w14:paraId="3E98CAEF" w14:textId="77777777" w:rsidR="002459BC" w:rsidRPr="00444CB7" w:rsidRDefault="002459BC" w:rsidP="002459BC">
      <w:pPr>
        <w:spacing w:beforeLines="50" w:before="180" w:line="360" w:lineRule="exact"/>
        <w:rPr>
          <w:rFonts w:ascii="メイリオ" w:eastAsia="メイリオ" w:hAnsi="メイリオ" w:cs="Times New Roman"/>
          <w:b/>
          <w:color w:val="000000" w:themeColor="text1"/>
          <w:sz w:val="22"/>
        </w:rPr>
      </w:pPr>
      <w:r w:rsidRPr="00444CB7">
        <w:rPr>
          <w:rFonts w:ascii="メイリオ" w:eastAsia="メイリオ" w:hAnsi="メイリオ" w:cs="Times New Roman" w:hint="eastAsia"/>
          <w:b/>
          <w:color w:val="000000" w:themeColor="text1"/>
          <w:sz w:val="22"/>
        </w:rPr>
        <w:t>10．その他</w:t>
      </w:r>
    </w:p>
    <w:p w14:paraId="06AE0E51" w14:textId="77777777" w:rsidR="002459BC" w:rsidRPr="00444CB7" w:rsidRDefault="002459BC" w:rsidP="002459BC">
      <w:pPr>
        <w:tabs>
          <w:tab w:val="left" w:pos="3150"/>
        </w:tabs>
        <w:spacing w:beforeLines="50" w:before="180" w:line="360" w:lineRule="exact"/>
        <w:rPr>
          <w:rFonts w:ascii="メイリオ" w:eastAsia="メイリオ" w:hAnsi="メイリオ" w:cs="Times New Roman"/>
          <w:b/>
          <w:color w:val="000000" w:themeColor="text1"/>
          <w:sz w:val="22"/>
        </w:rPr>
      </w:pPr>
      <w:r w:rsidRPr="00444CB7">
        <w:rPr>
          <w:rFonts w:ascii="メイリオ" w:eastAsia="メイリオ" w:hAnsi="メイリオ" w:cs="Times New Roman" w:hint="eastAsia"/>
          <w:b/>
          <w:color w:val="000000" w:themeColor="text1"/>
          <w:sz w:val="22"/>
        </w:rPr>
        <w:t>（1）確認要領の施行時期</w:t>
      </w:r>
    </w:p>
    <w:p w14:paraId="5E67F00C" w14:textId="3345338A" w:rsidR="002459BC" w:rsidRPr="00444CB7" w:rsidRDefault="002459BC" w:rsidP="002459BC">
      <w:pPr>
        <w:tabs>
          <w:tab w:val="left" w:pos="3150"/>
        </w:tabs>
        <w:spacing w:line="360" w:lineRule="exact"/>
        <w:ind w:left="220" w:hangingChars="100" w:hanging="220"/>
        <w:rPr>
          <w:rFonts w:ascii="メイリオ" w:eastAsia="メイリオ" w:hAnsi="メイリオ" w:cs="Times New Roman"/>
          <w:color w:val="000000" w:themeColor="text1"/>
          <w:sz w:val="22"/>
        </w:rPr>
      </w:pPr>
      <w:r w:rsidRPr="00444CB7">
        <w:rPr>
          <w:rFonts w:ascii="メイリオ" w:eastAsia="メイリオ" w:hAnsi="メイリオ" w:cs="Times New Roman" w:hint="eastAsia"/>
          <w:b/>
          <w:color w:val="000000" w:themeColor="text1"/>
          <w:sz w:val="22"/>
        </w:rPr>
        <w:t xml:space="preserve">　　</w:t>
      </w:r>
      <w:r w:rsidRPr="00444CB7">
        <w:rPr>
          <w:rFonts w:ascii="メイリオ" w:eastAsia="メイリオ" w:hAnsi="メイリオ" w:cs="Times New Roman" w:hint="eastAsia"/>
          <w:color w:val="000000" w:themeColor="text1"/>
          <w:sz w:val="22"/>
        </w:rPr>
        <w:t>本確認要領は、</w:t>
      </w:r>
      <w:r w:rsidRPr="00444CB7">
        <w:rPr>
          <w:rFonts w:ascii="メイリオ" w:eastAsia="メイリオ" w:hAnsi="メイリオ" w:cs="Times New Roman"/>
          <w:color w:val="000000" w:themeColor="text1"/>
          <w:sz w:val="22"/>
        </w:rPr>
        <w:t>202</w:t>
      </w:r>
      <w:r w:rsidR="008A4688">
        <w:rPr>
          <w:rFonts w:ascii="メイリオ" w:eastAsia="メイリオ" w:hAnsi="メイリオ" w:cs="Times New Roman"/>
          <w:color w:val="000000" w:themeColor="text1"/>
          <w:sz w:val="22"/>
        </w:rPr>
        <w:t>4</w:t>
      </w:r>
      <w:r w:rsidRPr="00444CB7">
        <w:rPr>
          <w:rFonts w:ascii="メイリオ" w:eastAsia="メイリオ" w:hAnsi="メイリオ" w:cs="Times New Roman" w:hint="eastAsia"/>
          <w:color w:val="000000" w:themeColor="text1"/>
          <w:sz w:val="22"/>
        </w:rPr>
        <w:t>年3月</w:t>
      </w:r>
      <w:r w:rsidR="008A4688">
        <w:rPr>
          <w:rFonts w:ascii="メイリオ" w:eastAsia="メイリオ" w:hAnsi="メイリオ" w:cs="Times New Roman" w:hint="eastAsia"/>
          <w:color w:val="000000" w:themeColor="text1"/>
          <w:sz w:val="22"/>
        </w:rPr>
        <w:t>1</w:t>
      </w:r>
      <w:r w:rsidRPr="00444CB7">
        <w:rPr>
          <w:rFonts w:ascii="メイリオ" w:eastAsia="メイリオ" w:hAnsi="メイリオ" w:cs="Times New Roman" w:hint="eastAsia"/>
          <w:color w:val="000000" w:themeColor="text1"/>
          <w:sz w:val="22"/>
        </w:rPr>
        <w:t>日から施行する。</w:t>
      </w:r>
    </w:p>
    <w:p w14:paraId="5470E628" w14:textId="77777777" w:rsidR="002459BC" w:rsidRPr="002C41B6" w:rsidRDefault="002459BC" w:rsidP="002459BC">
      <w:pPr>
        <w:tabs>
          <w:tab w:val="left" w:pos="3150"/>
        </w:tabs>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（2）調査研究の実施</w:t>
      </w:r>
    </w:p>
    <w:p w14:paraId="0A3A78A8" w14:textId="00D7059D" w:rsidR="002459BC" w:rsidRPr="002C41B6" w:rsidRDefault="002459BC" w:rsidP="002459BC">
      <w:pPr>
        <w:spacing w:line="360" w:lineRule="exact"/>
        <w:ind w:left="440" w:hangingChars="200" w:hanging="440"/>
        <w:rPr>
          <w:rFonts w:ascii="メイリオ" w:eastAsia="メイリオ" w:hAnsi="メイリオ" w:cs="Times New Roman"/>
          <w:color w:val="000000" w:themeColor="text1"/>
          <w:sz w:val="22"/>
        </w:rPr>
      </w:pPr>
      <w:r w:rsidRPr="002C41B6">
        <w:rPr>
          <w:rFonts w:ascii="メイリオ" w:eastAsia="メイリオ" w:hAnsi="メイリオ" w:cs="Times New Roman" w:hint="eastAsia"/>
          <w:bCs/>
          <w:color w:val="000000" w:themeColor="text1"/>
          <w:sz w:val="22"/>
        </w:rPr>
        <w:t xml:space="preserve">　①　当協会は、会員会社等から提出を受けた軽減計算書の写し及びリース料見積書の写し</w:t>
      </w:r>
      <w:r w:rsidRPr="002C41B6">
        <w:rPr>
          <w:rFonts w:ascii="メイリオ" w:eastAsia="メイリオ" w:hAnsi="メイリオ" w:cs="Times New Roman" w:hint="eastAsia"/>
          <w:color w:val="000000" w:themeColor="text1"/>
          <w:sz w:val="22"/>
        </w:rPr>
        <w:t>等の添付書類を保管し、これらに基づき、</w:t>
      </w:r>
      <w:r w:rsidR="00B678FC" w:rsidRPr="00B678FC">
        <w:rPr>
          <w:rFonts w:ascii="メイリオ" w:eastAsia="メイリオ" w:hAnsi="メイリオ" w:cs="Times New Roman" w:hint="eastAsia"/>
          <w:color w:val="000000" w:themeColor="text1"/>
          <w:sz w:val="22"/>
        </w:rPr>
        <w:t>物流効率化先進的実証等事業費補助金</w:t>
      </w:r>
      <w:r w:rsidRPr="002C41B6">
        <w:rPr>
          <w:rFonts w:ascii="メイリオ" w:eastAsia="メイリオ" w:hAnsi="メイリオ" w:cs="Times New Roman" w:hint="eastAsia"/>
          <w:color w:val="000000" w:themeColor="text1"/>
          <w:sz w:val="22"/>
        </w:rPr>
        <w:t>に関する調査研究を行い、その結果を公表する。</w:t>
      </w:r>
    </w:p>
    <w:p w14:paraId="00337CA2" w14:textId="77777777"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②　当協会は、この調査研究に際して、計数的に分析を行うこととし、個別取引は公表しないものとする。</w:t>
      </w:r>
    </w:p>
    <w:p w14:paraId="5240FDC9" w14:textId="77777777" w:rsidR="002459BC" w:rsidRPr="002C41B6" w:rsidRDefault="002459BC" w:rsidP="002459BC">
      <w:pPr>
        <w:spacing w:line="360" w:lineRule="exact"/>
        <w:ind w:left="440" w:hangingChars="200" w:hanging="44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 xml:space="preserve">　③　会員会社等は、当協会に提出する軽減計算書及びリース料見積書の写し等の添付書類について、当協会の調査研究に用いることを予め承諾するものとする。</w:t>
      </w:r>
    </w:p>
    <w:p w14:paraId="2254E4EF" w14:textId="77777777" w:rsidR="002459BC" w:rsidRDefault="002459BC" w:rsidP="002459BC">
      <w:pPr>
        <w:spacing w:beforeLines="50" w:before="180" w:line="360" w:lineRule="exact"/>
        <w:ind w:left="220" w:hangingChars="100" w:hanging="220"/>
        <w:rPr>
          <w:rFonts w:ascii="メイリオ" w:eastAsia="メイリオ" w:hAnsi="メイリオ" w:cs="Times New Roman"/>
          <w:b/>
          <w:sz w:val="22"/>
        </w:rPr>
      </w:pPr>
      <w:r>
        <w:rPr>
          <w:rFonts w:ascii="メイリオ" w:eastAsia="メイリオ" w:hAnsi="メイリオ" w:cs="Times New Roman" w:hint="eastAsia"/>
          <w:b/>
          <w:sz w:val="22"/>
        </w:rPr>
        <w:t>（3）免責事項</w:t>
      </w:r>
    </w:p>
    <w:p w14:paraId="2DDF6FAE" w14:textId="53FEF5EE" w:rsidR="002459BC" w:rsidRDefault="002459BC" w:rsidP="002459BC">
      <w:pPr>
        <w:spacing w:line="360" w:lineRule="exact"/>
        <w:ind w:left="440" w:hangingChars="200" w:hanging="440"/>
        <w:rPr>
          <w:rFonts w:ascii="メイリオ" w:eastAsia="メイリオ" w:hAnsi="メイリオ" w:cs="Times New Roman"/>
          <w:bCs/>
          <w:sz w:val="22"/>
        </w:rPr>
      </w:pPr>
      <w:r w:rsidRPr="005755BF">
        <w:rPr>
          <w:rFonts w:ascii="メイリオ" w:eastAsia="メイリオ" w:hAnsi="メイリオ" w:cs="Times New Roman" w:hint="eastAsia"/>
          <w:bCs/>
          <w:color w:val="000000" w:themeColor="text1"/>
          <w:sz w:val="22"/>
        </w:rPr>
        <w:t xml:space="preserve">　①　当協会が行う軽減計算書の調査及び確認は、関係省庁等並びに当協会が会員会社等に</w:t>
      </w:r>
      <w:r>
        <w:rPr>
          <w:rFonts w:ascii="メイリオ" w:eastAsia="メイリオ" w:hAnsi="メイリオ" w:cs="Times New Roman" w:hint="eastAsia"/>
          <w:bCs/>
          <w:sz w:val="22"/>
        </w:rPr>
        <w:t>対して、</w:t>
      </w:r>
      <w:r w:rsidR="00B678FC" w:rsidRPr="00B678FC">
        <w:rPr>
          <w:rFonts w:ascii="メイリオ" w:eastAsia="メイリオ" w:hAnsi="メイリオ" w:cs="Times New Roman" w:hint="eastAsia"/>
          <w:bCs/>
          <w:sz w:val="22"/>
        </w:rPr>
        <w:t>物流効率化先進的実証等事業費補助金</w:t>
      </w:r>
      <w:r>
        <w:rPr>
          <w:rFonts w:ascii="メイリオ" w:eastAsia="メイリオ" w:hAnsi="メイリオ" w:cs="Times New Roman" w:hint="eastAsia"/>
          <w:bCs/>
          <w:sz w:val="22"/>
        </w:rPr>
        <w:t>の交付決定及び軽減計算書に記載された補助金の交付を確約するものではない。</w:t>
      </w:r>
    </w:p>
    <w:p w14:paraId="6FCC2B4B" w14:textId="77777777" w:rsidR="002459BC" w:rsidRDefault="002459BC" w:rsidP="002459BC">
      <w:pPr>
        <w:spacing w:line="360" w:lineRule="exact"/>
        <w:ind w:leftChars="100" w:left="430" w:hangingChars="100" w:hanging="220"/>
        <w:rPr>
          <w:rFonts w:ascii="メイリオ" w:eastAsia="メイリオ" w:hAnsi="メイリオ" w:cs="Times New Roman"/>
          <w:bCs/>
          <w:sz w:val="22"/>
        </w:rPr>
      </w:pPr>
      <w:r>
        <w:rPr>
          <w:rFonts w:ascii="メイリオ" w:eastAsia="メイリオ" w:hAnsi="メイリオ" w:cs="Times New Roman" w:hint="eastAsia"/>
          <w:bCs/>
          <w:sz w:val="22"/>
        </w:rPr>
        <w:t>②　関係省庁等及び当協会は、会員会社等と補助対象者又は補助事業者との間で、軽減計算書に係るリース契約及び軽減計算書の記載内容に関する紛争等が生じた場合、一切の</w:t>
      </w:r>
      <w:r>
        <w:rPr>
          <w:rFonts w:ascii="メイリオ" w:eastAsia="メイリオ" w:hAnsi="メイリオ" w:cs="Times New Roman" w:hint="eastAsia"/>
          <w:bCs/>
          <w:sz w:val="22"/>
        </w:rPr>
        <w:lastRenderedPageBreak/>
        <w:t>責任を負わない。</w:t>
      </w:r>
    </w:p>
    <w:p w14:paraId="1E51E482" w14:textId="77777777" w:rsidR="00B678FC" w:rsidRPr="004F6958" w:rsidRDefault="00B678FC" w:rsidP="002459BC">
      <w:pPr>
        <w:spacing w:line="360" w:lineRule="exact"/>
        <w:ind w:leftChars="100" w:left="430" w:hangingChars="100" w:hanging="220"/>
        <w:rPr>
          <w:rFonts w:ascii="メイリオ" w:eastAsia="メイリオ" w:hAnsi="メイリオ" w:cs="Times New Roman"/>
          <w:bCs/>
          <w:sz w:val="22"/>
        </w:rPr>
      </w:pPr>
    </w:p>
    <w:p w14:paraId="06A5C839" w14:textId="77777777" w:rsidR="002459BC" w:rsidRPr="00E0511C" w:rsidRDefault="002459BC" w:rsidP="002459BC">
      <w:pPr>
        <w:spacing w:beforeLines="50" w:before="180" w:line="360" w:lineRule="exact"/>
        <w:ind w:left="220" w:hangingChars="100" w:hanging="220"/>
        <w:rPr>
          <w:rFonts w:ascii="メイリオ" w:eastAsia="メイリオ" w:hAnsi="メイリオ" w:cs="Times New Roman"/>
          <w:b/>
          <w:sz w:val="22"/>
        </w:rPr>
      </w:pPr>
      <w:r>
        <w:rPr>
          <w:rFonts w:ascii="メイリオ" w:eastAsia="メイリオ" w:hAnsi="メイリオ" w:cs="Times New Roman" w:hint="eastAsia"/>
          <w:b/>
          <w:sz w:val="22"/>
        </w:rPr>
        <w:t>（4）</w:t>
      </w:r>
      <w:r w:rsidRPr="00E0511C">
        <w:rPr>
          <w:rFonts w:ascii="メイリオ" w:eastAsia="メイリオ" w:hAnsi="メイリオ" w:cs="Times New Roman" w:hint="eastAsia"/>
          <w:b/>
          <w:sz w:val="22"/>
        </w:rPr>
        <w:t>機密保持</w:t>
      </w:r>
    </w:p>
    <w:p w14:paraId="20FEDC72" w14:textId="77777777" w:rsidR="002459BC" w:rsidRPr="00E0511C" w:rsidRDefault="002459BC" w:rsidP="002459BC">
      <w:pPr>
        <w:spacing w:line="360" w:lineRule="exact"/>
        <w:ind w:left="220" w:hangingChars="100" w:hanging="220"/>
        <w:rPr>
          <w:rFonts w:ascii="メイリオ" w:eastAsia="メイリオ" w:hAnsi="メイリオ" w:cs="Times New Roman"/>
          <w:sz w:val="22"/>
        </w:rPr>
      </w:pPr>
      <w:r w:rsidRPr="00E0511C">
        <w:rPr>
          <w:rFonts w:ascii="メイリオ" w:eastAsia="メイリオ" w:hAnsi="メイリオ" w:cs="Times New Roman" w:hint="eastAsia"/>
          <w:sz w:val="22"/>
        </w:rPr>
        <w:t xml:space="preserve">　　</w:t>
      </w:r>
      <w:r>
        <w:rPr>
          <w:rFonts w:ascii="メイリオ" w:eastAsia="メイリオ" w:hAnsi="メイリオ" w:cs="Times New Roman" w:hint="eastAsia"/>
          <w:sz w:val="22"/>
        </w:rPr>
        <w:t>当協会の</w:t>
      </w:r>
      <w:r w:rsidRPr="00E0511C">
        <w:rPr>
          <w:rFonts w:ascii="メイリオ" w:eastAsia="メイリオ" w:hAnsi="メイリオ" w:cs="Times New Roman" w:hint="eastAsia"/>
          <w:sz w:val="22"/>
        </w:rPr>
        <w:t>事務局職員は、</w:t>
      </w:r>
      <w:r>
        <w:rPr>
          <w:rFonts w:ascii="メイリオ" w:eastAsia="メイリオ" w:hAnsi="メイリオ" w:cs="Times New Roman" w:hint="eastAsia"/>
          <w:bCs/>
          <w:sz w:val="22"/>
        </w:rPr>
        <w:t>関係省庁等</w:t>
      </w:r>
      <w:r w:rsidRPr="00E0511C">
        <w:rPr>
          <w:rFonts w:ascii="メイリオ" w:eastAsia="メイリオ" w:hAnsi="メイリオ" w:cs="Times New Roman" w:hint="eastAsia"/>
          <w:sz w:val="22"/>
        </w:rPr>
        <w:t>から照会があった場合を除き、その事務によって知り得た情報を第三者に提供してはならない。</w:t>
      </w:r>
    </w:p>
    <w:p w14:paraId="6C5BBB8E" w14:textId="77777777" w:rsidR="002459BC" w:rsidRDefault="002459BC" w:rsidP="002459BC">
      <w:pPr>
        <w:tabs>
          <w:tab w:val="left" w:pos="3150"/>
        </w:tabs>
        <w:spacing w:beforeLines="50" w:before="180" w:line="360" w:lineRule="exact"/>
        <w:rPr>
          <w:rFonts w:ascii="メイリオ" w:eastAsia="メイリオ" w:hAnsi="メイリオ" w:cs="Times New Roman"/>
          <w:b/>
          <w:sz w:val="22"/>
        </w:rPr>
      </w:pPr>
    </w:p>
    <w:p w14:paraId="163734FE"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（5）</w:t>
      </w:r>
      <w:r w:rsidRPr="00E0511C">
        <w:rPr>
          <w:rFonts w:ascii="メイリオ" w:eastAsia="メイリオ" w:hAnsi="メイリオ" w:cs="Times New Roman" w:hint="eastAsia"/>
          <w:b/>
          <w:sz w:val="22"/>
        </w:rPr>
        <w:t>確認記録の保存・廃棄</w:t>
      </w:r>
    </w:p>
    <w:p w14:paraId="5EF8B83B" w14:textId="77777777"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sidRPr="00E0511C">
        <w:rPr>
          <w:rFonts w:ascii="メイリオ" w:eastAsia="メイリオ" w:hAnsi="メイリオ" w:cs="Times New Roman" w:hint="eastAsia"/>
          <w:sz w:val="22"/>
        </w:rPr>
        <w:t>当協会は、上記４．により軽減計算書を調査及び確認した場合は、</w:t>
      </w:r>
      <w:r w:rsidRPr="00E0511C">
        <w:rPr>
          <w:rFonts w:ascii="メイリオ" w:eastAsia="メイリオ" w:hAnsi="メイリオ" w:cs="Times New Roman"/>
          <w:sz w:val="22"/>
        </w:rPr>
        <w:t>軽減計算書</w:t>
      </w:r>
      <w:r>
        <w:rPr>
          <w:rFonts w:ascii="メイリオ" w:eastAsia="メイリオ" w:hAnsi="メイリオ" w:cs="Times New Roman" w:hint="eastAsia"/>
          <w:sz w:val="22"/>
        </w:rPr>
        <w:t>の写し等の関係書類を</w:t>
      </w:r>
      <w:r w:rsidRPr="00E0511C">
        <w:rPr>
          <w:rFonts w:ascii="メイリオ" w:eastAsia="メイリオ" w:hAnsi="メイリオ" w:cs="Times New Roman" w:hint="eastAsia"/>
          <w:sz w:val="22"/>
        </w:rPr>
        <w:t>調査及び確認日から10年間保存し、保存期間を経過した書類について、適正かつ確実に廃棄しなければならない。</w:t>
      </w:r>
    </w:p>
    <w:p w14:paraId="06C0A5F9"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（6）確認</w:t>
      </w:r>
      <w:r w:rsidRPr="00E0511C">
        <w:rPr>
          <w:rFonts w:ascii="メイリオ" w:eastAsia="メイリオ" w:hAnsi="メイリオ" w:cs="Times New Roman" w:hint="eastAsia"/>
          <w:b/>
          <w:sz w:val="22"/>
        </w:rPr>
        <w:t>要領の改正等</w:t>
      </w:r>
    </w:p>
    <w:p w14:paraId="27AC0292" w14:textId="772D9781" w:rsidR="002459BC" w:rsidRPr="00E0511C" w:rsidRDefault="002459BC" w:rsidP="002459BC">
      <w:pPr>
        <w:spacing w:line="360" w:lineRule="exact"/>
        <w:ind w:left="220" w:hangingChars="100" w:hanging="220"/>
        <w:rPr>
          <w:rFonts w:ascii="メイリオ" w:eastAsia="メイリオ" w:hAnsi="メイリオ" w:cs="Times New Roman"/>
          <w:sz w:val="22"/>
        </w:rPr>
      </w:pPr>
      <w:r w:rsidRPr="002A572E">
        <w:rPr>
          <w:rFonts w:ascii="メイリオ" w:eastAsia="メイリオ" w:hAnsi="メイリオ" w:cs="Times New Roman" w:hint="eastAsia"/>
          <w:bCs/>
          <w:sz w:val="22"/>
        </w:rPr>
        <w:t xml:space="preserve">　　</w:t>
      </w:r>
      <w:r>
        <w:rPr>
          <w:rFonts w:ascii="メイリオ" w:eastAsia="メイリオ" w:hAnsi="メイリオ" w:cs="Times New Roman" w:hint="eastAsia"/>
          <w:bCs/>
          <w:sz w:val="22"/>
        </w:rPr>
        <w:t>当協会が</w:t>
      </w:r>
      <w:r w:rsidRPr="002A572E">
        <w:rPr>
          <w:rFonts w:ascii="メイリオ" w:eastAsia="メイリオ" w:hAnsi="メイリオ" w:cs="Times New Roman" w:hint="eastAsia"/>
          <w:bCs/>
          <w:sz w:val="22"/>
        </w:rPr>
        <w:t>確認要領</w:t>
      </w:r>
      <w:r>
        <w:rPr>
          <w:rFonts w:ascii="メイリオ" w:eastAsia="メイリオ" w:hAnsi="メイリオ" w:cs="Times New Roman" w:hint="eastAsia"/>
          <w:bCs/>
          <w:sz w:val="22"/>
        </w:rPr>
        <w:t>を</w:t>
      </w:r>
      <w:r w:rsidRPr="002A572E">
        <w:rPr>
          <w:rFonts w:ascii="メイリオ" w:eastAsia="メイリオ" w:hAnsi="メイリオ" w:cs="Times New Roman" w:hint="eastAsia"/>
          <w:bCs/>
          <w:sz w:val="22"/>
        </w:rPr>
        <w:t>改正</w:t>
      </w:r>
      <w:r>
        <w:rPr>
          <w:rFonts w:ascii="メイリオ" w:eastAsia="メイリオ" w:hAnsi="メイリオ" w:cs="Times New Roman" w:hint="eastAsia"/>
          <w:bCs/>
          <w:sz w:val="22"/>
        </w:rPr>
        <w:t>する場合</w:t>
      </w:r>
      <w:r w:rsidRPr="002A572E">
        <w:rPr>
          <w:rFonts w:ascii="メイリオ" w:eastAsia="メイリオ" w:hAnsi="メイリオ" w:cs="Times New Roman" w:hint="eastAsia"/>
          <w:bCs/>
          <w:sz w:val="22"/>
        </w:rPr>
        <w:t>は、関係</w:t>
      </w:r>
      <w:r>
        <w:rPr>
          <w:rFonts w:ascii="メイリオ" w:eastAsia="メイリオ" w:hAnsi="メイリオ" w:cs="Times New Roman" w:hint="eastAsia"/>
          <w:bCs/>
          <w:sz w:val="22"/>
        </w:rPr>
        <w:t>省庁等</w:t>
      </w:r>
      <w:r w:rsidRPr="002A572E">
        <w:rPr>
          <w:rFonts w:ascii="メイリオ" w:eastAsia="メイリオ" w:hAnsi="メイリオ" w:cs="Times New Roman" w:hint="eastAsia"/>
          <w:bCs/>
          <w:sz w:val="22"/>
        </w:rPr>
        <w:t>と協議をする</w:t>
      </w:r>
      <w:r>
        <w:rPr>
          <w:rFonts w:ascii="メイリオ" w:eastAsia="メイリオ" w:hAnsi="メイリオ" w:cs="Times New Roman" w:hint="eastAsia"/>
          <w:bCs/>
          <w:sz w:val="22"/>
        </w:rPr>
        <w:t>ものとする</w:t>
      </w:r>
      <w:r w:rsidRPr="002A572E">
        <w:rPr>
          <w:rFonts w:ascii="メイリオ" w:eastAsia="メイリオ" w:hAnsi="メイリオ" w:cs="Times New Roman" w:hint="eastAsia"/>
          <w:bCs/>
          <w:sz w:val="22"/>
        </w:rPr>
        <w:t>。</w:t>
      </w:r>
      <w:r w:rsidRPr="00E0511C">
        <w:rPr>
          <w:rFonts w:ascii="メイリオ" w:eastAsia="メイリオ" w:hAnsi="メイリオ" w:cs="Times New Roman" w:hint="eastAsia"/>
          <w:sz w:val="22"/>
        </w:rPr>
        <w:t>また、</w:t>
      </w:r>
      <w:r>
        <w:rPr>
          <w:rFonts w:ascii="メイリオ" w:eastAsia="メイリオ" w:hAnsi="メイリオ" w:cs="Times New Roman" w:hint="eastAsia"/>
          <w:sz w:val="22"/>
        </w:rPr>
        <w:t>確認</w:t>
      </w:r>
      <w:r w:rsidRPr="00E0511C">
        <w:rPr>
          <w:rFonts w:ascii="メイリオ" w:eastAsia="メイリオ" w:hAnsi="メイリオ" w:cs="Times New Roman" w:hint="eastAsia"/>
          <w:sz w:val="22"/>
        </w:rPr>
        <w:t>要領の実施に必要な事項は、</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に係るリース料軽減計算書作成</w:t>
      </w:r>
      <w:r w:rsidRPr="00E0511C">
        <w:rPr>
          <w:rFonts w:ascii="メイリオ" w:eastAsia="メイリオ" w:hAnsi="メイリオ" w:cs="Times New Roman" w:hint="eastAsia"/>
          <w:sz w:val="22"/>
        </w:rPr>
        <w:t>の手引きに定める。</w:t>
      </w:r>
    </w:p>
    <w:p w14:paraId="0CEB6EF6" w14:textId="77777777" w:rsidR="002459BC" w:rsidRDefault="002459BC" w:rsidP="002459BC">
      <w:pPr>
        <w:spacing w:line="360" w:lineRule="exact"/>
        <w:jc w:val="right"/>
        <w:rPr>
          <w:rFonts w:ascii="メイリオ" w:eastAsia="メイリオ" w:hAnsi="メイリオ" w:cs="Times New Roman"/>
          <w:sz w:val="22"/>
        </w:rPr>
      </w:pPr>
      <w:r w:rsidRPr="00E0511C">
        <w:rPr>
          <w:rFonts w:ascii="メイリオ" w:eastAsia="メイリオ" w:hAnsi="メイリオ" w:cs="Times New Roman" w:hint="eastAsia"/>
          <w:sz w:val="22"/>
        </w:rPr>
        <w:t>以上</w:t>
      </w:r>
    </w:p>
    <w:p w14:paraId="3F0C97A1" w14:textId="77777777" w:rsidR="002459BC" w:rsidRDefault="002459BC" w:rsidP="002459BC">
      <w:pPr>
        <w:spacing w:line="400" w:lineRule="exact"/>
        <w:ind w:right="880"/>
        <w:rPr>
          <w:rFonts w:ascii="メイリオ" w:eastAsia="メイリオ" w:hAnsi="メイリオ" w:cs="Times New Roman"/>
          <w:sz w:val="22"/>
        </w:rPr>
      </w:pPr>
    </w:p>
    <w:p w14:paraId="6121C12B" w14:textId="77777777" w:rsidR="002459BC" w:rsidRDefault="002459BC" w:rsidP="002459BC">
      <w:pPr>
        <w:spacing w:line="400" w:lineRule="exact"/>
        <w:ind w:right="880"/>
        <w:rPr>
          <w:rFonts w:ascii="メイリオ" w:eastAsia="メイリオ" w:hAnsi="メイリオ" w:cs="Times New Roman"/>
          <w:sz w:val="22"/>
        </w:rPr>
      </w:pPr>
    </w:p>
    <w:p w14:paraId="66FC8BF9" w14:textId="77777777" w:rsidR="002459BC" w:rsidRDefault="002459BC" w:rsidP="002459BC">
      <w:pPr>
        <w:spacing w:line="400" w:lineRule="exact"/>
        <w:ind w:right="880"/>
        <w:rPr>
          <w:rFonts w:ascii="メイリオ" w:eastAsia="メイリオ" w:hAnsi="メイリオ" w:cs="Times New Roman"/>
          <w:sz w:val="22"/>
        </w:rPr>
      </w:pPr>
    </w:p>
    <w:p w14:paraId="0192CB3E" w14:textId="77777777" w:rsidR="002459BC" w:rsidRDefault="002459BC" w:rsidP="002459BC">
      <w:pPr>
        <w:spacing w:line="400" w:lineRule="exact"/>
        <w:ind w:right="880"/>
        <w:rPr>
          <w:rFonts w:ascii="メイリオ" w:eastAsia="メイリオ" w:hAnsi="メイリオ" w:cs="Times New Roman"/>
          <w:sz w:val="22"/>
        </w:rPr>
      </w:pPr>
    </w:p>
    <w:p w14:paraId="778BBFB2" w14:textId="77777777" w:rsidR="002459BC" w:rsidRDefault="002459BC" w:rsidP="002459BC">
      <w:pPr>
        <w:spacing w:line="400" w:lineRule="exact"/>
        <w:ind w:right="880"/>
        <w:rPr>
          <w:rFonts w:ascii="メイリオ" w:eastAsia="メイリオ" w:hAnsi="メイリオ" w:cs="Times New Roman"/>
          <w:sz w:val="22"/>
        </w:rPr>
      </w:pPr>
    </w:p>
    <w:p w14:paraId="4745F604" w14:textId="77777777" w:rsidR="002459BC" w:rsidRDefault="002459BC" w:rsidP="002459BC">
      <w:pPr>
        <w:spacing w:line="400" w:lineRule="exact"/>
        <w:ind w:right="880"/>
        <w:rPr>
          <w:rFonts w:ascii="メイリオ" w:eastAsia="メイリオ" w:hAnsi="メイリオ" w:cs="Times New Roman"/>
          <w:sz w:val="22"/>
        </w:rPr>
      </w:pPr>
    </w:p>
    <w:p w14:paraId="61FBE17A" w14:textId="77777777" w:rsidR="002459BC" w:rsidRDefault="002459BC" w:rsidP="002459BC">
      <w:pPr>
        <w:spacing w:line="400" w:lineRule="exact"/>
        <w:ind w:right="880"/>
        <w:rPr>
          <w:rFonts w:ascii="メイリオ" w:eastAsia="メイリオ" w:hAnsi="メイリオ" w:cs="Times New Roman"/>
          <w:sz w:val="22"/>
        </w:rPr>
      </w:pPr>
    </w:p>
    <w:p w14:paraId="1705DFFD" w14:textId="77777777" w:rsidR="002459BC" w:rsidRDefault="002459BC" w:rsidP="002459BC">
      <w:pPr>
        <w:spacing w:line="400" w:lineRule="exact"/>
        <w:ind w:right="880"/>
        <w:rPr>
          <w:rFonts w:ascii="メイリオ" w:eastAsia="メイリオ" w:hAnsi="メイリオ" w:cs="Times New Roman"/>
          <w:sz w:val="22"/>
        </w:rPr>
      </w:pPr>
    </w:p>
    <w:p w14:paraId="576E9825" w14:textId="77777777" w:rsidR="002459BC" w:rsidRDefault="002459BC" w:rsidP="002459BC">
      <w:pPr>
        <w:spacing w:line="400" w:lineRule="exact"/>
        <w:ind w:right="880"/>
        <w:rPr>
          <w:rFonts w:ascii="メイリオ" w:eastAsia="メイリオ" w:hAnsi="メイリオ" w:cs="Times New Roman"/>
          <w:sz w:val="22"/>
        </w:rPr>
      </w:pPr>
    </w:p>
    <w:p w14:paraId="48CF95DD" w14:textId="77777777" w:rsidR="002459BC" w:rsidRDefault="002459BC" w:rsidP="002459BC">
      <w:pPr>
        <w:spacing w:line="400" w:lineRule="exact"/>
        <w:ind w:right="880"/>
        <w:rPr>
          <w:rFonts w:ascii="メイリオ" w:eastAsia="メイリオ" w:hAnsi="メイリオ" w:cs="Times New Roman"/>
          <w:sz w:val="22"/>
        </w:rPr>
      </w:pPr>
    </w:p>
    <w:p w14:paraId="5EB511A1" w14:textId="77777777" w:rsidR="002459BC" w:rsidRDefault="002459BC" w:rsidP="002459BC">
      <w:pPr>
        <w:spacing w:line="400" w:lineRule="exact"/>
        <w:ind w:right="880"/>
        <w:rPr>
          <w:rFonts w:ascii="メイリオ" w:eastAsia="メイリオ" w:hAnsi="メイリオ" w:cs="Times New Roman"/>
          <w:sz w:val="22"/>
        </w:rPr>
      </w:pPr>
    </w:p>
    <w:p w14:paraId="63723F3A" w14:textId="77777777" w:rsidR="002459BC" w:rsidRDefault="002459BC" w:rsidP="002459BC">
      <w:pPr>
        <w:spacing w:line="400" w:lineRule="exact"/>
        <w:ind w:right="880"/>
        <w:rPr>
          <w:rFonts w:ascii="メイリオ" w:eastAsia="メイリオ" w:hAnsi="メイリオ" w:cs="Times New Roman"/>
          <w:sz w:val="22"/>
        </w:rPr>
      </w:pPr>
    </w:p>
    <w:p w14:paraId="30F089EF" w14:textId="77777777" w:rsidR="002459BC" w:rsidRDefault="002459BC" w:rsidP="002459BC">
      <w:pPr>
        <w:spacing w:line="400" w:lineRule="exact"/>
        <w:ind w:right="880"/>
        <w:rPr>
          <w:rFonts w:ascii="メイリオ" w:eastAsia="メイリオ" w:hAnsi="メイリオ" w:cs="Times New Roman"/>
          <w:sz w:val="22"/>
        </w:rPr>
      </w:pPr>
    </w:p>
    <w:p w14:paraId="16E864F4" w14:textId="77777777" w:rsidR="002459BC" w:rsidRDefault="002459BC" w:rsidP="002459BC">
      <w:pPr>
        <w:spacing w:line="400" w:lineRule="exact"/>
        <w:ind w:right="880"/>
        <w:rPr>
          <w:rFonts w:ascii="メイリオ" w:eastAsia="メイリオ" w:hAnsi="メイリオ" w:cs="Times New Roman"/>
          <w:sz w:val="22"/>
        </w:rPr>
      </w:pPr>
    </w:p>
    <w:p w14:paraId="6C7590EC" w14:textId="77777777" w:rsidR="002459BC" w:rsidRDefault="002459BC" w:rsidP="002459BC">
      <w:pPr>
        <w:spacing w:line="400" w:lineRule="exact"/>
        <w:ind w:right="880"/>
        <w:rPr>
          <w:rFonts w:ascii="メイリオ" w:eastAsia="メイリオ" w:hAnsi="メイリオ" w:cs="Times New Roman"/>
          <w:sz w:val="22"/>
        </w:rPr>
      </w:pPr>
    </w:p>
    <w:p w14:paraId="754594FC" w14:textId="77777777" w:rsidR="002459BC" w:rsidRDefault="002459BC" w:rsidP="002459BC">
      <w:pPr>
        <w:spacing w:line="400" w:lineRule="exact"/>
        <w:ind w:right="880"/>
        <w:rPr>
          <w:rFonts w:ascii="メイリオ" w:eastAsia="メイリオ" w:hAnsi="メイリオ" w:cs="Times New Roman"/>
          <w:sz w:val="22"/>
        </w:rPr>
      </w:pPr>
    </w:p>
    <w:p w14:paraId="09716D14" w14:textId="77777777" w:rsidR="002459BC" w:rsidRDefault="002459BC" w:rsidP="002459BC">
      <w:pPr>
        <w:spacing w:line="400" w:lineRule="exact"/>
        <w:ind w:right="880"/>
        <w:rPr>
          <w:rFonts w:ascii="メイリオ" w:eastAsia="メイリオ" w:hAnsi="メイリオ" w:cs="Times New Roman"/>
          <w:sz w:val="22"/>
        </w:rPr>
      </w:pPr>
    </w:p>
    <w:p w14:paraId="5F725089" w14:textId="77777777" w:rsidR="002459BC" w:rsidRDefault="002459BC" w:rsidP="002459BC">
      <w:pPr>
        <w:spacing w:line="400" w:lineRule="exact"/>
        <w:ind w:right="880"/>
        <w:rPr>
          <w:rFonts w:ascii="メイリオ" w:eastAsia="メイリオ" w:hAnsi="メイリオ" w:cs="Times New Roman"/>
          <w:sz w:val="22"/>
        </w:rPr>
      </w:pPr>
    </w:p>
    <w:p w14:paraId="3F88816B" w14:textId="77777777" w:rsidR="002459BC" w:rsidRDefault="002459BC" w:rsidP="002459BC">
      <w:pPr>
        <w:spacing w:line="400" w:lineRule="exact"/>
        <w:ind w:right="880"/>
        <w:rPr>
          <w:rFonts w:ascii="メイリオ" w:eastAsia="メイリオ" w:hAnsi="メイリオ" w:cs="Times New Roman"/>
          <w:sz w:val="22"/>
        </w:rPr>
      </w:pPr>
    </w:p>
    <w:p w14:paraId="531F09D9" w14:textId="77777777" w:rsidR="002459BC" w:rsidRPr="00A1773B" w:rsidRDefault="002459BC" w:rsidP="002459BC">
      <w:pPr>
        <w:spacing w:line="360" w:lineRule="exact"/>
        <w:ind w:right="880"/>
        <w:rPr>
          <w:rFonts w:ascii="メイリオ" w:eastAsia="PMingLiU" w:hAnsi="メイリオ" w:cs="Times New Roman"/>
          <w:sz w:val="22"/>
        </w:rPr>
      </w:pPr>
    </w:p>
    <w:p w14:paraId="68C9A8C4" w14:textId="6C3D4CFE" w:rsidR="002459BC" w:rsidRPr="00E0511C" w:rsidRDefault="002459BC" w:rsidP="002459BC">
      <w:pPr>
        <w:spacing w:line="300" w:lineRule="exact"/>
        <w:jc w:val="right"/>
        <w:rPr>
          <w:rFonts w:ascii="メイリオ" w:eastAsia="メイリオ" w:hAnsi="メイリオ" w:cs="Times New Roman"/>
          <w:b/>
          <w:sz w:val="22"/>
          <w:u w:val="single"/>
        </w:rPr>
      </w:pPr>
      <w:r w:rsidRPr="00E0511C">
        <w:rPr>
          <w:rFonts w:ascii="メイリオ" w:eastAsia="メイリオ" w:hAnsi="メイリオ" w:cs="Times New Roman"/>
          <w:b/>
          <w:noProof/>
          <w:sz w:val="22"/>
        </w:rPr>
        <mc:AlternateContent>
          <mc:Choice Requires="wps">
            <w:drawing>
              <wp:anchor distT="0" distB="0" distL="114300" distR="114300" simplePos="0" relativeHeight="251905024" behindDoc="0" locked="0" layoutInCell="1" allowOverlap="1" wp14:anchorId="0CDB66A1" wp14:editId="15C77213">
                <wp:simplePos x="0" y="0"/>
                <wp:positionH relativeFrom="column">
                  <wp:posOffset>13970</wp:posOffset>
                </wp:positionH>
                <wp:positionV relativeFrom="paragraph">
                  <wp:posOffset>-27911</wp:posOffset>
                </wp:positionV>
                <wp:extent cx="3643640" cy="400050"/>
                <wp:effectExtent l="0" t="0" r="13970" b="19050"/>
                <wp:wrapNone/>
                <wp:docPr id="40" name="四角形: 角を丸くする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3640" cy="400050"/>
                        </a:xfrm>
                        <a:prstGeom prst="roundRect">
                          <a:avLst>
                            <a:gd name="adj" fmla="val 7694"/>
                          </a:avLst>
                        </a:prstGeom>
                        <a:solidFill>
                          <a:srgbClr val="FFFFFF"/>
                        </a:solidFill>
                        <a:ln w="19050">
                          <a:solidFill>
                            <a:srgbClr val="000000"/>
                          </a:solidFill>
                          <a:round/>
                          <a:headEnd/>
                          <a:tailEnd/>
                        </a:ln>
                      </wps:spPr>
                      <wps:txbx>
                        <w:txbxContent>
                          <w:p w14:paraId="16442E87" w14:textId="2355E7ED" w:rsidR="002459BC" w:rsidRPr="009D6B59" w:rsidRDefault="00742D10" w:rsidP="002459BC">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物流効率化先進的実証等事業費補助金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0CDB66A1" id="四角形: 角を丸くする 40" o:spid="_x0000_s1055" style="position:absolute;left:0;text-align:left;margin-left:1.1pt;margin-top:-2.2pt;width:286.9pt;height:31.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0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" strokeweight="1.5pt">
                <v:textbox inset="5.85pt,.7pt,5.85pt,.7pt">
                  <w:txbxContent>
                    <w:p w14:paraId="16442E87" w14:textId="2355E7ED" w:rsidR="002459BC" w:rsidRPr="009D6B59" w:rsidRDefault="00742D10" w:rsidP="002459BC">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物流効率化先進的実証等事業費補助金</w:t>
                      </w:r>
                    </w:p>
                  </w:txbxContent>
                </v:textbox>
              </v:roundrect>
            </w:pict>
          </mc:Fallback>
        </mc:AlternateContent>
      </w:r>
      <w:r w:rsidRPr="00E0511C">
        <w:rPr>
          <w:rFonts w:ascii="メイリオ" w:eastAsia="メイリオ" w:hAnsi="メイリオ" w:cs="Times New Roman" w:hint="eastAsia"/>
          <w:b/>
          <w:sz w:val="24"/>
          <w:u w:val="single"/>
        </w:rPr>
        <w:t>様式</w:t>
      </w:r>
      <w:r w:rsidR="00F91A15">
        <w:rPr>
          <w:rFonts w:ascii="メイリオ" w:eastAsia="メイリオ" w:hAnsi="メイリオ" w:cs="Times New Roman" w:hint="eastAsia"/>
          <w:b/>
          <w:sz w:val="24"/>
          <w:u w:val="single"/>
        </w:rPr>
        <w:t>８</w:t>
      </w:r>
      <w:r w:rsidRPr="00E0511C">
        <w:rPr>
          <w:rFonts w:ascii="メイリオ" w:eastAsia="メイリオ" w:hAnsi="メイリオ" w:cs="Times New Roman" w:hint="eastAsia"/>
          <w:b/>
          <w:sz w:val="24"/>
          <w:u w:val="single"/>
        </w:rPr>
        <w:t xml:space="preserve">　軽減計算書</w:t>
      </w:r>
    </w:p>
    <w:p w14:paraId="1B5C465D" w14:textId="77777777" w:rsidR="002459BC" w:rsidRPr="00E0511C" w:rsidRDefault="002459BC" w:rsidP="002459BC">
      <w:pPr>
        <w:spacing w:line="300" w:lineRule="exact"/>
        <w:rPr>
          <w:rFonts w:ascii="メイリオ" w:eastAsia="メイリオ" w:hAnsi="メイリオ" w:cs="Times New Roman"/>
          <w:b/>
          <w:sz w:val="22"/>
        </w:rPr>
      </w:pPr>
    </w:p>
    <w:p w14:paraId="3E042B7C" w14:textId="77777777" w:rsidR="002459BC" w:rsidRPr="00E0511C" w:rsidRDefault="002459BC" w:rsidP="002459BC">
      <w:pPr>
        <w:spacing w:beforeLines="50" w:before="180" w:line="300" w:lineRule="exact"/>
        <w:jc w:val="center"/>
        <w:rPr>
          <w:rFonts w:ascii="メイリオ" w:eastAsia="メイリオ" w:hAnsi="メイリオ" w:cs="Times New Roman"/>
          <w:b/>
          <w:sz w:val="28"/>
          <w:szCs w:val="24"/>
        </w:rPr>
      </w:pPr>
      <w:r>
        <w:rPr>
          <w:rFonts w:ascii="メイリオ" w:eastAsia="メイリオ" w:hAnsi="メイリオ" w:cs="Times New Roman" w:hint="eastAsia"/>
          <w:b/>
          <w:sz w:val="28"/>
          <w:szCs w:val="24"/>
        </w:rPr>
        <w:t>リース料</w:t>
      </w:r>
      <w:r w:rsidRPr="00E0511C">
        <w:rPr>
          <w:rFonts w:ascii="メイリオ" w:eastAsia="メイリオ" w:hAnsi="メイリオ" w:cs="Times New Roman" w:hint="eastAsia"/>
          <w:b/>
          <w:sz w:val="28"/>
          <w:szCs w:val="24"/>
        </w:rPr>
        <w:t>軽減計算書</w:t>
      </w:r>
    </w:p>
    <w:p w14:paraId="41051BBF" w14:textId="77777777" w:rsidR="002459BC" w:rsidRPr="00E0511C" w:rsidRDefault="002459BC" w:rsidP="002459BC">
      <w:pPr>
        <w:spacing w:line="300" w:lineRule="exact"/>
        <w:jc w:val="righ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lang w:eastAsia="zh-TW"/>
        </w:rPr>
        <w:t>年　　月　　日</w:t>
      </w:r>
    </w:p>
    <w:p w14:paraId="7C065735" w14:textId="77777777" w:rsidR="002459BC" w:rsidRPr="00E0511C" w:rsidRDefault="002459BC" w:rsidP="002459BC">
      <w:pPr>
        <w:spacing w:line="300" w:lineRule="exact"/>
        <w:jc w:val="right"/>
        <w:rPr>
          <w:rFonts w:ascii="メイリオ" w:eastAsia="メイリオ" w:hAnsi="メイリオ" w:cs="Times New Roman"/>
          <w:sz w:val="22"/>
          <w:szCs w:val="24"/>
          <w:lang w:eastAsia="zh-TW"/>
        </w:rPr>
      </w:pPr>
    </w:p>
    <w:p w14:paraId="1A4C90E1" w14:textId="77777777" w:rsidR="002459BC" w:rsidRDefault="002459BC" w:rsidP="002459BC">
      <w:pPr>
        <w:spacing w:line="300" w:lineRule="exac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lang w:eastAsia="zh-TW"/>
        </w:rPr>
        <w:t>（</w:t>
      </w:r>
      <w:r>
        <w:rPr>
          <w:rFonts w:ascii="メイリオ" w:eastAsia="メイリオ" w:hAnsi="メイリオ" w:cs="Times New Roman" w:hint="eastAsia"/>
          <w:sz w:val="22"/>
          <w:szCs w:val="24"/>
          <w:lang w:eastAsia="zh-TW"/>
        </w:rPr>
        <w:t>補助対象者名</w:t>
      </w:r>
      <w:r w:rsidRPr="00E0511C">
        <w:rPr>
          <w:rFonts w:ascii="メイリオ" w:eastAsia="メイリオ" w:hAnsi="メイリオ" w:cs="Times New Roman" w:hint="eastAsia"/>
          <w:sz w:val="22"/>
          <w:szCs w:val="24"/>
          <w:lang w:eastAsia="zh-TW"/>
        </w:rPr>
        <w:t>）</w:t>
      </w:r>
    </w:p>
    <w:p w14:paraId="065ECEB3" w14:textId="77777777" w:rsidR="002459BC" w:rsidRDefault="002459BC" w:rsidP="002459BC">
      <w:pPr>
        <w:spacing w:beforeLines="50" w:before="180" w:line="300" w:lineRule="exac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lang w:eastAsia="zh-TW"/>
        </w:rPr>
        <w:t>（株）●●●</w:t>
      </w:r>
    </w:p>
    <w:p w14:paraId="7E2C5D06" w14:textId="77777777" w:rsidR="002459BC" w:rsidRPr="00E0511C" w:rsidRDefault="002459BC" w:rsidP="002459BC">
      <w:pPr>
        <w:spacing w:line="300" w:lineRule="exact"/>
        <w:ind w:firstLineChars="100" w:firstLine="22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代表者</w:t>
      </w:r>
      <w:r>
        <w:rPr>
          <w:rFonts w:ascii="メイリオ" w:eastAsia="メイリオ" w:hAnsi="メイリオ" w:cs="Times New Roman" w:hint="eastAsia"/>
          <w:sz w:val="22"/>
          <w:szCs w:val="24"/>
        </w:rPr>
        <w:t>氏名</w:t>
      </w:r>
    </w:p>
    <w:p w14:paraId="06F9B1A2" w14:textId="77777777" w:rsidR="002459BC" w:rsidRPr="00E0511C" w:rsidRDefault="002459BC" w:rsidP="002459BC">
      <w:pPr>
        <w:spacing w:beforeLines="50" w:before="180"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rPr>
        <w:t>（</w:t>
      </w:r>
      <w:r>
        <w:rPr>
          <w:rFonts w:ascii="メイリオ" w:eastAsia="メイリオ" w:hAnsi="メイリオ" w:cs="Times New Roman" w:hint="eastAsia"/>
          <w:sz w:val="22"/>
          <w:szCs w:val="24"/>
        </w:rPr>
        <w:t>会員会社等名</w:t>
      </w:r>
      <w:r w:rsidRPr="00E0511C">
        <w:rPr>
          <w:rFonts w:ascii="メイリオ" w:eastAsia="メイリオ" w:hAnsi="メイリオ" w:cs="Times New Roman" w:hint="eastAsia"/>
          <w:sz w:val="22"/>
          <w:szCs w:val="24"/>
        </w:rPr>
        <w:t>）□□□リース（株）</w:t>
      </w:r>
    </w:p>
    <w:p w14:paraId="34205078" w14:textId="72BD169D" w:rsidR="002459BC" w:rsidRPr="00E0511C" w:rsidRDefault="002459BC" w:rsidP="002459BC">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rPr>
        <w:t>代表者</w:t>
      </w:r>
      <w:r w:rsidR="00276740">
        <w:rPr>
          <w:rFonts w:ascii="メイリオ" w:eastAsia="メイリオ" w:hAnsi="メイリオ" w:cs="Times New Roman" w:hint="eastAsia"/>
          <w:sz w:val="22"/>
          <w:szCs w:val="24"/>
        </w:rPr>
        <w:t>氏名</w:t>
      </w:r>
    </w:p>
    <w:p w14:paraId="56BBE369" w14:textId="77777777" w:rsidR="002459BC" w:rsidRPr="00E0511C" w:rsidRDefault="002459BC" w:rsidP="002459BC">
      <w:pPr>
        <w:spacing w:line="300" w:lineRule="exact"/>
        <w:rPr>
          <w:rFonts w:ascii="メイリオ" w:eastAsia="メイリオ" w:hAnsi="メイリオ" w:cs="Times New Roman"/>
          <w:sz w:val="22"/>
          <w:szCs w:val="24"/>
        </w:rPr>
      </w:pPr>
    </w:p>
    <w:p w14:paraId="0110087E" w14:textId="7D85C36A" w:rsidR="002459BC" w:rsidRPr="00E0511C" w:rsidRDefault="002459BC" w:rsidP="002459BC">
      <w:pPr>
        <w:spacing w:line="300" w:lineRule="exact"/>
        <w:ind w:firstLineChars="100" w:firstLine="220"/>
        <w:rPr>
          <w:rFonts w:ascii="メイリオ" w:eastAsia="メイリオ" w:hAnsi="メイリオ" w:cs="Times New Roman"/>
          <w:sz w:val="22"/>
          <w:szCs w:val="24"/>
        </w:rPr>
      </w:pPr>
      <w:r>
        <w:rPr>
          <w:rFonts w:ascii="メイリオ" w:eastAsia="メイリオ" w:hAnsi="メイリオ" w:cs="Times New Roman" w:hint="eastAsia"/>
          <w:sz w:val="22"/>
          <w:szCs w:val="24"/>
        </w:rPr>
        <w:t>当社が</w:t>
      </w:r>
      <w:r w:rsidR="00742D10" w:rsidRPr="00742D10">
        <w:rPr>
          <w:rFonts w:ascii="メイリオ" w:eastAsia="メイリオ" w:hAnsi="メイリオ" w:cs="Times New Roman" w:hint="eastAsia"/>
          <w:sz w:val="22"/>
          <w:szCs w:val="24"/>
        </w:rPr>
        <w:t>物流効率化先進的実証等事業費補助金</w:t>
      </w:r>
      <w:r>
        <w:rPr>
          <w:rFonts w:ascii="メイリオ" w:eastAsia="メイリオ" w:hAnsi="メイリオ" w:cs="Times New Roman" w:hint="eastAsia"/>
          <w:sz w:val="22"/>
          <w:szCs w:val="24"/>
        </w:rPr>
        <w:t>の交付を受けた場合、下記のとおり、貴社と締結するリース契約において、リース料総額から当該補助金を控除することにより、リース料を軽減します。</w:t>
      </w:r>
    </w:p>
    <w:p w14:paraId="5F2278FA" w14:textId="77777777" w:rsidR="002459BC" w:rsidRPr="00E0511C" w:rsidRDefault="002459BC" w:rsidP="002459BC">
      <w:pPr>
        <w:spacing w:beforeLines="50" w:before="180" w:afterLines="50" w:after="180" w:line="30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2459BC" w:rsidRPr="00E0511C" w14:paraId="6226A52F" w14:textId="77777777" w:rsidTr="000F292C">
        <w:tc>
          <w:tcPr>
            <w:tcW w:w="3118" w:type="dxa"/>
            <w:gridSpan w:val="4"/>
            <w:shd w:val="clear" w:color="auto" w:fill="auto"/>
            <w:vAlign w:val="center"/>
          </w:tcPr>
          <w:p w14:paraId="4887F94B" w14:textId="77777777" w:rsidR="002459BC" w:rsidRPr="00E0511C" w:rsidRDefault="002459BC" w:rsidP="000F292C">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23739BD2" w14:textId="0FA6ADBA" w:rsidR="002459BC" w:rsidRPr="00E0511C" w:rsidRDefault="00742D10" w:rsidP="000F292C">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2459BC"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252D9E82" w14:textId="0863618F" w:rsidR="002459BC" w:rsidRPr="00E0511C" w:rsidRDefault="00742D10" w:rsidP="000F292C">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2459BC" w:rsidRPr="0063036A">
              <w:rPr>
                <w:rFonts w:ascii="メイリオ" w:eastAsia="メイリオ" w:hAnsi="メイリオ" w:cs="Times New Roman" w:hint="eastAsia"/>
                <w:sz w:val="20"/>
                <w:szCs w:val="21"/>
              </w:rPr>
              <w:t>を活用しなかった場合のリース料総額</w:t>
            </w:r>
          </w:p>
        </w:tc>
      </w:tr>
      <w:tr w:rsidR="002459BC" w:rsidRPr="00E0511C" w14:paraId="4A6416B3" w14:textId="77777777" w:rsidTr="000F292C">
        <w:trPr>
          <w:trHeight w:val="356"/>
        </w:trPr>
        <w:tc>
          <w:tcPr>
            <w:tcW w:w="3118" w:type="dxa"/>
            <w:gridSpan w:val="4"/>
            <w:tcBorders>
              <w:bottom w:val="nil"/>
            </w:tcBorders>
            <w:shd w:val="clear" w:color="auto" w:fill="auto"/>
            <w:vAlign w:val="center"/>
          </w:tcPr>
          <w:p w14:paraId="7F9BF29B"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リース料総額</w:t>
            </w:r>
            <w:r>
              <w:rPr>
                <w:rFonts w:ascii="メイリオ" w:eastAsia="メイリオ" w:hAnsi="メイリオ" w:cs="Times New Roman" w:hint="eastAsia"/>
                <w:sz w:val="22"/>
                <w:szCs w:val="24"/>
              </w:rPr>
              <w:t xml:space="preserve">　A＋B</w:t>
            </w:r>
          </w:p>
        </w:tc>
        <w:tc>
          <w:tcPr>
            <w:tcW w:w="2831" w:type="dxa"/>
            <w:shd w:val="clear" w:color="auto" w:fill="auto"/>
            <w:vAlign w:val="center"/>
          </w:tcPr>
          <w:p w14:paraId="1CB73226" w14:textId="7E285CF0"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hint="eastAsia"/>
                <w:sz w:val="22"/>
                <w:szCs w:val="24"/>
              </w:rPr>
              <w:t>円</w:t>
            </w:r>
          </w:p>
        </w:tc>
        <w:tc>
          <w:tcPr>
            <w:tcW w:w="2832" w:type="dxa"/>
            <w:shd w:val="clear" w:color="auto" w:fill="auto"/>
            <w:vAlign w:val="center"/>
          </w:tcPr>
          <w:p w14:paraId="3B0BAFCD" w14:textId="4B3849E7"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sidRPr="00E0511C">
              <w:rPr>
                <w:rFonts w:ascii="メイリオ" w:eastAsia="メイリオ" w:hAnsi="メイリオ" w:cs="Times New Roman" w:hint="eastAsia"/>
                <w:sz w:val="22"/>
                <w:szCs w:val="24"/>
              </w:rPr>
              <w:t>円</w:t>
            </w:r>
          </w:p>
        </w:tc>
      </w:tr>
      <w:tr w:rsidR="002459BC" w:rsidRPr="00E0511C" w14:paraId="2A811D18" w14:textId="77777777" w:rsidTr="000F292C">
        <w:trPr>
          <w:trHeight w:val="356"/>
        </w:trPr>
        <w:tc>
          <w:tcPr>
            <w:tcW w:w="384" w:type="dxa"/>
            <w:vMerge w:val="restart"/>
            <w:tcBorders>
              <w:top w:val="nil"/>
            </w:tcBorders>
            <w:shd w:val="clear" w:color="auto" w:fill="auto"/>
            <w:vAlign w:val="center"/>
          </w:tcPr>
          <w:p w14:paraId="7CC7B8F3"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2734" w:type="dxa"/>
            <w:gridSpan w:val="3"/>
            <w:tcBorders>
              <w:bottom w:val="nil"/>
            </w:tcBorders>
            <w:shd w:val="clear" w:color="auto" w:fill="auto"/>
            <w:vAlign w:val="center"/>
          </w:tcPr>
          <w:p w14:paraId="150F4003"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うち</w:t>
            </w:r>
            <w:r>
              <w:rPr>
                <w:rFonts w:ascii="メイリオ" w:eastAsia="メイリオ" w:hAnsi="メイリオ" w:cs="Times New Roman" w:hint="eastAsia"/>
                <w:sz w:val="22"/>
                <w:szCs w:val="24"/>
              </w:rPr>
              <w:t>対象設備の</w:t>
            </w:r>
            <w:r w:rsidRPr="00E0511C">
              <w:rPr>
                <w:rFonts w:ascii="メイリオ" w:eastAsia="メイリオ" w:hAnsi="メイリオ" w:cs="Times New Roman" w:hint="eastAsia"/>
                <w:sz w:val="22"/>
                <w:szCs w:val="24"/>
              </w:rPr>
              <w:t>物件金額</w:t>
            </w:r>
          </w:p>
        </w:tc>
        <w:tc>
          <w:tcPr>
            <w:tcW w:w="2831" w:type="dxa"/>
            <w:shd w:val="clear" w:color="auto" w:fill="auto"/>
            <w:vAlign w:val="center"/>
          </w:tcPr>
          <w:p w14:paraId="05175EC7" w14:textId="3610A933" w:rsidR="002459BC" w:rsidRPr="00E0511C" w:rsidRDefault="002459BC" w:rsidP="000F292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円</w:t>
            </w:r>
          </w:p>
        </w:tc>
        <w:tc>
          <w:tcPr>
            <w:tcW w:w="2832" w:type="dxa"/>
            <w:shd w:val="clear" w:color="auto" w:fill="auto"/>
            <w:vAlign w:val="center"/>
          </w:tcPr>
          <w:p w14:paraId="6C9BA7CC" w14:textId="20300671" w:rsidR="002459BC" w:rsidRPr="00E0511C" w:rsidRDefault="002459BC" w:rsidP="000F292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円</w:t>
            </w:r>
          </w:p>
        </w:tc>
      </w:tr>
      <w:tr w:rsidR="002459BC" w:rsidRPr="00E0511C" w14:paraId="7A5E858B" w14:textId="77777777" w:rsidTr="000F292C">
        <w:trPr>
          <w:trHeight w:val="356"/>
        </w:trPr>
        <w:tc>
          <w:tcPr>
            <w:tcW w:w="384" w:type="dxa"/>
            <w:vMerge/>
            <w:shd w:val="clear" w:color="auto" w:fill="auto"/>
            <w:vAlign w:val="center"/>
          </w:tcPr>
          <w:p w14:paraId="3645EF6C"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236" w:type="dxa"/>
            <w:vMerge w:val="restart"/>
            <w:tcBorders>
              <w:top w:val="nil"/>
            </w:tcBorders>
            <w:shd w:val="clear" w:color="auto" w:fill="auto"/>
            <w:vAlign w:val="center"/>
          </w:tcPr>
          <w:p w14:paraId="33FEC393"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2498" w:type="dxa"/>
            <w:gridSpan w:val="2"/>
            <w:shd w:val="clear" w:color="auto" w:fill="auto"/>
            <w:vAlign w:val="center"/>
          </w:tcPr>
          <w:p w14:paraId="4FA1A0DD" w14:textId="77777777" w:rsidR="002459BC" w:rsidRPr="00E0511C" w:rsidRDefault="002459BC" w:rsidP="000F292C">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うち補助金額</w:t>
            </w:r>
          </w:p>
        </w:tc>
        <w:tc>
          <w:tcPr>
            <w:tcW w:w="2831" w:type="dxa"/>
            <w:shd w:val="clear" w:color="auto" w:fill="auto"/>
            <w:vAlign w:val="center"/>
          </w:tcPr>
          <w:p w14:paraId="06A51C8C" w14:textId="3DCE84B3" w:rsidR="002459BC" w:rsidRPr="00E0511C" w:rsidRDefault="002459BC" w:rsidP="000F292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円</w:t>
            </w:r>
          </w:p>
        </w:tc>
        <w:tc>
          <w:tcPr>
            <w:tcW w:w="2832" w:type="dxa"/>
            <w:tcBorders>
              <w:tr2bl w:val="single" w:sz="4" w:space="0" w:color="000000" w:themeColor="text1"/>
            </w:tcBorders>
            <w:shd w:val="clear" w:color="auto" w:fill="auto"/>
            <w:vAlign w:val="center"/>
          </w:tcPr>
          <w:p w14:paraId="0744EDAC" w14:textId="77777777" w:rsidR="002459BC" w:rsidRPr="00E0511C" w:rsidRDefault="002459BC" w:rsidP="000F292C">
            <w:pPr>
              <w:spacing w:line="300" w:lineRule="exact"/>
              <w:ind w:right="4180"/>
              <w:jc w:val="right"/>
              <w:rPr>
                <w:rFonts w:ascii="メイリオ" w:eastAsia="メイリオ" w:hAnsi="メイリオ" w:cs="Times New Roman"/>
                <w:sz w:val="22"/>
                <w:szCs w:val="24"/>
              </w:rPr>
            </w:pPr>
          </w:p>
        </w:tc>
      </w:tr>
      <w:tr w:rsidR="002459BC" w:rsidRPr="00E0511C" w14:paraId="2EC2E926" w14:textId="77777777" w:rsidTr="000F292C">
        <w:trPr>
          <w:trHeight w:val="356"/>
        </w:trPr>
        <w:tc>
          <w:tcPr>
            <w:tcW w:w="384" w:type="dxa"/>
            <w:vMerge/>
            <w:shd w:val="clear" w:color="auto" w:fill="auto"/>
            <w:vAlign w:val="center"/>
          </w:tcPr>
          <w:p w14:paraId="17363031"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236" w:type="dxa"/>
            <w:vMerge/>
            <w:tcBorders>
              <w:top w:val="nil"/>
            </w:tcBorders>
            <w:shd w:val="clear" w:color="auto" w:fill="auto"/>
            <w:vAlign w:val="center"/>
          </w:tcPr>
          <w:p w14:paraId="14E383AC"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1648" w:type="dxa"/>
            <w:tcBorders>
              <w:right w:val="single" w:sz="4" w:space="0" w:color="FFFFFF" w:themeColor="background1"/>
            </w:tcBorders>
            <w:shd w:val="clear" w:color="auto" w:fill="auto"/>
            <w:vAlign w:val="center"/>
          </w:tcPr>
          <w:p w14:paraId="773F15FA" w14:textId="77777777" w:rsidR="002459BC" w:rsidRPr="00E0511C" w:rsidRDefault="002459BC" w:rsidP="000F292C">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うち自己資金</w:t>
            </w:r>
          </w:p>
        </w:tc>
        <w:tc>
          <w:tcPr>
            <w:tcW w:w="850" w:type="dxa"/>
            <w:tcBorders>
              <w:left w:val="single" w:sz="4" w:space="0" w:color="FFFFFF" w:themeColor="background1"/>
            </w:tcBorders>
            <w:shd w:val="clear" w:color="auto" w:fill="auto"/>
            <w:vAlign w:val="center"/>
          </w:tcPr>
          <w:p w14:paraId="4A3B1660" w14:textId="77777777" w:rsidR="002459BC" w:rsidRPr="00E0511C" w:rsidRDefault="002459BC" w:rsidP="000F292C">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A</w:t>
            </w:r>
          </w:p>
        </w:tc>
        <w:tc>
          <w:tcPr>
            <w:tcW w:w="2831" w:type="dxa"/>
            <w:shd w:val="clear" w:color="auto" w:fill="auto"/>
            <w:vAlign w:val="center"/>
          </w:tcPr>
          <w:p w14:paraId="57D632C5" w14:textId="2075D430" w:rsidR="002459BC" w:rsidRPr="00E0511C" w:rsidRDefault="002459BC" w:rsidP="000F292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円</w:t>
            </w:r>
          </w:p>
        </w:tc>
        <w:tc>
          <w:tcPr>
            <w:tcW w:w="2832" w:type="dxa"/>
            <w:shd w:val="clear" w:color="auto" w:fill="auto"/>
            <w:vAlign w:val="center"/>
          </w:tcPr>
          <w:p w14:paraId="4F669DDC" w14:textId="153C2AD7"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sidRPr="00E0511C">
              <w:rPr>
                <w:rFonts w:ascii="メイリオ" w:eastAsia="メイリオ" w:hAnsi="メイリオ" w:cs="Times New Roman" w:hint="eastAsia"/>
                <w:sz w:val="22"/>
                <w:szCs w:val="24"/>
              </w:rPr>
              <w:t>円</w:t>
            </w:r>
          </w:p>
        </w:tc>
      </w:tr>
      <w:tr w:rsidR="002459BC" w:rsidRPr="00E0511C" w14:paraId="6977F2F1" w14:textId="77777777" w:rsidTr="000F292C">
        <w:trPr>
          <w:trHeight w:val="356"/>
        </w:trPr>
        <w:tc>
          <w:tcPr>
            <w:tcW w:w="384" w:type="dxa"/>
            <w:vMerge/>
            <w:shd w:val="clear" w:color="auto" w:fill="auto"/>
            <w:vAlign w:val="center"/>
          </w:tcPr>
          <w:p w14:paraId="067723AF"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1884" w:type="dxa"/>
            <w:gridSpan w:val="2"/>
            <w:tcBorders>
              <w:right w:val="single" w:sz="4" w:space="0" w:color="FFFFFF" w:themeColor="background1"/>
            </w:tcBorders>
            <w:shd w:val="clear" w:color="auto" w:fill="auto"/>
            <w:vAlign w:val="center"/>
          </w:tcPr>
          <w:p w14:paraId="23A0B1FD" w14:textId="77777777" w:rsidR="002459BC" w:rsidRPr="00E0511C" w:rsidRDefault="002459BC" w:rsidP="000F292C">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金利・保険料等</w:t>
            </w:r>
          </w:p>
        </w:tc>
        <w:tc>
          <w:tcPr>
            <w:tcW w:w="850" w:type="dxa"/>
            <w:tcBorders>
              <w:left w:val="single" w:sz="4" w:space="0" w:color="FFFFFF" w:themeColor="background1"/>
            </w:tcBorders>
            <w:shd w:val="clear" w:color="auto" w:fill="auto"/>
            <w:vAlign w:val="center"/>
          </w:tcPr>
          <w:p w14:paraId="66D90056" w14:textId="77777777" w:rsidR="002459BC" w:rsidRPr="00E0511C" w:rsidRDefault="002459BC" w:rsidP="000F292C">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B</w:t>
            </w:r>
          </w:p>
        </w:tc>
        <w:tc>
          <w:tcPr>
            <w:tcW w:w="2831" w:type="dxa"/>
            <w:shd w:val="clear" w:color="auto" w:fill="auto"/>
            <w:vAlign w:val="center"/>
          </w:tcPr>
          <w:p w14:paraId="2DEEE3BF" w14:textId="61C70C4F"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円</w:t>
            </w:r>
          </w:p>
        </w:tc>
        <w:tc>
          <w:tcPr>
            <w:tcW w:w="2832" w:type="dxa"/>
            <w:shd w:val="clear" w:color="auto" w:fill="auto"/>
            <w:vAlign w:val="center"/>
          </w:tcPr>
          <w:p w14:paraId="40A3DD92" w14:textId="57CFA4E7"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hint="eastAsia"/>
                <w:sz w:val="22"/>
                <w:szCs w:val="24"/>
              </w:rPr>
              <w:t>円</w:t>
            </w:r>
          </w:p>
        </w:tc>
      </w:tr>
    </w:tbl>
    <w:p w14:paraId="39AFFDA3" w14:textId="77777777" w:rsidR="002459BC" w:rsidRPr="00E0511C" w:rsidRDefault="002459BC" w:rsidP="002459B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2459BC" w:rsidRPr="00E0511C" w14:paraId="5C3524A4" w14:textId="77777777" w:rsidTr="000F292C">
        <w:tc>
          <w:tcPr>
            <w:tcW w:w="9018" w:type="dxa"/>
            <w:shd w:val="clear" w:color="auto" w:fill="auto"/>
          </w:tcPr>
          <w:p w14:paraId="2FA23A3F" w14:textId="77777777" w:rsidR="002459BC" w:rsidRDefault="002459BC" w:rsidP="000F292C">
            <w:pPr>
              <w:spacing w:line="240" w:lineRule="exact"/>
              <w:ind w:left="880" w:hangingChars="400" w:hanging="88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w:t>
            </w:r>
            <w:r>
              <w:rPr>
                <w:rFonts w:ascii="メイリオ" w:eastAsia="メイリオ" w:hAnsi="メイリオ" w:cs="Times New Roman" w:hint="eastAsia"/>
                <w:sz w:val="22"/>
                <w:szCs w:val="24"/>
              </w:rPr>
              <w:t>補助金額の計算</w:t>
            </w:r>
            <w:r w:rsidRPr="00E0511C">
              <w:rPr>
                <w:rFonts w:ascii="メイリオ" w:eastAsia="メイリオ" w:hAnsi="メイリオ" w:cs="Times New Roman" w:hint="eastAsia"/>
                <w:sz w:val="22"/>
                <w:szCs w:val="24"/>
              </w:rPr>
              <w:t>）</w:t>
            </w:r>
          </w:p>
          <w:p w14:paraId="7DA1492B" w14:textId="39825DA4" w:rsidR="002459BC" w:rsidRDefault="002459BC" w:rsidP="000F292C">
            <w:pPr>
              <w:spacing w:line="240" w:lineRule="exact"/>
              <w:ind w:left="880" w:hangingChars="400" w:hanging="880"/>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補助対象者</w:t>
            </w:r>
          </w:p>
          <w:p w14:paraId="13944524" w14:textId="77777777" w:rsidR="00F37A75" w:rsidRDefault="002459BC" w:rsidP="00F37A75">
            <w:pPr>
              <w:spacing w:line="240" w:lineRule="exact"/>
              <w:ind w:left="880" w:hangingChars="400" w:hanging="880"/>
              <w:rPr>
                <w:rFonts w:ascii="メイリオ" w:eastAsia="メイリオ" w:hAnsi="メイリオ" w:cs="Times New Roman"/>
                <w:sz w:val="22"/>
                <w:szCs w:val="24"/>
                <w:lang w:eastAsia="zh-TW"/>
              </w:rPr>
            </w:pPr>
            <w:r>
              <w:rPr>
                <w:rFonts w:ascii="メイリオ" w:eastAsia="メイリオ" w:hAnsi="メイリオ" w:cs="Times New Roman" w:hint="eastAsia"/>
                <w:sz w:val="22"/>
                <w:szCs w:val="24"/>
              </w:rPr>
              <w:t xml:space="preserve">　　</w:t>
            </w:r>
            <w:r>
              <w:rPr>
                <w:rFonts w:ascii="メイリオ" w:eastAsia="メイリオ" w:hAnsi="メイリオ" w:cs="Times New Roman" w:hint="eastAsia"/>
                <w:sz w:val="22"/>
                <w:szCs w:val="24"/>
                <w:lang w:eastAsia="zh-TW"/>
              </w:rPr>
              <w:t>補助金額</w:t>
            </w:r>
          </w:p>
          <w:p w14:paraId="7DF7B785" w14:textId="6A5C8B79" w:rsidR="002459BC" w:rsidRDefault="002459BC" w:rsidP="00F37A75">
            <w:pPr>
              <w:spacing w:line="240" w:lineRule="exact"/>
              <w:ind w:leftChars="200" w:left="860" w:hangingChars="200" w:hanging="440"/>
              <w:rPr>
                <w:rFonts w:ascii="メイリオ" w:eastAsia="メイリオ" w:hAnsi="メイリオ" w:cs="Times New Roman"/>
                <w:sz w:val="22"/>
                <w:szCs w:val="24"/>
                <w:lang w:eastAsia="zh-TW"/>
              </w:rPr>
            </w:pPr>
            <w:r>
              <w:rPr>
                <w:rFonts w:ascii="メイリオ" w:eastAsia="メイリオ" w:hAnsi="メイリオ" w:cs="Times New Roman" w:hint="eastAsia"/>
                <w:sz w:val="22"/>
                <w:szCs w:val="24"/>
                <w:lang w:eastAsia="zh-TW"/>
              </w:rPr>
              <w:t>計算根拠</w:t>
            </w:r>
          </w:p>
          <w:p w14:paraId="2348762F" w14:textId="6A0A95E6" w:rsidR="002459BC" w:rsidRDefault="002459BC" w:rsidP="000F292C">
            <w:pPr>
              <w:spacing w:line="240" w:lineRule="exact"/>
              <w:ind w:firstLineChars="800" w:firstLine="1760"/>
              <w:rPr>
                <w:rFonts w:ascii="メイリオ" w:eastAsia="メイリオ" w:hAnsi="メイリオ" w:cs="Times New Roman"/>
                <w:sz w:val="22"/>
                <w:szCs w:val="24"/>
                <w:lang w:eastAsia="zh-TW"/>
              </w:rPr>
            </w:pPr>
          </w:p>
          <w:p w14:paraId="2DEAAF22" w14:textId="77777777" w:rsidR="002459BC" w:rsidRDefault="002459BC" w:rsidP="000F292C">
            <w:pPr>
              <w:spacing w:line="240" w:lineRule="exact"/>
              <w:rPr>
                <w:rFonts w:ascii="メイリオ" w:eastAsia="メイリオ" w:hAnsi="メイリオ" w:cs="Times New Roman"/>
                <w:sz w:val="22"/>
                <w:szCs w:val="24"/>
                <w:lang w:eastAsia="zh-TW"/>
              </w:rPr>
            </w:pPr>
            <w:r>
              <w:rPr>
                <w:rFonts w:ascii="メイリオ" w:eastAsia="メイリオ" w:hAnsi="メイリオ" w:cs="Times New Roman" w:hint="eastAsia"/>
                <w:sz w:val="22"/>
                <w:szCs w:val="24"/>
                <w:lang w:eastAsia="zh-TW"/>
              </w:rPr>
              <w:t>（備考）</w:t>
            </w:r>
          </w:p>
          <w:p w14:paraId="1F4D7ED3" w14:textId="77777777" w:rsidR="002459BC" w:rsidRDefault="002459BC" w:rsidP="000F292C">
            <w:pPr>
              <w:spacing w:line="240" w:lineRule="exact"/>
              <w:rPr>
                <w:rFonts w:ascii="メイリオ" w:eastAsia="メイリオ" w:hAnsi="メイリオ" w:cs="Times New Roman"/>
                <w:sz w:val="22"/>
                <w:szCs w:val="24"/>
                <w:lang w:eastAsia="zh-TW"/>
              </w:rPr>
            </w:pPr>
          </w:p>
          <w:p w14:paraId="7B072576" w14:textId="77777777" w:rsidR="002459BC" w:rsidRPr="00EB05D8" w:rsidRDefault="002459BC" w:rsidP="000F292C">
            <w:pPr>
              <w:spacing w:line="240" w:lineRule="exact"/>
              <w:rPr>
                <w:rFonts w:ascii="メイリオ" w:eastAsia="メイリオ" w:hAnsi="メイリオ" w:cs="Times New Roman"/>
                <w:sz w:val="22"/>
                <w:szCs w:val="24"/>
                <w:lang w:eastAsia="zh-TW"/>
              </w:rPr>
            </w:pPr>
          </w:p>
        </w:tc>
      </w:tr>
    </w:tbl>
    <w:p w14:paraId="7DCB7C52" w14:textId="77777777" w:rsidR="002459BC" w:rsidRPr="00E0511C" w:rsidRDefault="002459BC" w:rsidP="002459BC">
      <w:pPr>
        <w:spacing w:line="300" w:lineRule="exact"/>
        <w:rPr>
          <w:rFonts w:ascii="メイリオ" w:eastAsia="メイリオ" w:hAnsi="メイリオ" w:cs="Times New Roman"/>
          <w:sz w:val="22"/>
          <w:szCs w:val="24"/>
          <w:lang w:eastAsia="zh-TW"/>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5981"/>
      </w:tblGrid>
      <w:tr w:rsidR="002459BC" w:rsidRPr="00E0511C" w14:paraId="1733CCA6" w14:textId="77777777" w:rsidTr="000F292C">
        <w:trPr>
          <w:trHeight w:val="415"/>
        </w:trPr>
        <w:tc>
          <w:tcPr>
            <w:tcW w:w="2800" w:type="dxa"/>
            <w:shd w:val="clear" w:color="auto" w:fill="auto"/>
            <w:vAlign w:val="center"/>
          </w:tcPr>
          <w:p w14:paraId="026D4057"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導入設備の名称</w:t>
            </w:r>
          </w:p>
        </w:tc>
        <w:tc>
          <w:tcPr>
            <w:tcW w:w="5981" w:type="dxa"/>
            <w:shd w:val="clear" w:color="auto" w:fill="auto"/>
            <w:vAlign w:val="center"/>
          </w:tcPr>
          <w:p w14:paraId="344A0879"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〇〇設備</w:t>
            </w:r>
          </w:p>
        </w:tc>
      </w:tr>
      <w:tr w:rsidR="002459BC" w:rsidRPr="00E0511C" w14:paraId="68A03C5C" w14:textId="77777777" w:rsidTr="000F292C">
        <w:trPr>
          <w:trHeight w:val="415"/>
        </w:trPr>
        <w:tc>
          <w:tcPr>
            <w:tcW w:w="2800" w:type="dxa"/>
            <w:shd w:val="clear" w:color="auto" w:fill="auto"/>
            <w:vAlign w:val="center"/>
          </w:tcPr>
          <w:p w14:paraId="393EB9BF"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法定耐用年数</w:t>
            </w:r>
            <w:r w:rsidRPr="00634BAC">
              <w:rPr>
                <w:rFonts w:ascii="メイリオ" w:eastAsia="メイリオ" w:hAnsi="メイリオ" w:cs="Times New Roman" w:hint="eastAsia"/>
                <w:szCs w:val="24"/>
              </w:rPr>
              <w:t>（リース期間）</w:t>
            </w:r>
          </w:p>
        </w:tc>
        <w:tc>
          <w:tcPr>
            <w:tcW w:w="5981" w:type="dxa"/>
            <w:shd w:val="clear" w:color="auto" w:fill="auto"/>
            <w:vAlign w:val="center"/>
          </w:tcPr>
          <w:p w14:paraId="3668AC21" w14:textId="034598AE" w:rsidR="002459BC" w:rsidRPr="00E0511C" w:rsidRDefault="00F37A75" w:rsidP="00F37A75">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w:t>
            </w:r>
            <w:r w:rsidR="002459BC" w:rsidRPr="00E0511C">
              <w:rPr>
                <w:rFonts w:ascii="メイリオ" w:eastAsia="メイリオ" w:hAnsi="メイリオ" w:cs="Times New Roman" w:hint="eastAsia"/>
                <w:sz w:val="22"/>
                <w:szCs w:val="24"/>
              </w:rPr>
              <w:t>年（</w:t>
            </w:r>
            <w:r>
              <w:rPr>
                <w:rFonts w:ascii="メイリオ" w:eastAsia="メイリオ" w:hAnsi="メイリオ" w:cs="Times New Roman" w:hint="eastAsia"/>
                <w:sz w:val="22"/>
                <w:szCs w:val="24"/>
              </w:rPr>
              <w:t>○</w:t>
            </w:r>
            <w:r w:rsidR="002459BC" w:rsidRPr="00E0511C">
              <w:rPr>
                <w:rFonts w:ascii="メイリオ" w:eastAsia="メイリオ" w:hAnsi="メイリオ" w:cs="Times New Roman" w:hint="eastAsia"/>
                <w:sz w:val="22"/>
                <w:szCs w:val="24"/>
              </w:rPr>
              <w:t>年リース）</w:t>
            </w:r>
          </w:p>
        </w:tc>
      </w:tr>
      <w:tr w:rsidR="002459BC" w:rsidRPr="00E0511C" w14:paraId="448C53B8" w14:textId="77777777" w:rsidTr="000F292C">
        <w:trPr>
          <w:trHeight w:val="415"/>
        </w:trPr>
        <w:tc>
          <w:tcPr>
            <w:tcW w:w="2800" w:type="dxa"/>
            <w:shd w:val="clear" w:color="auto" w:fill="auto"/>
            <w:vAlign w:val="center"/>
          </w:tcPr>
          <w:p w14:paraId="66389579"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取得予定年月</w:t>
            </w:r>
          </w:p>
        </w:tc>
        <w:tc>
          <w:tcPr>
            <w:tcW w:w="5981" w:type="dxa"/>
            <w:shd w:val="clear" w:color="auto" w:fill="auto"/>
            <w:vAlign w:val="center"/>
          </w:tcPr>
          <w:p w14:paraId="23CB2D0F"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〇〇年〇月</w:t>
            </w:r>
          </w:p>
        </w:tc>
      </w:tr>
    </w:tbl>
    <w:p w14:paraId="56748752" w14:textId="77777777" w:rsidR="002459BC" w:rsidRDefault="002459BC" w:rsidP="002459BC">
      <w:pPr>
        <w:spacing w:line="240" w:lineRule="exact"/>
        <w:ind w:firstLineChars="100" w:firstLine="200"/>
        <w:rPr>
          <w:rFonts w:ascii="メイリオ" w:eastAsia="メイリオ" w:hAnsi="メイリオ" w:cs="Times New Roman"/>
          <w:sz w:val="20"/>
          <w:szCs w:val="24"/>
        </w:rPr>
      </w:pPr>
      <w:r w:rsidRPr="00E0511C">
        <w:rPr>
          <w:rFonts w:ascii="メイリオ" w:eastAsia="メイリオ" w:hAnsi="メイリオ" w:cs="Times New Roman" w:hint="eastAsia"/>
          <w:sz w:val="20"/>
          <w:szCs w:val="24"/>
        </w:rPr>
        <w:t>＊1</w:t>
      </w:r>
      <w:r>
        <w:rPr>
          <w:rFonts w:ascii="メイリオ" w:eastAsia="メイリオ" w:hAnsi="メイリオ" w:cs="Times New Roman" w:hint="eastAsia"/>
          <w:sz w:val="20"/>
          <w:szCs w:val="24"/>
        </w:rPr>
        <w:t xml:space="preserve">　確定した補助金額が上記金額と異なる場合は、リース料総額を変更することがあります。</w:t>
      </w:r>
    </w:p>
    <w:p w14:paraId="4F782796" w14:textId="77777777" w:rsidR="002459BC" w:rsidRPr="00E0511C" w:rsidRDefault="002459BC" w:rsidP="002459BC">
      <w:pPr>
        <w:spacing w:line="240" w:lineRule="exact"/>
        <w:ind w:firstLineChars="100" w:firstLine="200"/>
        <w:rPr>
          <w:rFonts w:ascii="メイリオ" w:eastAsia="メイリオ" w:hAnsi="メイリオ" w:cs="Times New Roman"/>
          <w:sz w:val="20"/>
          <w:szCs w:val="24"/>
        </w:rPr>
      </w:pPr>
      <w:r>
        <w:rPr>
          <w:rFonts w:ascii="メイリオ" w:eastAsia="メイリオ" w:hAnsi="メイリオ" w:cs="Times New Roman" w:hint="eastAsia"/>
          <w:sz w:val="20"/>
          <w:szCs w:val="24"/>
        </w:rPr>
        <w:t xml:space="preserve">＊2　</w:t>
      </w:r>
      <w:r w:rsidRPr="00E0511C">
        <w:rPr>
          <w:rFonts w:ascii="メイリオ" w:eastAsia="メイリオ" w:hAnsi="メイリオ" w:cs="Times New Roman" w:hint="eastAsia"/>
          <w:sz w:val="20"/>
          <w:szCs w:val="24"/>
        </w:rPr>
        <w:t>リース契約が終了するまで保存してください。</w:t>
      </w:r>
    </w:p>
    <w:p w14:paraId="4F937451" w14:textId="77777777" w:rsidR="002459BC" w:rsidRPr="00E0511C" w:rsidRDefault="002459BC" w:rsidP="002459BC">
      <w:pPr>
        <w:spacing w:line="240" w:lineRule="exact"/>
        <w:ind w:firstLineChars="100" w:firstLine="200"/>
        <w:rPr>
          <w:rFonts w:ascii="メイリオ" w:eastAsia="メイリオ" w:hAnsi="メイリオ" w:cs="Times New Roman"/>
          <w:sz w:val="20"/>
          <w:szCs w:val="24"/>
        </w:rPr>
      </w:pPr>
      <w:r>
        <w:rPr>
          <w:rFonts w:ascii="メイリオ" w:eastAsia="メイリオ" w:hAnsi="メイリオ" w:cs="Times New Roman" w:hint="eastAsia"/>
          <w:sz w:val="20"/>
          <w:szCs w:val="24"/>
        </w:rPr>
        <w:t xml:space="preserve">＊3　</w:t>
      </w:r>
      <w:r w:rsidRPr="00E0511C">
        <w:rPr>
          <w:rFonts w:ascii="メイリオ" w:eastAsia="メイリオ" w:hAnsi="メイリオ" w:cs="Times New Roman" w:hint="eastAsia"/>
          <w:sz w:val="20"/>
          <w:szCs w:val="24"/>
        </w:rPr>
        <w:t>物件価額はメーカーが発行した見積書に記載された金額を使用しています。</w:t>
      </w:r>
    </w:p>
    <w:p w14:paraId="66E2248F" w14:textId="77777777" w:rsidR="002459BC" w:rsidRPr="00E0511C" w:rsidRDefault="002459BC" w:rsidP="002459BC">
      <w:pPr>
        <w:spacing w:line="300" w:lineRule="exact"/>
        <w:rPr>
          <w:rFonts w:ascii="メイリオ" w:eastAsia="メイリオ" w:hAnsi="メイリオ" w:cs="Times New Roman"/>
          <w:b/>
        </w:rPr>
      </w:pPr>
    </w:p>
    <w:p w14:paraId="0CA179B0" w14:textId="77777777" w:rsidR="002459BC" w:rsidRPr="00E0511C" w:rsidRDefault="002459BC" w:rsidP="002459BC">
      <w:pPr>
        <w:spacing w:line="300" w:lineRule="exact"/>
        <w:rPr>
          <w:rFonts w:ascii="メイリオ" w:eastAsia="メイリオ" w:hAnsi="メイリオ" w:cs="Times New Roman"/>
          <w:b/>
        </w:rPr>
      </w:pPr>
      <w:r w:rsidRPr="00E0511C">
        <w:rPr>
          <w:rFonts w:ascii="メイリオ" w:eastAsia="メイリオ" w:hAnsi="メイリオ" w:cs="Times New Roman"/>
          <w:noProof/>
          <w:sz w:val="22"/>
          <w:szCs w:val="24"/>
        </w:rPr>
        <mc:AlternateContent>
          <mc:Choice Requires="wps">
            <w:drawing>
              <wp:anchor distT="0" distB="0" distL="114300" distR="114300" simplePos="0" relativeHeight="251904000" behindDoc="0" locked="0" layoutInCell="1" allowOverlap="1" wp14:anchorId="1D80BADE" wp14:editId="6E8D9AE8">
                <wp:simplePos x="0" y="0"/>
                <wp:positionH relativeFrom="column">
                  <wp:posOffset>184785</wp:posOffset>
                </wp:positionH>
                <wp:positionV relativeFrom="paragraph">
                  <wp:posOffset>193040</wp:posOffset>
                </wp:positionV>
                <wp:extent cx="1554480" cy="952500"/>
                <wp:effectExtent l="0" t="0" r="26670" b="1905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952500"/>
                        </a:xfrm>
                        <a:prstGeom prst="rect">
                          <a:avLst/>
                        </a:prstGeom>
                        <a:solidFill>
                          <a:srgbClr val="FFFFFF"/>
                        </a:solidFill>
                        <a:ln w="9525">
                          <a:solidFill>
                            <a:srgbClr val="000000"/>
                          </a:solidFill>
                          <a:miter lim="800000"/>
                          <a:headEnd/>
                          <a:tailEnd/>
                        </a:ln>
                      </wps:spPr>
                      <wps:txbx>
                        <w:txbxContent>
                          <w:p w14:paraId="7CA45717" w14:textId="77777777" w:rsidR="002459BC" w:rsidRPr="00DB2693" w:rsidRDefault="002459BC" w:rsidP="002459BC">
                            <w:pPr>
                              <w:spacing w:before="180"/>
                              <w:jc w:val="cente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D80BADE" id="テキスト ボックス 43" o:spid="_x0000_s1056" type="#_x0000_t202" style="position:absolute;left:0;text-align:left;margin-left:14.55pt;margin-top:15.2pt;width:122.4pt;height:7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">
                <v:textbox inset="5.85pt,.7pt,5.85pt,.7pt">
                  <w:txbxContent>
                    <w:p w14:paraId="7CA45717" w14:textId="77777777" w:rsidR="002459BC" w:rsidRPr="00DB2693" w:rsidRDefault="002459BC" w:rsidP="002459BC">
                      <w:pPr>
                        <w:spacing w:before="180"/>
                        <w:jc w:val="center"/>
                        <w:rPr>
                          <w:rFonts w:ascii="ＭＳ ゴシック" w:eastAsia="ＭＳ ゴシック" w:hAnsi="ＭＳ ゴシック"/>
                          <w:sz w:val="20"/>
                          <w:szCs w:val="20"/>
                        </w:rPr>
                      </w:pPr>
                    </w:p>
                  </w:txbxContent>
                </v:textbox>
              </v:shape>
            </w:pict>
          </mc:Fallback>
        </mc:AlternateContent>
      </w:r>
      <w:r w:rsidRPr="00E0511C">
        <w:rPr>
          <w:rFonts w:ascii="メイリオ" w:eastAsia="メイリオ" w:hAnsi="メイリオ" w:cs="Times New Roman" w:hint="eastAsia"/>
          <w:sz w:val="22"/>
          <w:szCs w:val="24"/>
        </w:rPr>
        <w:t xml:space="preserve">　　上記内容の確認印</w:t>
      </w:r>
    </w:p>
    <w:p w14:paraId="29C61275" w14:textId="77777777" w:rsidR="002459BC" w:rsidRPr="00E0511C" w:rsidRDefault="002459BC" w:rsidP="002459BC">
      <w:pPr>
        <w:spacing w:line="300" w:lineRule="exact"/>
        <w:rPr>
          <w:rFonts w:ascii="メイリオ" w:eastAsia="メイリオ" w:hAnsi="メイリオ" w:cs="Times New Roman"/>
          <w:b/>
          <w:sz w:val="22"/>
        </w:rPr>
      </w:pPr>
    </w:p>
    <w:p w14:paraId="2EBECADA" w14:textId="77777777" w:rsidR="002459BC" w:rsidRPr="00E0511C" w:rsidRDefault="002459BC" w:rsidP="002459BC">
      <w:pPr>
        <w:spacing w:line="300" w:lineRule="exact"/>
        <w:rPr>
          <w:rFonts w:ascii="メイリオ" w:eastAsia="メイリオ" w:hAnsi="メイリオ" w:cs="Times New Roman"/>
          <w:b/>
          <w:sz w:val="22"/>
        </w:rPr>
      </w:pPr>
    </w:p>
    <w:p w14:paraId="6878D772" w14:textId="77777777" w:rsidR="002459BC" w:rsidRPr="00E0511C" w:rsidRDefault="002459BC" w:rsidP="002459BC">
      <w:pPr>
        <w:spacing w:line="300" w:lineRule="exact"/>
        <w:rPr>
          <w:rFonts w:ascii="メイリオ" w:eastAsia="メイリオ" w:hAnsi="メイリオ" w:cs="Times New Roman"/>
          <w:b/>
          <w:sz w:val="22"/>
        </w:rPr>
      </w:pPr>
    </w:p>
    <w:p w14:paraId="7EEE30D6" w14:textId="77777777" w:rsidR="002459BC" w:rsidRPr="00E0511C" w:rsidRDefault="002459BC" w:rsidP="002459BC">
      <w:pPr>
        <w:spacing w:line="300" w:lineRule="exact"/>
        <w:rPr>
          <w:rFonts w:ascii="メイリオ" w:eastAsia="メイリオ" w:hAnsi="メイリオ" w:cs="Times New Roman"/>
          <w:b/>
          <w:sz w:val="22"/>
        </w:rPr>
      </w:pPr>
    </w:p>
    <w:p w14:paraId="12D48EAF" w14:textId="7CAFDB72" w:rsidR="002459BC" w:rsidRPr="00E0511C" w:rsidRDefault="002459BC" w:rsidP="002459BC">
      <w:pPr>
        <w:spacing w:line="300" w:lineRule="exact"/>
        <w:jc w:val="right"/>
        <w:rPr>
          <w:rFonts w:ascii="メイリオ" w:eastAsia="メイリオ" w:hAnsi="メイリオ" w:cs="Times New Roman"/>
          <w:b/>
          <w:sz w:val="22"/>
          <w:u w:val="single"/>
        </w:rPr>
      </w:pPr>
      <w:r w:rsidRPr="00E0511C">
        <w:rPr>
          <w:rFonts w:ascii="メイリオ" w:eastAsia="メイリオ" w:hAnsi="メイリオ" w:cs="Times New Roman" w:hint="eastAsia"/>
          <w:b/>
          <w:sz w:val="24"/>
          <w:u w:val="single"/>
        </w:rPr>
        <w:t>様式</w:t>
      </w:r>
      <w:r w:rsidR="009171D0">
        <w:rPr>
          <w:rFonts w:ascii="メイリオ" w:eastAsia="メイリオ" w:hAnsi="メイリオ" w:cs="Times New Roman"/>
          <w:b/>
          <w:sz w:val="24"/>
          <w:u w:val="single"/>
        </w:rPr>
        <w:t>A</w:t>
      </w:r>
      <w:r w:rsidRPr="00E0511C">
        <w:rPr>
          <w:rFonts w:ascii="メイリオ" w:eastAsia="メイリオ" w:hAnsi="メイリオ" w:cs="Times New Roman" w:hint="eastAsia"/>
          <w:b/>
          <w:sz w:val="24"/>
          <w:u w:val="single"/>
        </w:rPr>
        <w:t xml:space="preserve">　</w:t>
      </w:r>
      <w:r>
        <w:rPr>
          <w:rFonts w:ascii="メイリオ" w:eastAsia="メイリオ" w:hAnsi="メイリオ" w:cs="Times New Roman" w:hint="eastAsia"/>
          <w:b/>
          <w:sz w:val="24"/>
          <w:u w:val="single"/>
        </w:rPr>
        <w:t>誓約書</w:t>
      </w:r>
      <w:r w:rsidRPr="00E0511C">
        <w:rPr>
          <w:rFonts w:ascii="メイリオ" w:eastAsia="メイリオ" w:hAnsi="メイリオ" w:cs="Times New Roman" w:hint="eastAsia"/>
          <w:b/>
          <w:sz w:val="24"/>
          <w:u w:val="single"/>
        </w:rPr>
        <w:t>（会員会社用</w:t>
      </w:r>
      <w:r w:rsidRPr="00E0511C">
        <w:rPr>
          <w:rFonts w:ascii="メイリオ" w:eastAsia="メイリオ" w:hAnsi="メイリオ" w:cs="Times New Roman"/>
          <w:b/>
          <w:sz w:val="24"/>
          <w:u w:val="single"/>
        </w:rPr>
        <w:t>）</w:t>
      </w:r>
    </w:p>
    <w:p w14:paraId="7F729CAC" w14:textId="77777777" w:rsidR="002459BC" w:rsidRDefault="002459BC" w:rsidP="002459BC">
      <w:pPr>
        <w:spacing w:line="300" w:lineRule="exact"/>
        <w:rPr>
          <w:rFonts w:ascii="メイリオ" w:eastAsia="メイリオ" w:hAnsi="メイリオ" w:cs="Times New Roman"/>
          <w:b/>
          <w:sz w:val="22"/>
        </w:rPr>
      </w:pPr>
    </w:p>
    <w:p w14:paraId="6AF16F2A" w14:textId="77777777" w:rsidR="002459BC" w:rsidRPr="00E0511C" w:rsidRDefault="002459BC" w:rsidP="002459BC">
      <w:pPr>
        <w:spacing w:line="300" w:lineRule="exact"/>
        <w:rPr>
          <w:rFonts w:ascii="メイリオ" w:eastAsia="メイリオ" w:hAnsi="メイリオ" w:cs="Times New Roman"/>
          <w:b/>
          <w:sz w:val="22"/>
        </w:rPr>
      </w:pPr>
    </w:p>
    <w:p w14:paraId="4B4281B0" w14:textId="77777777" w:rsidR="002459BC" w:rsidRPr="00E0511C" w:rsidRDefault="002459BC" w:rsidP="002459B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年　　月　　日</w:t>
      </w:r>
    </w:p>
    <w:p w14:paraId="51761846"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3A8E1F61"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79569FEE" w14:textId="77777777" w:rsidR="002459BC" w:rsidRPr="00E0511C" w:rsidRDefault="002459BC" w:rsidP="002459BC">
      <w:pPr>
        <w:spacing w:line="300" w:lineRule="exact"/>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公益社団法人リース事業協会　御中</w:t>
      </w:r>
    </w:p>
    <w:p w14:paraId="0B42698C"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0DD7CB8C"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2AA8695E"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r w:rsidRPr="00E0511C">
        <w:rPr>
          <w:rFonts w:ascii="メイリオ" w:eastAsia="メイリオ" w:hAnsi="メイリオ" w:cs="Times New Roman" w:hint="eastAsia"/>
          <w:sz w:val="22"/>
          <w:szCs w:val="24"/>
          <w:u w:val="single"/>
        </w:rPr>
        <w:t xml:space="preserve">会員名                           　　　　</w:t>
      </w:r>
    </w:p>
    <w:p w14:paraId="19DEF4C5" w14:textId="77777777" w:rsidR="002459BC" w:rsidRPr="00E0511C" w:rsidRDefault="002459BC" w:rsidP="002459BC">
      <w:pPr>
        <w:spacing w:line="300" w:lineRule="exact"/>
        <w:ind w:firstLineChars="2400" w:firstLine="5280"/>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（会員コード　　　　　　　　　　）</w:t>
      </w:r>
    </w:p>
    <w:p w14:paraId="1960F732"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p>
    <w:p w14:paraId="37F7F389"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r w:rsidRPr="00E0511C">
        <w:rPr>
          <w:rFonts w:ascii="メイリオ" w:eastAsia="メイリオ" w:hAnsi="メイリオ" w:cs="Times New Roman" w:hint="eastAsia"/>
          <w:sz w:val="22"/>
          <w:szCs w:val="24"/>
          <w:u w:val="single"/>
        </w:rPr>
        <w:t>代表者氏名　　　　　　　　　　　　　　印</w:t>
      </w:r>
    </w:p>
    <w:p w14:paraId="3E46955A"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34DC7B95" w14:textId="77777777" w:rsidR="002459BC" w:rsidRPr="00E0511C" w:rsidRDefault="002459BC" w:rsidP="002459BC">
      <w:pPr>
        <w:spacing w:beforeLines="50" w:before="180" w:line="300" w:lineRule="exact"/>
        <w:jc w:val="center"/>
        <w:rPr>
          <w:rFonts w:ascii="メイリオ" w:eastAsia="メイリオ" w:hAnsi="メイリオ" w:cs="Times New Roman"/>
          <w:b/>
          <w:sz w:val="24"/>
          <w:szCs w:val="24"/>
        </w:rPr>
      </w:pPr>
      <w:r>
        <w:rPr>
          <w:rFonts w:ascii="メイリオ" w:eastAsia="メイリオ" w:hAnsi="メイリオ" w:cs="Times New Roman" w:hint="eastAsia"/>
          <w:b/>
          <w:sz w:val="24"/>
          <w:szCs w:val="24"/>
        </w:rPr>
        <w:t>誓約書</w:t>
      </w:r>
    </w:p>
    <w:p w14:paraId="097DCD76" w14:textId="77777777" w:rsidR="002459BC" w:rsidRPr="00E0511C" w:rsidRDefault="002459BC" w:rsidP="002459BC">
      <w:pPr>
        <w:spacing w:beforeLines="50" w:before="180" w:line="300" w:lineRule="exact"/>
        <w:rPr>
          <w:rFonts w:ascii="メイリオ" w:eastAsia="メイリオ" w:hAnsi="メイリオ" w:cs="Times New Roman"/>
          <w:sz w:val="22"/>
          <w:szCs w:val="24"/>
        </w:rPr>
      </w:pPr>
    </w:p>
    <w:p w14:paraId="3A3FE289" w14:textId="08FB354A" w:rsidR="002459BC" w:rsidRPr="00E0511C" w:rsidRDefault="002459BC" w:rsidP="002459BC">
      <w:pPr>
        <w:spacing w:line="300" w:lineRule="exact"/>
        <w:ind w:firstLineChars="100" w:firstLine="22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当社</w:t>
      </w:r>
      <w:r>
        <w:rPr>
          <w:rFonts w:ascii="メイリオ" w:eastAsia="メイリオ" w:hAnsi="メイリオ" w:cs="Times New Roman" w:hint="eastAsia"/>
          <w:sz w:val="22"/>
          <w:szCs w:val="24"/>
        </w:rPr>
        <w:t>は、</w:t>
      </w:r>
      <w:r w:rsidR="00742D10" w:rsidRPr="00742D10">
        <w:rPr>
          <w:rFonts w:ascii="メイリオ" w:eastAsia="メイリオ" w:hAnsi="メイリオ" w:cs="Times New Roman" w:hint="eastAsia"/>
          <w:sz w:val="22"/>
          <w:szCs w:val="24"/>
        </w:rPr>
        <w:t>物流効率化先進的実証等事業費補助金</w:t>
      </w:r>
      <w:r w:rsidRPr="007228ED">
        <w:rPr>
          <w:rFonts w:ascii="メイリオ" w:eastAsia="メイリオ" w:hAnsi="メイリオ" w:cs="Times New Roman" w:hint="eastAsia"/>
          <w:sz w:val="22"/>
          <w:szCs w:val="24"/>
        </w:rPr>
        <w:t>の</w:t>
      </w:r>
      <w:r>
        <w:rPr>
          <w:rFonts w:ascii="メイリオ" w:eastAsia="メイリオ" w:hAnsi="メイリオ" w:cs="Times New Roman" w:hint="eastAsia"/>
          <w:sz w:val="22"/>
          <w:szCs w:val="24"/>
        </w:rPr>
        <w:t>交付</w:t>
      </w:r>
      <w:r w:rsidRPr="00E0511C">
        <w:rPr>
          <w:rFonts w:ascii="メイリオ" w:eastAsia="メイリオ" w:hAnsi="メイリオ" w:cs="Times New Roman" w:hint="eastAsia"/>
          <w:sz w:val="22"/>
          <w:szCs w:val="24"/>
        </w:rPr>
        <w:t>を受け</w:t>
      </w:r>
      <w:r>
        <w:rPr>
          <w:rFonts w:ascii="メイリオ" w:eastAsia="メイリオ" w:hAnsi="メイリオ" w:cs="Times New Roman" w:hint="eastAsia"/>
          <w:sz w:val="22"/>
          <w:szCs w:val="24"/>
        </w:rPr>
        <w:t>た場合、当該補助金部分をユーザーに提示するリース料に確実</w:t>
      </w:r>
      <w:r w:rsidRPr="00E0511C">
        <w:rPr>
          <w:rFonts w:ascii="メイリオ" w:eastAsia="メイリオ" w:hAnsi="メイリオ" w:cs="Times New Roman" w:hint="eastAsia"/>
          <w:sz w:val="22"/>
          <w:szCs w:val="24"/>
        </w:rPr>
        <w:t>に反映するとともに、</w:t>
      </w:r>
      <w:r w:rsidR="00742D10" w:rsidRPr="00742D10">
        <w:rPr>
          <w:rFonts w:ascii="メイリオ" w:eastAsia="メイリオ" w:hAnsi="メイリオ" w:cs="Times New Roman" w:hint="eastAsia"/>
          <w:sz w:val="22"/>
          <w:szCs w:val="24"/>
        </w:rPr>
        <w:t>物流効率化先進的実証等事業費補助金</w:t>
      </w:r>
      <w:r>
        <w:rPr>
          <w:rFonts w:ascii="メイリオ" w:eastAsia="メイリオ" w:hAnsi="メイリオ" w:cs="Times New Roman" w:hint="eastAsia"/>
          <w:sz w:val="22"/>
          <w:szCs w:val="24"/>
        </w:rPr>
        <w:t>に係るリース料軽減計算書の確認要領</w:t>
      </w:r>
      <w:r w:rsidRPr="00E0511C">
        <w:rPr>
          <w:rFonts w:ascii="メイリオ" w:eastAsia="メイリオ" w:hAnsi="メイリオ" w:cs="Times New Roman" w:hint="eastAsia"/>
          <w:sz w:val="22"/>
          <w:szCs w:val="24"/>
        </w:rPr>
        <w:t>を遵守して</w:t>
      </w:r>
      <w:r>
        <w:rPr>
          <w:rFonts w:ascii="メイリオ" w:eastAsia="メイリオ" w:hAnsi="メイリオ" w:cs="Times New Roman" w:hint="eastAsia"/>
          <w:sz w:val="22"/>
          <w:szCs w:val="24"/>
        </w:rPr>
        <w:t>リース料軽減計算書</w:t>
      </w:r>
      <w:r w:rsidRPr="00E0511C">
        <w:rPr>
          <w:rFonts w:ascii="メイリオ" w:eastAsia="メイリオ" w:hAnsi="メイリオ" w:cs="Times New Roman" w:hint="eastAsia"/>
          <w:sz w:val="22"/>
          <w:szCs w:val="24"/>
        </w:rPr>
        <w:t>を発行</w:t>
      </w:r>
      <w:r>
        <w:rPr>
          <w:rFonts w:ascii="メイリオ" w:eastAsia="メイリオ" w:hAnsi="メイリオ" w:cs="Times New Roman" w:hint="eastAsia"/>
          <w:sz w:val="22"/>
          <w:szCs w:val="24"/>
        </w:rPr>
        <w:t>することを誓約します。</w:t>
      </w:r>
    </w:p>
    <w:p w14:paraId="3FE2843A" w14:textId="77777777" w:rsidR="002459BC" w:rsidRPr="00E0511C" w:rsidRDefault="002459BC" w:rsidP="002459BC">
      <w:pPr>
        <w:spacing w:line="300" w:lineRule="exact"/>
        <w:ind w:firstLineChars="100" w:firstLine="22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併せまして、</w:t>
      </w:r>
      <w:r>
        <w:rPr>
          <w:rFonts w:ascii="メイリオ" w:eastAsia="メイリオ" w:hAnsi="メイリオ" w:cs="Times New Roman" w:hint="eastAsia"/>
          <w:sz w:val="22"/>
          <w:szCs w:val="24"/>
        </w:rPr>
        <w:t>リース料軽減</w:t>
      </w:r>
      <w:r w:rsidRPr="00E0511C">
        <w:rPr>
          <w:rFonts w:ascii="メイリオ" w:eastAsia="メイリオ" w:hAnsi="メイリオ" w:cs="Times New Roman" w:hint="eastAsia"/>
          <w:sz w:val="22"/>
          <w:szCs w:val="24"/>
        </w:rPr>
        <w:t>計算書に関する責任者を下記のとおり届け出ます。</w:t>
      </w:r>
    </w:p>
    <w:p w14:paraId="6FF77278" w14:textId="77777777" w:rsidR="002459BC" w:rsidRPr="00E0511C" w:rsidRDefault="002459BC" w:rsidP="002459BC">
      <w:pPr>
        <w:spacing w:beforeLines="50" w:before="180" w:line="30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p w14:paraId="02EF57CA" w14:textId="77777777" w:rsidR="002459BC" w:rsidRPr="00E0511C" w:rsidRDefault="002459BC" w:rsidP="002459BC">
      <w:pPr>
        <w:spacing w:beforeLines="50" w:before="180" w:line="300" w:lineRule="exact"/>
        <w:rPr>
          <w:rFonts w:ascii="メイリオ" w:eastAsia="メイリオ" w:hAnsi="メイリオ" w:cs="Times New Roman"/>
          <w:sz w:val="22"/>
          <w:szCs w:val="24"/>
        </w:rPr>
      </w:pPr>
    </w:p>
    <w:p w14:paraId="33078CF7" w14:textId="77777777" w:rsidR="002459BC" w:rsidRPr="00E0511C" w:rsidRDefault="002459BC" w:rsidP="002459BC">
      <w:pPr>
        <w:spacing w:line="30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&lt;責任者&gt;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2459BC" w:rsidRPr="00E0511C" w14:paraId="77446A67" w14:textId="77777777" w:rsidTr="000F292C">
        <w:tc>
          <w:tcPr>
            <w:tcW w:w="4634" w:type="dxa"/>
            <w:shd w:val="clear" w:color="auto" w:fill="auto"/>
          </w:tcPr>
          <w:p w14:paraId="43B7BC7E"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氏名</w:t>
            </w:r>
          </w:p>
          <w:p w14:paraId="7AC719AB" w14:textId="77777777" w:rsidR="002459BC" w:rsidRPr="00E0511C" w:rsidRDefault="002459BC" w:rsidP="000F292C">
            <w:pPr>
              <w:spacing w:line="300" w:lineRule="exact"/>
              <w:rPr>
                <w:rFonts w:ascii="メイリオ" w:eastAsia="メイリオ" w:hAnsi="メイリオ" w:cs="Times New Roman"/>
                <w:sz w:val="22"/>
              </w:rPr>
            </w:pPr>
          </w:p>
          <w:p w14:paraId="4330A48A" w14:textId="77777777" w:rsidR="002459BC" w:rsidRPr="00E0511C" w:rsidRDefault="002459BC" w:rsidP="000F292C">
            <w:pPr>
              <w:spacing w:line="300" w:lineRule="exact"/>
              <w:rPr>
                <w:rFonts w:ascii="メイリオ" w:eastAsia="メイリオ" w:hAnsi="メイリオ" w:cs="Times New Roman"/>
                <w:sz w:val="22"/>
              </w:rPr>
            </w:pPr>
          </w:p>
        </w:tc>
        <w:tc>
          <w:tcPr>
            <w:tcW w:w="4634" w:type="dxa"/>
            <w:shd w:val="clear" w:color="auto" w:fill="auto"/>
          </w:tcPr>
          <w:p w14:paraId="3C251FDE"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所属・役職</w:t>
            </w:r>
          </w:p>
        </w:tc>
      </w:tr>
      <w:tr w:rsidR="002459BC" w:rsidRPr="00E0511C" w14:paraId="2A0D6BCC" w14:textId="77777777" w:rsidTr="000F292C">
        <w:tc>
          <w:tcPr>
            <w:tcW w:w="4634" w:type="dxa"/>
            <w:shd w:val="clear" w:color="auto" w:fill="auto"/>
          </w:tcPr>
          <w:p w14:paraId="16B2DAB2"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電話番号</w:t>
            </w:r>
          </w:p>
          <w:p w14:paraId="667C9A15" w14:textId="77777777" w:rsidR="002459BC" w:rsidRPr="00E0511C" w:rsidRDefault="002459BC" w:rsidP="000F292C">
            <w:pPr>
              <w:spacing w:line="300" w:lineRule="exact"/>
              <w:rPr>
                <w:rFonts w:ascii="メイリオ" w:eastAsia="メイリオ" w:hAnsi="メイリオ" w:cs="Times New Roman"/>
                <w:sz w:val="22"/>
              </w:rPr>
            </w:pPr>
          </w:p>
        </w:tc>
        <w:tc>
          <w:tcPr>
            <w:tcW w:w="4634" w:type="dxa"/>
            <w:shd w:val="clear" w:color="auto" w:fill="auto"/>
          </w:tcPr>
          <w:p w14:paraId="552FF30A"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電子メールアドレス</w:t>
            </w:r>
          </w:p>
          <w:p w14:paraId="2B8BB78D" w14:textId="77777777" w:rsidR="002459BC" w:rsidRPr="00E0511C" w:rsidRDefault="002459BC" w:rsidP="000F292C">
            <w:pPr>
              <w:spacing w:line="300" w:lineRule="exact"/>
              <w:rPr>
                <w:rFonts w:ascii="メイリオ" w:eastAsia="メイリオ" w:hAnsi="メイリオ" w:cs="Times New Roman"/>
                <w:sz w:val="22"/>
              </w:rPr>
            </w:pPr>
          </w:p>
        </w:tc>
      </w:tr>
      <w:tr w:rsidR="002459BC" w:rsidRPr="00E0511C" w14:paraId="3EAC33C9" w14:textId="77777777" w:rsidTr="000F292C">
        <w:tc>
          <w:tcPr>
            <w:tcW w:w="9268" w:type="dxa"/>
            <w:gridSpan w:val="2"/>
            <w:shd w:val="clear" w:color="auto" w:fill="auto"/>
          </w:tcPr>
          <w:p w14:paraId="5FED4733"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住所（本社住所と異なる場合のみ記載）</w:t>
            </w:r>
          </w:p>
          <w:p w14:paraId="2CD1646B" w14:textId="77777777" w:rsidR="002459BC" w:rsidRPr="00E0511C" w:rsidRDefault="002459BC" w:rsidP="000F292C">
            <w:pPr>
              <w:spacing w:line="300" w:lineRule="exact"/>
              <w:rPr>
                <w:rFonts w:ascii="メイリオ" w:eastAsia="メイリオ" w:hAnsi="メイリオ" w:cs="Times New Roman"/>
                <w:sz w:val="22"/>
              </w:rPr>
            </w:pPr>
          </w:p>
          <w:p w14:paraId="78061E21" w14:textId="77777777" w:rsidR="002459BC" w:rsidRPr="00E0511C" w:rsidRDefault="002459BC" w:rsidP="000F292C">
            <w:pPr>
              <w:spacing w:line="300" w:lineRule="exact"/>
              <w:rPr>
                <w:rFonts w:ascii="メイリオ" w:eastAsia="メイリオ" w:hAnsi="メイリオ" w:cs="Times New Roman"/>
                <w:sz w:val="22"/>
              </w:rPr>
            </w:pPr>
          </w:p>
          <w:p w14:paraId="1DBEE036" w14:textId="77777777" w:rsidR="002459BC" w:rsidRPr="00E0511C" w:rsidRDefault="002459BC" w:rsidP="000F292C">
            <w:pPr>
              <w:spacing w:line="300" w:lineRule="exact"/>
              <w:rPr>
                <w:rFonts w:ascii="メイリオ" w:eastAsia="メイリオ" w:hAnsi="メイリオ" w:cs="Times New Roman"/>
                <w:sz w:val="22"/>
              </w:rPr>
            </w:pPr>
          </w:p>
        </w:tc>
      </w:tr>
    </w:tbl>
    <w:p w14:paraId="6F4B7A63" w14:textId="77777777" w:rsidR="002459BC" w:rsidRPr="00E0511C" w:rsidRDefault="002459BC" w:rsidP="002459BC">
      <w:pPr>
        <w:spacing w:line="300" w:lineRule="exact"/>
        <w:ind w:left="220" w:hangingChars="100" w:hanging="220"/>
        <w:rPr>
          <w:rFonts w:ascii="メイリオ" w:eastAsia="メイリオ" w:hAnsi="メイリオ" w:cs="Times New Roman"/>
          <w:sz w:val="22"/>
        </w:rPr>
      </w:pPr>
      <w:r w:rsidRPr="00E0511C">
        <w:rPr>
          <w:rFonts w:ascii="メイリオ" w:eastAsia="メイリオ" w:hAnsi="メイリオ" w:cs="Times New Roman" w:hint="eastAsia"/>
          <w:sz w:val="22"/>
        </w:rPr>
        <w:t>※上記責任者に対し、当協会事務局から</w:t>
      </w:r>
      <w:r>
        <w:rPr>
          <w:rFonts w:ascii="メイリオ" w:eastAsia="メイリオ" w:hAnsi="メイリオ" w:cs="Times New Roman" w:hint="eastAsia"/>
          <w:sz w:val="22"/>
        </w:rPr>
        <w:t>リース料</w:t>
      </w:r>
      <w:r w:rsidRPr="00E0511C">
        <w:rPr>
          <w:rFonts w:ascii="メイリオ" w:eastAsia="メイリオ" w:hAnsi="メイリオ" w:cs="Times New Roman" w:hint="eastAsia"/>
          <w:sz w:val="22"/>
        </w:rPr>
        <w:t>軽減計算書の内容の照会等を行うとともに、確認後の</w:t>
      </w:r>
      <w:r>
        <w:rPr>
          <w:rFonts w:ascii="メイリオ" w:eastAsia="メイリオ" w:hAnsi="メイリオ" w:cs="Times New Roman" w:hint="eastAsia"/>
          <w:sz w:val="22"/>
        </w:rPr>
        <w:t>リース料</w:t>
      </w:r>
      <w:r w:rsidRPr="00E0511C">
        <w:rPr>
          <w:rFonts w:ascii="メイリオ" w:eastAsia="メイリオ" w:hAnsi="メイリオ" w:cs="Times New Roman" w:hint="eastAsia"/>
          <w:sz w:val="22"/>
        </w:rPr>
        <w:t>軽減計算書を送付する。</w:t>
      </w:r>
    </w:p>
    <w:p w14:paraId="3DA31609" w14:textId="77777777" w:rsidR="002459BC" w:rsidRPr="00E0511C" w:rsidRDefault="002459BC" w:rsidP="002459BC">
      <w:pPr>
        <w:spacing w:line="300" w:lineRule="exact"/>
        <w:ind w:left="220" w:hangingChars="100" w:hanging="220"/>
        <w:rPr>
          <w:rFonts w:ascii="メイリオ" w:eastAsia="メイリオ" w:hAnsi="メイリオ" w:cs="Times New Roman"/>
          <w:sz w:val="22"/>
        </w:rPr>
      </w:pPr>
    </w:p>
    <w:p w14:paraId="34912AAA" w14:textId="77777777" w:rsidR="002459BC" w:rsidRPr="00E0511C" w:rsidRDefault="002459BC" w:rsidP="002459BC">
      <w:pPr>
        <w:spacing w:line="300" w:lineRule="exact"/>
        <w:jc w:val="right"/>
        <w:rPr>
          <w:rFonts w:ascii="メイリオ" w:eastAsia="メイリオ" w:hAnsi="メイリオ" w:cs="Times New Roman"/>
          <w:sz w:val="22"/>
          <w:lang w:eastAsia="zh-CN"/>
        </w:rPr>
      </w:pPr>
      <w:r w:rsidRPr="00E0511C">
        <w:rPr>
          <w:rFonts w:ascii="メイリオ" w:eastAsia="メイリオ" w:hAnsi="メイリオ" w:cs="Times New Roman" w:hint="eastAsia"/>
          <w:sz w:val="22"/>
          <w:lang w:eastAsia="zh-CN"/>
        </w:rPr>
        <w:t>以上</w:t>
      </w:r>
    </w:p>
    <w:p w14:paraId="401E9BF7" w14:textId="77777777" w:rsidR="002459BC" w:rsidRPr="00E0511C" w:rsidRDefault="002459BC" w:rsidP="002459BC">
      <w:pPr>
        <w:spacing w:line="300" w:lineRule="exact"/>
        <w:rPr>
          <w:rFonts w:ascii="メイリオ" w:eastAsia="メイリオ" w:hAnsi="メイリオ" w:cs="Times New Roman"/>
          <w:sz w:val="22"/>
          <w:lang w:eastAsia="zh-CN"/>
        </w:rPr>
      </w:pPr>
    </w:p>
    <w:p w14:paraId="71523542" w14:textId="77777777" w:rsidR="002459BC" w:rsidRPr="00E0511C" w:rsidRDefault="002459BC" w:rsidP="002459BC">
      <w:pPr>
        <w:spacing w:line="300" w:lineRule="exact"/>
        <w:rPr>
          <w:rFonts w:ascii="メイリオ" w:eastAsia="メイリオ" w:hAnsi="メイリオ" w:cs="Times New Roman"/>
          <w:sz w:val="22"/>
          <w:lang w:eastAsia="zh-CN"/>
        </w:rPr>
      </w:pPr>
    </w:p>
    <w:p w14:paraId="79D21FB5" w14:textId="77777777" w:rsidR="002459BC" w:rsidRPr="00E0511C" w:rsidRDefault="002459BC" w:rsidP="002459BC">
      <w:pPr>
        <w:spacing w:line="300" w:lineRule="exact"/>
        <w:rPr>
          <w:rFonts w:ascii="メイリオ" w:eastAsia="メイリオ" w:hAnsi="メイリオ" w:cs="Times New Roman"/>
          <w:sz w:val="22"/>
          <w:lang w:eastAsia="zh-CN"/>
        </w:rPr>
      </w:pPr>
    </w:p>
    <w:p w14:paraId="0D1750FA" w14:textId="77777777" w:rsidR="002459BC" w:rsidRPr="00E0511C" w:rsidRDefault="002459BC" w:rsidP="002459BC">
      <w:pPr>
        <w:spacing w:line="300" w:lineRule="exact"/>
        <w:rPr>
          <w:rFonts w:ascii="メイリオ" w:eastAsia="メイリオ" w:hAnsi="メイリオ" w:cs="Times New Roman"/>
          <w:sz w:val="22"/>
          <w:lang w:eastAsia="zh-CN"/>
        </w:rPr>
      </w:pPr>
    </w:p>
    <w:p w14:paraId="56DF135C" w14:textId="77777777" w:rsidR="002459BC" w:rsidRPr="00A1773B" w:rsidRDefault="002459BC" w:rsidP="002459BC">
      <w:pPr>
        <w:spacing w:line="300" w:lineRule="exact"/>
        <w:rPr>
          <w:rFonts w:ascii="メイリオ" w:eastAsia="DengXian" w:hAnsi="メイリオ" w:cs="Times New Roman"/>
          <w:sz w:val="22"/>
          <w:lang w:eastAsia="zh-CN"/>
        </w:rPr>
      </w:pPr>
    </w:p>
    <w:p w14:paraId="46F69BA5" w14:textId="4E1FB8A0" w:rsidR="002459BC" w:rsidRPr="00E0511C" w:rsidRDefault="002459BC" w:rsidP="002459BC">
      <w:pPr>
        <w:spacing w:line="300" w:lineRule="exact"/>
        <w:jc w:val="right"/>
        <w:rPr>
          <w:rFonts w:ascii="メイリオ" w:eastAsia="メイリオ" w:hAnsi="メイリオ" w:cs="Times New Roman"/>
          <w:b/>
          <w:sz w:val="22"/>
          <w:u w:val="single"/>
          <w:lang w:eastAsia="zh-CN"/>
        </w:rPr>
      </w:pPr>
      <w:r w:rsidRPr="00E0511C">
        <w:rPr>
          <w:rFonts w:ascii="メイリオ" w:eastAsia="メイリオ" w:hAnsi="メイリオ" w:cs="Times New Roman" w:hint="eastAsia"/>
          <w:b/>
          <w:sz w:val="24"/>
          <w:u w:val="single"/>
          <w:lang w:eastAsia="zh-CN"/>
        </w:rPr>
        <w:t>様式</w:t>
      </w:r>
      <w:r w:rsidR="009171D0">
        <w:rPr>
          <w:rFonts w:ascii="メイリオ" w:eastAsia="メイリオ" w:hAnsi="メイリオ" w:cs="Times New Roman"/>
          <w:b/>
          <w:sz w:val="24"/>
          <w:u w:val="single"/>
          <w:lang w:eastAsia="zh-CN"/>
        </w:rPr>
        <w:t>B</w:t>
      </w:r>
      <w:r w:rsidRPr="00E0511C">
        <w:rPr>
          <w:rFonts w:ascii="メイリオ" w:eastAsia="メイリオ" w:hAnsi="メイリオ" w:cs="Times New Roman" w:hint="eastAsia"/>
          <w:b/>
          <w:sz w:val="24"/>
          <w:u w:val="single"/>
          <w:lang w:eastAsia="zh-CN"/>
        </w:rPr>
        <w:t xml:space="preserve">　変更届出書（会員会社用</w:t>
      </w:r>
      <w:r w:rsidRPr="00E0511C">
        <w:rPr>
          <w:rFonts w:ascii="メイリオ" w:eastAsia="メイリオ" w:hAnsi="メイリオ" w:cs="Times New Roman"/>
          <w:b/>
          <w:sz w:val="24"/>
          <w:u w:val="single"/>
          <w:lang w:eastAsia="zh-CN"/>
        </w:rPr>
        <w:t>）</w:t>
      </w:r>
    </w:p>
    <w:p w14:paraId="7DBDE001" w14:textId="77777777" w:rsidR="002459BC" w:rsidRPr="00E0511C" w:rsidRDefault="002459BC" w:rsidP="002459BC">
      <w:pPr>
        <w:spacing w:line="300" w:lineRule="exact"/>
        <w:rPr>
          <w:rFonts w:ascii="メイリオ" w:eastAsia="メイリオ" w:hAnsi="メイリオ" w:cs="Times New Roman"/>
          <w:b/>
          <w:sz w:val="22"/>
          <w:lang w:eastAsia="zh-CN"/>
        </w:rPr>
      </w:pPr>
    </w:p>
    <w:p w14:paraId="7847891C" w14:textId="77777777" w:rsidR="002459BC" w:rsidRPr="00E0511C" w:rsidRDefault="002459BC" w:rsidP="002459B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lang w:eastAsia="zh-CN"/>
        </w:rPr>
        <w:t xml:space="preserve">　　</w:t>
      </w:r>
      <w:r w:rsidRPr="00E0511C">
        <w:rPr>
          <w:rFonts w:ascii="メイリオ" w:eastAsia="メイリオ" w:hAnsi="メイリオ" w:cs="Times New Roman" w:hint="eastAsia"/>
          <w:sz w:val="22"/>
          <w:szCs w:val="24"/>
        </w:rPr>
        <w:t>年　　月　　日</w:t>
      </w:r>
    </w:p>
    <w:p w14:paraId="6B63F606"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74E231F2" w14:textId="77777777" w:rsidR="002459BC" w:rsidRPr="00E0511C" w:rsidRDefault="002459BC" w:rsidP="002459BC">
      <w:pPr>
        <w:spacing w:line="300" w:lineRule="exact"/>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公益社団法人リース事業協会　御中</w:t>
      </w:r>
    </w:p>
    <w:p w14:paraId="24A3152A"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1F6FB6AA"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1BBF5966"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r w:rsidRPr="00E0511C">
        <w:rPr>
          <w:rFonts w:ascii="メイリオ" w:eastAsia="メイリオ" w:hAnsi="メイリオ" w:cs="Times New Roman" w:hint="eastAsia"/>
          <w:sz w:val="22"/>
          <w:szCs w:val="24"/>
          <w:u w:val="single"/>
        </w:rPr>
        <w:t xml:space="preserve">会員名                           　　　　</w:t>
      </w:r>
    </w:p>
    <w:p w14:paraId="16D55607" w14:textId="77777777" w:rsidR="002459BC" w:rsidRPr="00E0511C" w:rsidRDefault="002459BC" w:rsidP="002459BC">
      <w:pPr>
        <w:spacing w:line="300" w:lineRule="exact"/>
        <w:ind w:firstLineChars="2400" w:firstLine="5280"/>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（会員コード　　　　　　　　　　）</w:t>
      </w:r>
    </w:p>
    <w:p w14:paraId="11521852"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p>
    <w:p w14:paraId="157BCA19" w14:textId="77777777" w:rsidR="002459BC" w:rsidRPr="00E0511C" w:rsidRDefault="002459BC" w:rsidP="002459BC">
      <w:pPr>
        <w:spacing w:beforeLines="50" w:before="180" w:line="300" w:lineRule="exact"/>
        <w:jc w:val="center"/>
        <w:rPr>
          <w:rFonts w:ascii="メイリオ" w:eastAsia="メイリオ" w:hAnsi="メイリオ" w:cs="Times New Roman"/>
          <w:b/>
          <w:sz w:val="24"/>
          <w:szCs w:val="24"/>
        </w:rPr>
      </w:pPr>
      <w:r w:rsidRPr="00E0511C">
        <w:rPr>
          <w:rFonts w:ascii="メイリオ" w:eastAsia="メイリオ" w:hAnsi="メイリオ" w:cs="Times New Roman" w:hint="eastAsia"/>
          <w:b/>
          <w:sz w:val="24"/>
          <w:szCs w:val="24"/>
        </w:rPr>
        <w:t>変更届出書</w:t>
      </w:r>
    </w:p>
    <w:p w14:paraId="4904DF6C" w14:textId="77777777" w:rsidR="002459BC" w:rsidRPr="00E0511C" w:rsidRDefault="002459BC" w:rsidP="002459BC">
      <w:pPr>
        <w:spacing w:beforeLines="50" w:before="180" w:line="300" w:lineRule="exact"/>
        <w:rPr>
          <w:rFonts w:ascii="メイリオ" w:eastAsia="メイリオ" w:hAnsi="メイリオ" w:cs="Times New Roman"/>
          <w:sz w:val="22"/>
          <w:szCs w:val="24"/>
        </w:rPr>
      </w:pPr>
    </w:p>
    <w:p w14:paraId="5AFC10DE" w14:textId="77777777" w:rsidR="002459BC" w:rsidRPr="00E0511C" w:rsidRDefault="002459BC" w:rsidP="002459BC">
      <w:pPr>
        <w:spacing w:line="300" w:lineRule="exact"/>
        <w:ind w:firstLineChars="100" w:firstLine="220"/>
        <w:rPr>
          <w:rFonts w:ascii="メイリオ" w:eastAsia="メイリオ" w:hAnsi="メイリオ" w:cs="Times New Roman"/>
          <w:sz w:val="22"/>
          <w:szCs w:val="24"/>
        </w:rPr>
      </w:pPr>
      <w:r>
        <w:rPr>
          <w:rFonts w:ascii="メイリオ" w:eastAsia="メイリオ" w:hAnsi="メイリオ" w:cs="Times New Roman" w:hint="eastAsia"/>
          <w:sz w:val="22"/>
          <w:szCs w:val="24"/>
        </w:rPr>
        <w:t>リース料</w:t>
      </w:r>
      <w:r w:rsidRPr="00E0511C">
        <w:rPr>
          <w:rFonts w:ascii="メイリオ" w:eastAsia="メイリオ" w:hAnsi="メイリオ" w:cs="Times New Roman" w:hint="eastAsia"/>
          <w:sz w:val="22"/>
          <w:szCs w:val="24"/>
        </w:rPr>
        <w:t>軽減計算書に関する責任者を下記のとおり変更しましたので届け出ます。</w:t>
      </w:r>
    </w:p>
    <w:p w14:paraId="131FFE4D" w14:textId="77777777" w:rsidR="002459BC" w:rsidRPr="00E0511C" w:rsidRDefault="002459BC" w:rsidP="002459BC">
      <w:pPr>
        <w:spacing w:beforeLines="50" w:before="180" w:line="30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p w14:paraId="4D6B87CB" w14:textId="77777777" w:rsidR="002459BC" w:rsidRPr="00E0511C" w:rsidRDefault="002459BC" w:rsidP="002459BC">
      <w:pPr>
        <w:spacing w:beforeLines="50" w:before="180" w:line="300" w:lineRule="exact"/>
        <w:rPr>
          <w:rFonts w:ascii="メイリオ" w:eastAsia="メイリオ" w:hAnsi="メイリオ" w:cs="Times New Roman"/>
          <w:sz w:val="22"/>
          <w:szCs w:val="24"/>
        </w:rPr>
      </w:pPr>
    </w:p>
    <w:p w14:paraId="31455CF3" w14:textId="77777777" w:rsidR="002459BC" w:rsidRPr="00E0511C" w:rsidRDefault="002459BC" w:rsidP="002459BC">
      <w:pPr>
        <w:spacing w:line="30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&lt;変更後の責任者&gt;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2459BC" w:rsidRPr="00E0511C" w14:paraId="6792D76F" w14:textId="77777777" w:rsidTr="000F292C">
        <w:tc>
          <w:tcPr>
            <w:tcW w:w="4634" w:type="dxa"/>
            <w:shd w:val="clear" w:color="auto" w:fill="auto"/>
          </w:tcPr>
          <w:p w14:paraId="4D0BA6D3"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氏名</w:t>
            </w:r>
          </w:p>
          <w:p w14:paraId="530BD09B" w14:textId="77777777" w:rsidR="002459BC" w:rsidRPr="00E0511C" w:rsidRDefault="002459BC" w:rsidP="000F292C">
            <w:pPr>
              <w:spacing w:line="300" w:lineRule="exact"/>
              <w:rPr>
                <w:rFonts w:ascii="メイリオ" w:eastAsia="メイリオ" w:hAnsi="メイリオ" w:cs="Times New Roman"/>
                <w:sz w:val="22"/>
              </w:rPr>
            </w:pPr>
          </w:p>
          <w:p w14:paraId="074EAFFD" w14:textId="77777777" w:rsidR="002459BC" w:rsidRPr="00E0511C" w:rsidRDefault="002459BC" w:rsidP="000F292C">
            <w:pPr>
              <w:spacing w:line="300" w:lineRule="exact"/>
              <w:rPr>
                <w:rFonts w:ascii="メイリオ" w:eastAsia="メイリオ" w:hAnsi="メイリオ" w:cs="Times New Roman"/>
                <w:sz w:val="22"/>
              </w:rPr>
            </w:pPr>
          </w:p>
        </w:tc>
        <w:tc>
          <w:tcPr>
            <w:tcW w:w="4634" w:type="dxa"/>
            <w:shd w:val="clear" w:color="auto" w:fill="auto"/>
          </w:tcPr>
          <w:p w14:paraId="70C2430A"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所属・役職</w:t>
            </w:r>
          </w:p>
        </w:tc>
      </w:tr>
      <w:tr w:rsidR="002459BC" w:rsidRPr="00E0511C" w14:paraId="3B5BCF9D" w14:textId="77777777" w:rsidTr="000F292C">
        <w:tc>
          <w:tcPr>
            <w:tcW w:w="4634" w:type="dxa"/>
            <w:shd w:val="clear" w:color="auto" w:fill="auto"/>
          </w:tcPr>
          <w:p w14:paraId="075FA075"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電話番号</w:t>
            </w:r>
          </w:p>
          <w:p w14:paraId="7A9B67E4" w14:textId="77777777" w:rsidR="002459BC" w:rsidRPr="00E0511C" w:rsidRDefault="002459BC" w:rsidP="000F292C">
            <w:pPr>
              <w:spacing w:line="300" w:lineRule="exact"/>
              <w:rPr>
                <w:rFonts w:ascii="メイリオ" w:eastAsia="メイリオ" w:hAnsi="メイリオ" w:cs="Times New Roman"/>
                <w:sz w:val="22"/>
              </w:rPr>
            </w:pPr>
          </w:p>
        </w:tc>
        <w:tc>
          <w:tcPr>
            <w:tcW w:w="4634" w:type="dxa"/>
            <w:shd w:val="clear" w:color="auto" w:fill="auto"/>
          </w:tcPr>
          <w:p w14:paraId="36ED894B"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電子メールアドレス</w:t>
            </w:r>
          </w:p>
          <w:p w14:paraId="51B8D8A3" w14:textId="77777777" w:rsidR="002459BC" w:rsidRPr="00E0511C" w:rsidRDefault="002459BC" w:rsidP="000F292C">
            <w:pPr>
              <w:spacing w:line="300" w:lineRule="exact"/>
              <w:rPr>
                <w:rFonts w:ascii="メイリオ" w:eastAsia="メイリオ" w:hAnsi="メイリオ" w:cs="Times New Roman"/>
                <w:sz w:val="22"/>
              </w:rPr>
            </w:pPr>
          </w:p>
        </w:tc>
      </w:tr>
      <w:tr w:rsidR="002459BC" w:rsidRPr="00E0511C" w14:paraId="1B65DF4B" w14:textId="77777777" w:rsidTr="000F292C">
        <w:tc>
          <w:tcPr>
            <w:tcW w:w="9268" w:type="dxa"/>
            <w:gridSpan w:val="2"/>
            <w:shd w:val="clear" w:color="auto" w:fill="auto"/>
          </w:tcPr>
          <w:p w14:paraId="4C38912D"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住所（本社住所と異なる場合のみ記載）</w:t>
            </w:r>
          </w:p>
          <w:p w14:paraId="31264EB4" w14:textId="77777777" w:rsidR="002459BC" w:rsidRPr="00E0511C" w:rsidRDefault="002459BC" w:rsidP="000F292C">
            <w:pPr>
              <w:spacing w:line="300" w:lineRule="exact"/>
              <w:rPr>
                <w:rFonts w:ascii="メイリオ" w:eastAsia="メイリオ" w:hAnsi="メイリオ" w:cs="Times New Roman"/>
                <w:sz w:val="22"/>
              </w:rPr>
            </w:pPr>
          </w:p>
          <w:p w14:paraId="25A623B0" w14:textId="77777777" w:rsidR="002459BC" w:rsidRPr="00E0511C" w:rsidRDefault="002459BC" w:rsidP="000F292C">
            <w:pPr>
              <w:spacing w:line="300" w:lineRule="exact"/>
              <w:rPr>
                <w:rFonts w:ascii="メイリオ" w:eastAsia="メイリオ" w:hAnsi="メイリオ" w:cs="Times New Roman"/>
                <w:sz w:val="22"/>
              </w:rPr>
            </w:pPr>
          </w:p>
          <w:p w14:paraId="71B3D7AC" w14:textId="77777777" w:rsidR="002459BC" w:rsidRPr="00E0511C" w:rsidRDefault="002459BC" w:rsidP="000F292C">
            <w:pPr>
              <w:spacing w:line="300" w:lineRule="exact"/>
              <w:rPr>
                <w:rFonts w:ascii="メイリオ" w:eastAsia="メイリオ" w:hAnsi="メイリオ" w:cs="Times New Roman"/>
                <w:sz w:val="22"/>
              </w:rPr>
            </w:pPr>
          </w:p>
        </w:tc>
      </w:tr>
    </w:tbl>
    <w:p w14:paraId="2E33F2D3" w14:textId="77777777" w:rsidR="002459BC" w:rsidRPr="00E0511C" w:rsidRDefault="002459BC" w:rsidP="002459BC">
      <w:pPr>
        <w:spacing w:line="300" w:lineRule="exact"/>
        <w:rPr>
          <w:rFonts w:ascii="メイリオ" w:eastAsia="メイリオ" w:hAnsi="メイリオ" w:cs="Times New Roman"/>
          <w:sz w:val="22"/>
        </w:rPr>
      </w:pPr>
    </w:p>
    <w:p w14:paraId="19F7536F" w14:textId="77777777" w:rsidR="002459BC" w:rsidRPr="00E0511C" w:rsidRDefault="002459BC" w:rsidP="002459BC">
      <w:pPr>
        <w:spacing w:line="300" w:lineRule="exact"/>
        <w:jc w:val="right"/>
        <w:rPr>
          <w:rFonts w:ascii="メイリオ" w:eastAsia="メイリオ" w:hAnsi="メイリオ" w:cs="Times New Roman"/>
          <w:sz w:val="22"/>
        </w:rPr>
      </w:pPr>
      <w:r w:rsidRPr="00E0511C">
        <w:rPr>
          <w:rFonts w:ascii="メイリオ" w:eastAsia="メイリオ" w:hAnsi="メイリオ" w:cs="Times New Roman" w:hint="eastAsia"/>
          <w:sz w:val="22"/>
        </w:rPr>
        <w:t>以上</w:t>
      </w:r>
    </w:p>
    <w:p w14:paraId="40488771" w14:textId="77777777" w:rsidR="002459BC" w:rsidRPr="00E0511C" w:rsidRDefault="002459BC" w:rsidP="002459BC">
      <w:pPr>
        <w:spacing w:line="300" w:lineRule="exact"/>
        <w:rPr>
          <w:rFonts w:ascii="メイリオ" w:eastAsia="メイリオ" w:hAnsi="メイリオ" w:cs="Times New Roman"/>
          <w:sz w:val="22"/>
        </w:rPr>
      </w:pPr>
    </w:p>
    <w:p w14:paraId="3980C3C8" w14:textId="77777777" w:rsidR="002459BC" w:rsidRPr="00E0511C" w:rsidRDefault="002459BC" w:rsidP="002459BC">
      <w:pPr>
        <w:spacing w:line="300" w:lineRule="exact"/>
        <w:rPr>
          <w:rFonts w:ascii="メイリオ" w:eastAsia="メイリオ" w:hAnsi="メイリオ" w:cs="Times New Roman"/>
          <w:sz w:val="22"/>
        </w:rPr>
      </w:pPr>
    </w:p>
    <w:p w14:paraId="1BE39F4F" w14:textId="77777777" w:rsidR="002459BC" w:rsidRPr="00E0511C" w:rsidRDefault="002459BC" w:rsidP="002459BC">
      <w:pPr>
        <w:spacing w:line="300" w:lineRule="exact"/>
        <w:rPr>
          <w:rFonts w:ascii="メイリオ" w:eastAsia="メイリオ" w:hAnsi="メイリオ" w:cs="Times New Roman"/>
          <w:sz w:val="22"/>
        </w:rPr>
      </w:pPr>
    </w:p>
    <w:p w14:paraId="06635067" w14:textId="77777777" w:rsidR="002459BC" w:rsidRPr="00E0511C" w:rsidRDefault="002459BC" w:rsidP="002459BC">
      <w:pPr>
        <w:spacing w:line="300" w:lineRule="exact"/>
        <w:rPr>
          <w:rFonts w:ascii="メイリオ" w:eastAsia="メイリオ" w:hAnsi="メイリオ" w:cs="Times New Roman"/>
          <w:sz w:val="22"/>
        </w:rPr>
      </w:pPr>
    </w:p>
    <w:p w14:paraId="2B102376" w14:textId="77777777" w:rsidR="002459BC" w:rsidRPr="00E0511C" w:rsidRDefault="002459BC" w:rsidP="002459BC">
      <w:pPr>
        <w:spacing w:line="300" w:lineRule="exact"/>
        <w:rPr>
          <w:rFonts w:ascii="メイリオ" w:eastAsia="メイリオ" w:hAnsi="メイリオ" w:cs="Times New Roman"/>
          <w:sz w:val="22"/>
        </w:rPr>
      </w:pPr>
    </w:p>
    <w:p w14:paraId="252D2782" w14:textId="77777777" w:rsidR="002459BC" w:rsidRPr="00E0511C" w:rsidRDefault="002459BC" w:rsidP="002459BC">
      <w:pPr>
        <w:spacing w:line="300" w:lineRule="exact"/>
        <w:rPr>
          <w:rFonts w:ascii="メイリオ" w:eastAsia="メイリオ" w:hAnsi="メイリオ" w:cs="Times New Roman"/>
          <w:sz w:val="22"/>
        </w:rPr>
      </w:pPr>
    </w:p>
    <w:p w14:paraId="50515E33" w14:textId="77777777" w:rsidR="002459BC" w:rsidRPr="00E0511C" w:rsidRDefault="002459BC" w:rsidP="002459BC">
      <w:pPr>
        <w:spacing w:line="300" w:lineRule="exact"/>
        <w:rPr>
          <w:rFonts w:ascii="メイリオ" w:eastAsia="メイリオ" w:hAnsi="メイリオ" w:cs="Times New Roman"/>
          <w:sz w:val="22"/>
        </w:rPr>
      </w:pPr>
    </w:p>
    <w:p w14:paraId="5C97984D" w14:textId="77777777" w:rsidR="002459BC" w:rsidRPr="00E0511C" w:rsidRDefault="002459BC" w:rsidP="002459BC">
      <w:pPr>
        <w:spacing w:line="300" w:lineRule="exact"/>
        <w:rPr>
          <w:rFonts w:ascii="メイリオ" w:eastAsia="メイリオ" w:hAnsi="メイリオ" w:cs="Times New Roman"/>
          <w:sz w:val="22"/>
        </w:rPr>
      </w:pPr>
    </w:p>
    <w:p w14:paraId="3EBAB0A4" w14:textId="77777777" w:rsidR="002459BC" w:rsidRPr="00E0511C" w:rsidRDefault="002459BC" w:rsidP="002459BC">
      <w:pPr>
        <w:spacing w:line="300" w:lineRule="exact"/>
        <w:rPr>
          <w:rFonts w:ascii="メイリオ" w:eastAsia="メイリオ" w:hAnsi="メイリオ" w:cs="Times New Roman"/>
          <w:sz w:val="22"/>
        </w:rPr>
      </w:pPr>
    </w:p>
    <w:p w14:paraId="1B176849" w14:textId="77777777" w:rsidR="002459BC" w:rsidRPr="00E0511C" w:rsidRDefault="002459BC" w:rsidP="002459BC">
      <w:pPr>
        <w:spacing w:line="300" w:lineRule="exact"/>
        <w:rPr>
          <w:rFonts w:ascii="メイリオ" w:eastAsia="メイリオ" w:hAnsi="メイリオ" w:cs="Times New Roman"/>
          <w:sz w:val="22"/>
        </w:rPr>
      </w:pPr>
    </w:p>
    <w:p w14:paraId="6C0870CA" w14:textId="77777777" w:rsidR="002459BC" w:rsidRDefault="002459BC" w:rsidP="002459BC">
      <w:pPr>
        <w:spacing w:line="300" w:lineRule="exact"/>
        <w:rPr>
          <w:rFonts w:ascii="メイリオ" w:eastAsia="メイリオ" w:hAnsi="メイリオ" w:cs="Times New Roman"/>
          <w:sz w:val="22"/>
        </w:rPr>
      </w:pPr>
    </w:p>
    <w:p w14:paraId="1ADBDF09" w14:textId="77777777" w:rsidR="002459BC" w:rsidRDefault="002459BC" w:rsidP="002459BC">
      <w:pPr>
        <w:spacing w:line="300" w:lineRule="exact"/>
        <w:rPr>
          <w:rFonts w:ascii="メイリオ" w:eastAsia="メイリオ" w:hAnsi="メイリオ" w:cs="Times New Roman"/>
          <w:sz w:val="22"/>
        </w:rPr>
      </w:pPr>
    </w:p>
    <w:p w14:paraId="0008143F" w14:textId="77777777" w:rsidR="002459BC" w:rsidRDefault="002459BC" w:rsidP="002459BC">
      <w:pPr>
        <w:spacing w:line="300" w:lineRule="exact"/>
        <w:rPr>
          <w:rFonts w:ascii="メイリオ" w:eastAsia="メイリオ" w:hAnsi="メイリオ" w:cs="Times New Roman"/>
          <w:sz w:val="22"/>
        </w:rPr>
      </w:pPr>
    </w:p>
    <w:p w14:paraId="50FD5C4C" w14:textId="77777777" w:rsidR="002459BC" w:rsidRPr="00E0511C" w:rsidRDefault="002459BC" w:rsidP="002459BC">
      <w:pPr>
        <w:spacing w:line="300" w:lineRule="exact"/>
        <w:rPr>
          <w:rFonts w:ascii="メイリオ" w:eastAsia="メイリオ" w:hAnsi="メイリオ" w:cs="Times New Roman"/>
          <w:sz w:val="22"/>
        </w:rPr>
      </w:pPr>
    </w:p>
    <w:p w14:paraId="22CABE48" w14:textId="77777777" w:rsidR="002459BC" w:rsidRPr="00E0511C" w:rsidRDefault="002459BC" w:rsidP="002459BC">
      <w:pPr>
        <w:spacing w:line="300" w:lineRule="exact"/>
        <w:rPr>
          <w:rFonts w:ascii="メイリオ" w:eastAsia="メイリオ" w:hAnsi="メイリオ" w:cs="Times New Roman"/>
          <w:sz w:val="22"/>
        </w:rPr>
      </w:pPr>
    </w:p>
    <w:p w14:paraId="56F29C22" w14:textId="77777777" w:rsidR="002459BC" w:rsidRPr="00E0511C" w:rsidRDefault="002459BC" w:rsidP="002459BC">
      <w:pPr>
        <w:spacing w:line="300" w:lineRule="exact"/>
        <w:rPr>
          <w:rFonts w:ascii="メイリオ" w:eastAsia="メイリオ" w:hAnsi="メイリオ" w:cs="Times New Roman"/>
          <w:sz w:val="22"/>
        </w:rPr>
      </w:pPr>
    </w:p>
    <w:p w14:paraId="345CA53C" w14:textId="77777777" w:rsidR="002459BC" w:rsidRDefault="002459BC" w:rsidP="002459BC">
      <w:pPr>
        <w:spacing w:line="300" w:lineRule="exact"/>
        <w:rPr>
          <w:rFonts w:ascii="メイリオ" w:eastAsia="メイリオ" w:hAnsi="メイリオ" w:cs="Times New Roman"/>
          <w:sz w:val="22"/>
        </w:rPr>
      </w:pPr>
    </w:p>
    <w:p w14:paraId="613BC350" w14:textId="603CCDDE" w:rsidR="002459BC" w:rsidRPr="00E0511C" w:rsidRDefault="002459BC" w:rsidP="002459BC">
      <w:pPr>
        <w:spacing w:afterLines="50" w:after="180" w:line="320" w:lineRule="exact"/>
        <w:jc w:val="right"/>
        <w:rPr>
          <w:rFonts w:ascii="メイリオ" w:eastAsia="メイリオ" w:hAnsi="メイリオ" w:cs="Times New Roman"/>
          <w:sz w:val="22"/>
          <w:u w:val="single"/>
        </w:rPr>
      </w:pPr>
      <w:r w:rsidRPr="00E0511C">
        <w:rPr>
          <w:rFonts w:ascii="メイリオ" w:eastAsia="メイリオ" w:hAnsi="メイリオ" w:cs="Times New Roman" w:hint="eastAsia"/>
          <w:b/>
          <w:sz w:val="24"/>
          <w:u w:val="single"/>
        </w:rPr>
        <w:t>様式</w:t>
      </w:r>
      <w:r w:rsidR="009171D0">
        <w:rPr>
          <w:rFonts w:ascii="メイリオ" w:eastAsia="メイリオ" w:hAnsi="メイリオ" w:cs="Times New Roman"/>
          <w:b/>
          <w:sz w:val="24"/>
          <w:u w:val="single"/>
        </w:rPr>
        <w:t>C</w:t>
      </w:r>
      <w:r w:rsidRPr="00E0511C">
        <w:rPr>
          <w:rFonts w:ascii="メイリオ" w:eastAsia="メイリオ" w:hAnsi="メイリオ" w:cs="Times New Roman" w:hint="eastAsia"/>
          <w:b/>
          <w:sz w:val="24"/>
          <w:u w:val="single"/>
        </w:rPr>
        <w:t xml:space="preserve">　軽減計算書の調査及び確認申請書（会員会社用）</w:t>
      </w:r>
    </w:p>
    <w:p w14:paraId="4CC0D012" w14:textId="77777777" w:rsidR="002459BC" w:rsidRPr="00E0511C" w:rsidRDefault="002459BC" w:rsidP="002459BC">
      <w:pPr>
        <w:spacing w:line="320" w:lineRule="exact"/>
        <w:jc w:val="right"/>
        <w:rPr>
          <w:rFonts w:ascii="メイリオ" w:eastAsia="メイリオ" w:hAnsi="メイリオ" w:cs="Times New Roman"/>
          <w:sz w:val="22"/>
          <w:szCs w:val="24"/>
        </w:rPr>
      </w:pPr>
      <w:r w:rsidRPr="00E0511C">
        <w:rPr>
          <w:rFonts w:ascii="メイリオ" w:eastAsia="メイリオ" w:hAnsi="メイリオ" w:cs="Times New Roman"/>
          <w:b/>
          <w:noProof/>
          <w:sz w:val="22"/>
        </w:rPr>
        <mc:AlternateContent>
          <mc:Choice Requires="wps">
            <w:drawing>
              <wp:anchor distT="0" distB="0" distL="114300" distR="114300" simplePos="0" relativeHeight="251906048" behindDoc="0" locked="0" layoutInCell="1" allowOverlap="1" wp14:anchorId="497CA254" wp14:editId="61651FF2">
                <wp:simplePos x="0" y="0"/>
                <wp:positionH relativeFrom="column">
                  <wp:posOffset>-48850</wp:posOffset>
                </wp:positionH>
                <wp:positionV relativeFrom="paragraph">
                  <wp:posOffset>136220</wp:posOffset>
                </wp:positionV>
                <wp:extent cx="3657600" cy="400050"/>
                <wp:effectExtent l="0" t="0" r="19050" b="19050"/>
                <wp:wrapNone/>
                <wp:docPr id="44"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400050"/>
                        </a:xfrm>
                        <a:prstGeom prst="roundRect">
                          <a:avLst>
                            <a:gd name="adj" fmla="val 7694"/>
                          </a:avLst>
                        </a:prstGeom>
                        <a:solidFill>
                          <a:srgbClr val="FFFFFF"/>
                        </a:solidFill>
                        <a:ln w="19050">
                          <a:solidFill>
                            <a:srgbClr val="000000"/>
                          </a:solidFill>
                          <a:round/>
                          <a:headEnd/>
                          <a:tailEnd/>
                        </a:ln>
                      </wps:spPr>
                      <wps:txbx>
                        <w:txbxContent>
                          <w:p w14:paraId="78CCD567" w14:textId="31AF3E5F" w:rsidR="002459BC" w:rsidRPr="009D6B59" w:rsidRDefault="00742D10" w:rsidP="002459BC">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物流効率化先進的実証等事業費補助金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497CA254" id="四角形: 角を丸くする 44" o:spid="_x0000_s1057" style="position:absolute;left:0;text-align:left;margin-left:-3.85pt;margin-top:10.75pt;width:4in;height:31.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0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" strokeweight="1.5pt">
                <v:textbox inset="5.85pt,.7pt,5.85pt,.7pt">
                  <w:txbxContent>
                    <w:p w14:paraId="78CCD567" w14:textId="31AF3E5F" w:rsidR="002459BC" w:rsidRPr="009D6B59" w:rsidRDefault="00742D10" w:rsidP="002459BC">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物流効率化先進的実証等事業費補助金</w:t>
                      </w:r>
                    </w:p>
                  </w:txbxContent>
                </v:textbox>
              </v:roundrect>
            </w:pict>
          </mc:Fallback>
        </mc:AlternateContent>
      </w:r>
    </w:p>
    <w:p w14:paraId="1BFB0D9F" w14:textId="77777777" w:rsidR="002459BC" w:rsidRPr="00E0511C" w:rsidRDefault="002459BC" w:rsidP="002459BC">
      <w:pPr>
        <w:spacing w:line="32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年　　月　　日</w:t>
      </w:r>
    </w:p>
    <w:p w14:paraId="09464064" w14:textId="77777777" w:rsidR="002459BC" w:rsidRDefault="002459BC" w:rsidP="002459BC">
      <w:pPr>
        <w:spacing w:beforeLines="50" w:before="180" w:afterLines="50" w:after="180" w:line="320" w:lineRule="exact"/>
        <w:jc w:val="left"/>
        <w:rPr>
          <w:rFonts w:ascii="メイリオ" w:eastAsia="メイリオ" w:hAnsi="メイリオ" w:cs="Times New Roman"/>
          <w:sz w:val="22"/>
          <w:szCs w:val="24"/>
        </w:rPr>
      </w:pPr>
    </w:p>
    <w:p w14:paraId="6720F592" w14:textId="77777777" w:rsidR="002459BC" w:rsidRPr="00E0511C" w:rsidRDefault="002459BC" w:rsidP="002459BC">
      <w:pPr>
        <w:spacing w:beforeLines="50" w:before="180" w:afterLines="50" w:after="180" w:line="280" w:lineRule="exact"/>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公益社団法人リース事業協会　御中</w:t>
      </w:r>
    </w:p>
    <w:p w14:paraId="7679D98C" w14:textId="77777777" w:rsidR="002459BC" w:rsidRPr="00E0511C" w:rsidRDefault="002459BC" w:rsidP="002459BC">
      <w:pPr>
        <w:spacing w:line="280" w:lineRule="exact"/>
        <w:ind w:firstLineChars="2100" w:firstLine="4620"/>
        <w:jc w:val="left"/>
        <w:rPr>
          <w:rFonts w:ascii="メイリオ" w:eastAsia="メイリオ" w:hAnsi="メイリオ" w:cs="Times New Roman"/>
          <w:sz w:val="22"/>
          <w:szCs w:val="24"/>
          <w:u w:val="single"/>
        </w:rPr>
      </w:pPr>
      <w:r w:rsidRPr="00E0511C">
        <w:rPr>
          <w:rFonts w:ascii="メイリオ" w:eastAsia="メイリオ" w:hAnsi="メイリオ" w:cs="Times New Roman" w:hint="eastAsia"/>
          <w:sz w:val="22"/>
          <w:szCs w:val="24"/>
          <w:u w:val="single"/>
        </w:rPr>
        <w:t xml:space="preserve">会員名                           　　　　</w:t>
      </w:r>
    </w:p>
    <w:p w14:paraId="3B9BC533" w14:textId="77777777" w:rsidR="002459BC" w:rsidRPr="00E0511C" w:rsidRDefault="002459BC" w:rsidP="002459BC">
      <w:pPr>
        <w:spacing w:line="280" w:lineRule="exact"/>
        <w:ind w:firstLineChars="2400" w:firstLine="5280"/>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（会員コード　　　　　　　　　　）</w:t>
      </w:r>
    </w:p>
    <w:p w14:paraId="61E8FA62" w14:textId="77777777" w:rsidR="002459BC" w:rsidRPr="00E0511C" w:rsidRDefault="002459BC" w:rsidP="002459BC">
      <w:pPr>
        <w:spacing w:line="280" w:lineRule="exact"/>
        <w:jc w:val="left"/>
        <w:rPr>
          <w:rFonts w:ascii="メイリオ" w:eastAsia="メイリオ" w:hAnsi="メイリオ" w:cs="Times New Roman"/>
          <w:sz w:val="22"/>
          <w:szCs w:val="24"/>
        </w:rPr>
      </w:pPr>
    </w:p>
    <w:p w14:paraId="41DA7F08" w14:textId="77777777" w:rsidR="002459BC" w:rsidRPr="00E0511C" w:rsidRDefault="002459BC" w:rsidP="002459BC">
      <w:pPr>
        <w:spacing w:beforeLines="50" w:before="180" w:line="320" w:lineRule="exact"/>
        <w:jc w:val="center"/>
        <w:rPr>
          <w:rFonts w:ascii="メイリオ" w:eastAsia="メイリオ" w:hAnsi="メイリオ" w:cs="Times New Roman"/>
          <w:b/>
          <w:sz w:val="24"/>
          <w:szCs w:val="24"/>
        </w:rPr>
      </w:pPr>
      <w:r>
        <w:rPr>
          <w:rFonts w:ascii="メイリオ" w:eastAsia="メイリオ" w:hAnsi="メイリオ" w:cs="Times New Roman" w:hint="eastAsia"/>
          <w:b/>
          <w:sz w:val="24"/>
          <w:szCs w:val="24"/>
        </w:rPr>
        <w:t>リース料</w:t>
      </w:r>
      <w:r w:rsidRPr="00E0511C">
        <w:rPr>
          <w:rFonts w:ascii="メイリオ" w:eastAsia="メイリオ" w:hAnsi="メイリオ" w:cs="Times New Roman" w:hint="eastAsia"/>
          <w:b/>
          <w:sz w:val="24"/>
          <w:szCs w:val="24"/>
        </w:rPr>
        <w:t>軽減計算書の調査及び確認申請書</w:t>
      </w:r>
    </w:p>
    <w:p w14:paraId="7648324A" w14:textId="77777777" w:rsidR="002459BC" w:rsidRPr="00E0511C" w:rsidRDefault="002459BC" w:rsidP="002459BC">
      <w:pPr>
        <w:spacing w:beforeLines="50" w:before="180" w:line="320" w:lineRule="exact"/>
        <w:ind w:firstLineChars="100" w:firstLine="220"/>
        <w:rPr>
          <w:rFonts w:ascii="メイリオ" w:eastAsia="メイリオ" w:hAnsi="メイリオ" w:cs="Times New Roman"/>
          <w:sz w:val="22"/>
          <w:szCs w:val="24"/>
        </w:rPr>
      </w:pPr>
      <w:r>
        <w:rPr>
          <w:rFonts w:ascii="メイリオ" w:eastAsia="メイリオ" w:hAnsi="メイリオ" w:cs="Times New Roman" w:hint="eastAsia"/>
          <w:sz w:val="22"/>
          <w:szCs w:val="24"/>
        </w:rPr>
        <w:t>別添</w:t>
      </w:r>
      <w:r w:rsidRPr="00E0511C">
        <w:rPr>
          <w:rFonts w:ascii="メイリオ" w:eastAsia="メイリオ" w:hAnsi="メイリオ" w:cs="Times New Roman" w:hint="eastAsia"/>
          <w:sz w:val="22"/>
          <w:szCs w:val="24"/>
        </w:rPr>
        <w:t>のとおり</w:t>
      </w:r>
      <w:r>
        <w:rPr>
          <w:rFonts w:ascii="メイリオ" w:eastAsia="メイリオ" w:hAnsi="メイリオ" w:cs="Times New Roman" w:hint="eastAsia"/>
          <w:sz w:val="22"/>
          <w:szCs w:val="24"/>
        </w:rPr>
        <w:t>、リース料</w:t>
      </w:r>
      <w:r w:rsidRPr="00E0511C">
        <w:rPr>
          <w:rFonts w:ascii="メイリオ" w:eastAsia="メイリオ" w:hAnsi="メイリオ" w:cs="Times New Roman" w:hint="eastAsia"/>
          <w:sz w:val="22"/>
          <w:szCs w:val="24"/>
        </w:rPr>
        <w:t>軽減計算書を作成しましたので、調査及び確認くださいますようお願い致します。</w:t>
      </w:r>
    </w:p>
    <w:p w14:paraId="4ABE3FA9" w14:textId="77777777" w:rsidR="002459BC" w:rsidRPr="00E0511C" w:rsidRDefault="002459BC" w:rsidP="002459BC">
      <w:pPr>
        <w:spacing w:beforeLines="50" w:before="180" w:afterLines="50" w:after="180" w:line="32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p w14:paraId="7F9D1D1E" w14:textId="77777777" w:rsidR="002459BC" w:rsidRDefault="002459BC" w:rsidP="002459BC">
      <w:pPr>
        <w:spacing w:beforeLines="50" w:before="180"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&lt;確認項目&gt;</w:t>
      </w:r>
    </w:p>
    <w:p w14:paraId="49730939" w14:textId="77777777" w:rsidR="002459BC" w:rsidRDefault="002459BC" w:rsidP="002459BC">
      <w:pPr>
        <w:spacing w:line="320" w:lineRule="exact"/>
        <w:ind w:firstLineChars="100" w:firstLine="220"/>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リース料</w:t>
      </w:r>
      <w:r w:rsidRPr="00E0511C">
        <w:rPr>
          <w:rFonts w:ascii="メイリオ" w:eastAsia="メイリオ" w:hAnsi="メイリオ" w:cs="Times New Roman" w:hint="eastAsia"/>
          <w:b/>
          <w:sz w:val="22"/>
        </w:rPr>
        <w:t>軽減計算書を</w:t>
      </w:r>
      <w:r>
        <w:rPr>
          <w:rFonts w:ascii="メイリオ" w:eastAsia="メイリオ" w:hAnsi="メイリオ" w:cs="Times New Roman" w:hint="eastAsia"/>
          <w:b/>
          <w:sz w:val="22"/>
        </w:rPr>
        <w:t>当</w:t>
      </w:r>
      <w:r w:rsidRPr="00E0511C">
        <w:rPr>
          <w:rFonts w:ascii="メイリオ" w:eastAsia="メイリオ" w:hAnsi="メイリオ" w:cs="Times New Roman" w:hint="eastAsia"/>
          <w:b/>
          <w:sz w:val="22"/>
        </w:rPr>
        <w:t>協会宛に送付する前に、以下の項目を必ず確認してください。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7"/>
        <w:gridCol w:w="985"/>
      </w:tblGrid>
      <w:tr w:rsidR="002459BC" w:rsidRPr="00E0511C" w14:paraId="17343AEF" w14:textId="77777777" w:rsidTr="000F292C">
        <w:trPr>
          <w:trHeight w:val="377"/>
        </w:trPr>
        <w:tc>
          <w:tcPr>
            <w:tcW w:w="7967" w:type="dxa"/>
            <w:shd w:val="clear" w:color="auto" w:fill="D9D9D9" w:themeFill="background1" w:themeFillShade="D9"/>
            <w:vAlign w:val="center"/>
          </w:tcPr>
          <w:p w14:paraId="5D35BD53" w14:textId="77777777" w:rsidR="002459BC" w:rsidRPr="00E0511C" w:rsidRDefault="002459BC" w:rsidP="000F292C">
            <w:pPr>
              <w:spacing w:line="240" w:lineRule="exact"/>
              <w:jc w:val="center"/>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項目</w:t>
            </w:r>
          </w:p>
        </w:tc>
        <w:tc>
          <w:tcPr>
            <w:tcW w:w="985" w:type="dxa"/>
            <w:shd w:val="clear" w:color="auto" w:fill="D9D9D9" w:themeFill="background1" w:themeFillShade="D9"/>
            <w:vAlign w:val="center"/>
          </w:tcPr>
          <w:p w14:paraId="71AD0F63" w14:textId="77777777" w:rsidR="002459BC" w:rsidRPr="00E0511C" w:rsidRDefault="002459BC" w:rsidP="000F292C">
            <w:pPr>
              <w:spacing w:line="240" w:lineRule="exact"/>
              <w:jc w:val="center"/>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確認欄</w:t>
            </w:r>
          </w:p>
        </w:tc>
      </w:tr>
      <w:tr w:rsidR="002459BC" w:rsidRPr="00793C4E" w14:paraId="21BD82D3" w14:textId="77777777" w:rsidTr="000F292C">
        <w:trPr>
          <w:trHeight w:val="960"/>
        </w:trPr>
        <w:tc>
          <w:tcPr>
            <w:tcW w:w="7967" w:type="dxa"/>
            <w:shd w:val="clear" w:color="auto" w:fill="auto"/>
          </w:tcPr>
          <w:p w14:paraId="49C5A0F1" w14:textId="77777777" w:rsidR="002459BC" w:rsidRPr="00793C4E" w:rsidRDefault="002459BC" w:rsidP="000F292C">
            <w:pPr>
              <w:spacing w:line="320" w:lineRule="exact"/>
              <w:rPr>
                <w:rFonts w:ascii="メイリオ" w:eastAsia="メイリオ" w:hAnsi="メイリオ" w:cs="Times New Roman"/>
                <w:sz w:val="22"/>
              </w:rPr>
            </w:pPr>
            <w:r w:rsidRPr="00793C4E">
              <w:rPr>
                <w:rFonts w:ascii="メイリオ" w:eastAsia="メイリオ" w:hAnsi="メイリオ" w:cs="Times New Roman" w:hint="eastAsia"/>
                <w:sz w:val="22"/>
              </w:rPr>
              <w:t>1．本申請書に添付する書類に記載漏れ又は不足がないか。</w:t>
            </w:r>
          </w:p>
          <w:p w14:paraId="3DBC0748" w14:textId="77777777" w:rsidR="002459BC" w:rsidRPr="00793C4E" w:rsidRDefault="002459BC" w:rsidP="000F292C">
            <w:pPr>
              <w:spacing w:line="320" w:lineRule="exact"/>
              <w:ind w:firstLineChars="300" w:firstLine="660"/>
              <w:rPr>
                <w:rFonts w:ascii="メイリオ" w:eastAsia="メイリオ" w:hAnsi="メイリオ" w:cs="Times New Roman"/>
                <w:sz w:val="22"/>
              </w:rPr>
            </w:pPr>
            <w:r w:rsidRPr="00793C4E">
              <w:rPr>
                <w:rFonts w:ascii="メイリオ" w:eastAsia="メイリオ" w:hAnsi="メイリオ" w:cs="Times New Roman" w:hint="eastAsia"/>
                <w:sz w:val="22"/>
              </w:rPr>
              <w:t>①リース料軽減計算書</w:t>
            </w:r>
          </w:p>
          <w:p w14:paraId="717024CD" w14:textId="77777777" w:rsidR="002459BC" w:rsidRDefault="002459BC" w:rsidP="000F292C">
            <w:pPr>
              <w:spacing w:line="320" w:lineRule="exact"/>
              <w:ind w:firstLineChars="300" w:firstLine="660"/>
              <w:rPr>
                <w:rFonts w:ascii="メイリオ" w:eastAsia="メイリオ" w:hAnsi="メイリオ" w:cs="Times New Roman"/>
                <w:sz w:val="22"/>
              </w:rPr>
            </w:pPr>
            <w:r w:rsidRPr="00793C4E">
              <w:rPr>
                <w:rFonts w:ascii="メイリオ" w:eastAsia="メイリオ" w:hAnsi="メイリオ" w:cs="Times New Roman" w:hint="eastAsia"/>
                <w:sz w:val="22"/>
              </w:rPr>
              <w:t>②リース料見積書の写し又はリース契約書（案）の写し</w:t>
            </w:r>
          </w:p>
          <w:p w14:paraId="7640CFE5" w14:textId="77777777" w:rsidR="002459BC" w:rsidRPr="00793C4E" w:rsidRDefault="002459BC" w:rsidP="000F292C">
            <w:pPr>
              <w:spacing w:line="320" w:lineRule="exact"/>
              <w:ind w:firstLineChars="300" w:firstLine="660"/>
              <w:rPr>
                <w:rFonts w:ascii="メイリオ" w:eastAsia="メイリオ" w:hAnsi="メイリオ" w:cs="Times New Roman"/>
                <w:sz w:val="22"/>
              </w:rPr>
            </w:pPr>
            <w:r>
              <w:rPr>
                <w:rFonts w:ascii="メイリオ" w:eastAsia="メイリオ" w:hAnsi="メイリオ" w:cs="Times New Roman" w:hint="eastAsia"/>
                <w:sz w:val="22"/>
              </w:rPr>
              <w:t>③物件見積書の写し</w:t>
            </w:r>
          </w:p>
        </w:tc>
        <w:tc>
          <w:tcPr>
            <w:tcW w:w="985" w:type="dxa"/>
            <w:shd w:val="clear" w:color="auto" w:fill="auto"/>
          </w:tcPr>
          <w:p w14:paraId="2F74751C" w14:textId="77777777" w:rsidR="002459BC" w:rsidRPr="00793C4E" w:rsidRDefault="002459BC" w:rsidP="000F292C">
            <w:pPr>
              <w:spacing w:line="320" w:lineRule="exact"/>
              <w:rPr>
                <w:rFonts w:ascii="メイリオ" w:eastAsia="メイリオ" w:hAnsi="メイリオ" w:cs="Times New Roman"/>
                <w:sz w:val="22"/>
              </w:rPr>
            </w:pPr>
          </w:p>
        </w:tc>
      </w:tr>
      <w:tr w:rsidR="002459BC" w:rsidRPr="00793C4E" w14:paraId="31F9B929" w14:textId="77777777" w:rsidTr="000F292C">
        <w:trPr>
          <w:trHeight w:val="960"/>
        </w:trPr>
        <w:tc>
          <w:tcPr>
            <w:tcW w:w="7967" w:type="dxa"/>
            <w:shd w:val="clear" w:color="auto" w:fill="auto"/>
          </w:tcPr>
          <w:p w14:paraId="7E508F59" w14:textId="17B2B1A4" w:rsidR="002459BC" w:rsidRPr="00793C4E" w:rsidRDefault="002459BC" w:rsidP="000F292C">
            <w:pPr>
              <w:spacing w:line="320" w:lineRule="exact"/>
              <w:rPr>
                <w:rFonts w:ascii="メイリオ" w:eastAsia="メイリオ" w:hAnsi="メイリオ" w:cs="Times New Roman"/>
                <w:sz w:val="22"/>
              </w:rPr>
            </w:pPr>
            <w:r w:rsidRPr="00793C4E">
              <w:rPr>
                <w:rFonts w:ascii="メイリオ" w:eastAsia="メイリオ" w:hAnsi="メイリオ" w:cs="Times New Roman" w:hint="eastAsia"/>
                <w:sz w:val="22"/>
              </w:rPr>
              <w:t>2．補助金額について、</w:t>
            </w:r>
            <w:r w:rsidR="00B678FC" w:rsidRPr="00B678FC">
              <w:rPr>
                <w:rFonts w:ascii="メイリオ" w:eastAsia="メイリオ" w:hAnsi="メイリオ" w:cs="Times New Roman" w:hint="eastAsia"/>
                <w:sz w:val="22"/>
              </w:rPr>
              <w:t>物流効率化先進的実証等事業費補助金</w:t>
            </w:r>
            <w:r w:rsidRPr="00793C4E">
              <w:rPr>
                <w:rFonts w:ascii="メイリオ" w:eastAsia="メイリオ" w:hAnsi="メイリオ" w:cs="Times New Roman" w:hint="eastAsia"/>
                <w:sz w:val="22"/>
              </w:rPr>
              <w:t>交付要綱等を参照して記載した。</w:t>
            </w:r>
          </w:p>
        </w:tc>
        <w:tc>
          <w:tcPr>
            <w:tcW w:w="985" w:type="dxa"/>
            <w:shd w:val="clear" w:color="auto" w:fill="auto"/>
          </w:tcPr>
          <w:p w14:paraId="73983A19" w14:textId="77777777" w:rsidR="002459BC" w:rsidRPr="00793C4E" w:rsidRDefault="002459BC" w:rsidP="000F292C">
            <w:pPr>
              <w:spacing w:line="320" w:lineRule="exact"/>
              <w:rPr>
                <w:rFonts w:ascii="メイリオ" w:eastAsia="メイリオ" w:hAnsi="メイリオ" w:cs="Times New Roman"/>
                <w:sz w:val="22"/>
              </w:rPr>
            </w:pPr>
          </w:p>
        </w:tc>
      </w:tr>
    </w:tbl>
    <w:p w14:paraId="544118E9" w14:textId="77777777" w:rsidR="002459BC" w:rsidRDefault="002459BC" w:rsidP="002459BC">
      <w:pPr>
        <w:spacing w:line="280" w:lineRule="exact"/>
        <w:ind w:firstLineChars="100" w:firstLine="200"/>
        <w:rPr>
          <w:rFonts w:ascii="メイリオ" w:eastAsia="メイリオ" w:hAnsi="メイリオ" w:cs="Times New Roman"/>
          <w:b/>
          <w:sz w:val="20"/>
        </w:rPr>
      </w:pPr>
      <w:r w:rsidRPr="00E0511C">
        <w:rPr>
          <w:rFonts w:ascii="メイリオ" w:eastAsia="メイリオ" w:hAnsi="メイリオ" w:cs="Times New Roman" w:hint="eastAsia"/>
          <w:b/>
          <w:sz w:val="20"/>
        </w:rPr>
        <w:t>※確認後、確認欄に〇印を付してください。</w:t>
      </w:r>
    </w:p>
    <w:p w14:paraId="60657344" w14:textId="77777777" w:rsidR="002459BC" w:rsidRDefault="002459BC" w:rsidP="002459BC">
      <w:pPr>
        <w:spacing w:beforeLines="50" w:before="180" w:line="320" w:lineRule="exact"/>
        <w:rPr>
          <w:rFonts w:ascii="メイリオ" w:eastAsia="メイリオ" w:hAnsi="メイリオ" w:cs="Times New Roman"/>
          <w:b/>
          <w:sz w:val="22"/>
        </w:rPr>
      </w:pPr>
    </w:p>
    <w:p w14:paraId="2F03E2A1" w14:textId="77777777" w:rsidR="002459BC" w:rsidRDefault="002459BC" w:rsidP="002459BC">
      <w:pPr>
        <w:spacing w:beforeLines="50" w:before="180" w:line="320" w:lineRule="exact"/>
        <w:rPr>
          <w:rFonts w:ascii="メイリオ" w:eastAsia="メイリオ" w:hAnsi="メイリオ" w:cs="Times New Roman"/>
          <w:b/>
          <w:sz w:val="22"/>
        </w:rPr>
      </w:pPr>
    </w:p>
    <w:p w14:paraId="4319F5AF" w14:textId="77777777" w:rsidR="002459BC" w:rsidRDefault="002459BC" w:rsidP="002459BC">
      <w:pPr>
        <w:spacing w:beforeLines="50" w:before="180" w:line="320" w:lineRule="exact"/>
        <w:rPr>
          <w:rFonts w:ascii="メイリオ" w:eastAsia="メイリオ" w:hAnsi="メイリオ" w:cs="Times New Roman"/>
          <w:b/>
          <w:sz w:val="22"/>
        </w:rPr>
      </w:pPr>
    </w:p>
    <w:p w14:paraId="71E11E4E" w14:textId="77777777" w:rsidR="002459BC" w:rsidRDefault="002459BC" w:rsidP="002459BC">
      <w:pPr>
        <w:spacing w:beforeLines="50" w:before="180" w:line="320" w:lineRule="exact"/>
        <w:rPr>
          <w:rFonts w:ascii="メイリオ" w:eastAsia="メイリオ" w:hAnsi="メイリオ" w:cs="Times New Roman"/>
          <w:b/>
          <w:sz w:val="22"/>
        </w:rPr>
      </w:pPr>
    </w:p>
    <w:p w14:paraId="64549D5B" w14:textId="77777777" w:rsidR="002459BC" w:rsidRPr="00E0511C" w:rsidRDefault="002459BC" w:rsidP="002459BC">
      <w:pPr>
        <w:spacing w:beforeLines="50" w:before="180"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&lt;責任者氏名&gt;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1"/>
        <w:gridCol w:w="4619"/>
      </w:tblGrid>
      <w:tr w:rsidR="002459BC" w:rsidRPr="00E0511C" w14:paraId="79F9EA58" w14:textId="77777777" w:rsidTr="000F292C">
        <w:tc>
          <w:tcPr>
            <w:tcW w:w="4786" w:type="dxa"/>
            <w:shd w:val="clear" w:color="auto" w:fill="auto"/>
          </w:tcPr>
          <w:p w14:paraId="1D259230"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氏名</w:t>
            </w:r>
          </w:p>
          <w:p w14:paraId="45660504" w14:textId="77777777" w:rsidR="002459BC" w:rsidRPr="00E0511C" w:rsidRDefault="002459BC" w:rsidP="000F292C">
            <w:pPr>
              <w:spacing w:line="320" w:lineRule="exact"/>
              <w:rPr>
                <w:rFonts w:ascii="メイリオ" w:eastAsia="メイリオ" w:hAnsi="メイリオ" w:cs="Times New Roman"/>
                <w:sz w:val="22"/>
              </w:rPr>
            </w:pPr>
          </w:p>
        </w:tc>
        <w:tc>
          <w:tcPr>
            <w:tcW w:w="4961" w:type="dxa"/>
            <w:shd w:val="clear" w:color="auto" w:fill="auto"/>
          </w:tcPr>
          <w:p w14:paraId="75DB5287"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所属・役職</w:t>
            </w:r>
          </w:p>
        </w:tc>
      </w:tr>
      <w:tr w:rsidR="002459BC" w:rsidRPr="00E0511C" w14:paraId="7163911E" w14:textId="77777777" w:rsidTr="000F292C">
        <w:trPr>
          <w:trHeight w:val="738"/>
        </w:trPr>
        <w:tc>
          <w:tcPr>
            <w:tcW w:w="4786" w:type="dxa"/>
            <w:shd w:val="clear" w:color="auto" w:fill="auto"/>
          </w:tcPr>
          <w:p w14:paraId="03A021FE"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電話番号</w:t>
            </w:r>
          </w:p>
          <w:p w14:paraId="3144AFAB" w14:textId="77777777" w:rsidR="002459BC" w:rsidRPr="00E0511C" w:rsidRDefault="002459BC" w:rsidP="000F292C">
            <w:pPr>
              <w:spacing w:line="320" w:lineRule="exact"/>
              <w:rPr>
                <w:rFonts w:ascii="メイリオ" w:eastAsia="メイリオ" w:hAnsi="メイリオ" w:cs="Times New Roman"/>
                <w:sz w:val="22"/>
              </w:rPr>
            </w:pPr>
          </w:p>
        </w:tc>
        <w:tc>
          <w:tcPr>
            <w:tcW w:w="4961" w:type="dxa"/>
            <w:shd w:val="clear" w:color="auto" w:fill="auto"/>
          </w:tcPr>
          <w:p w14:paraId="3313F4E9"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電子メールアドレス</w:t>
            </w:r>
          </w:p>
          <w:p w14:paraId="1FA7548E" w14:textId="77777777" w:rsidR="002459BC" w:rsidRPr="00E0511C" w:rsidRDefault="002459BC" w:rsidP="000F292C">
            <w:pPr>
              <w:spacing w:line="320" w:lineRule="exact"/>
              <w:rPr>
                <w:rFonts w:ascii="メイリオ" w:eastAsia="メイリオ" w:hAnsi="メイリオ" w:cs="Times New Roman"/>
                <w:sz w:val="22"/>
              </w:rPr>
            </w:pPr>
          </w:p>
        </w:tc>
      </w:tr>
    </w:tbl>
    <w:p w14:paraId="491F39C3" w14:textId="77777777" w:rsidR="009171D0" w:rsidRDefault="009171D0" w:rsidP="002459BC">
      <w:pPr>
        <w:spacing w:beforeLines="50" w:before="180" w:line="320" w:lineRule="exact"/>
        <w:jc w:val="right"/>
        <w:rPr>
          <w:rFonts w:ascii="メイリオ" w:eastAsia="メイリオ" w:hAnsi="メイリオ" w:cs="Times New Roman"/>
          <w:b/>
          <w:sz w:val="24"/>
          <w:u w:val="single"/>
        </w:rPr>
      </w:pPr>
    </w:p>
    <w:p w14:paraId="3BACC1C5" w14:textId="77777777" w:rsidR="009171D0" w:rsidRDefault="009171D0" w:rsidP="002459BC">
      <w:pPr>
        <w:spacing w:beforeLines="50" w:before="180" w:line="320" w:lineRule="exact"/>
        <w:jc w:val="right"/>
        <w:rPr>
          <w:rFonts w:ascii="メイリオ" w:eastAsia="メイリオ" w:hAnsi="メイリオ" w:cs="Times New Roman"/>
          <w:b/>
          <w:sz w:val="24"/>
          <w:u w:val="single"/>
        </w:rPr>
      </w:pPr>
    </w:p>
    <w:p w14:paraId="13C31B52" w14:textId="0A142FD0" w:rsidR="002459BC" w:rsidRPr="00E0511C" w:rsidRDefault="002459BC" w:rsidP="002459BC">
      <w:pPr>
        <w:spacing w:beforeLines="50" w:before="180" w:line="320" w:lineRule="exact"/>
        <w:jc w:val="right"/>
        <w:rPr>
          <w:rFonts w:ascii="メイリオ" w:eastAsia="メイリオ" w:hAnsi="メイリオ" w:cs="Times New Roman"/>
          <w:b/>
          <w:sz w:val="22"/>
          <w:u w:val="single"/>
        </w:rPr>
      </w:pPr>
      <w:r w:rsidRPr="00E0511C">
        <w:rPr>
          <w:rFonts w:ascii="メイリオ" w:eastAsia="メイリオ" w:hAnsi="メイリオ" w:cs="Times New Roman" w:hint="eastAsia"/>
          <w:b/>
          <w:sz w:val="24"/>
          <w:u w:val="single"/>
        </w:rPr>
        <w:lastRenderedPageBreak/>
        <w:t>様式</w:t>
      </w:r>
      <w:r w:rsidR="009171D0">
        <w:rPr>
          <w:rFonts w:ascii="メイリオ" w:eastAsia="メイリオ" w:hAnsi="メイリオ" w:cs="Times New Roman"/>
          <w:b/>
          <w:sz w:val="24"/>
          <w:u w:val="single"/>
        </w:rPr>
        <w:t>D</w:t>
      </w:r>
      <w:r w:rsidRPr="00E0511C">
        <w:rPr>
          <w:rFonts w:ascii="メイリオ" w:eastAsia="メイリオ" w:hAnsi="メイリオ" w:cs="Times New Roman" w:hint="eastAsia"/>
          <w:b/>
          <w:sz w:val="24"/>
          <w:u w:val="single"/>
        </w:rPr>
        <w:t xml:space="preserve">　</w:t>
      </w:r>
      <w:r>
        <w:rPr>
          <w:rFonts w:ascii="メイリオ" w:eastAsia="メイリオ" w:hAnsi="メイリオ" w:cs="Times New Roman" w:hint="eastAsia"/>
          <w:b/>
          <w:sz w:val="24"/>
          <w:u w:val="single"/>
        </w:rPr>
        <w:t>誓約書並びに</w:t>
      </w:r>
      <w:r w:rsidRPr="00E0511C">
        <w:rPr>
          <w:rFonts w:ascii="メイリオ" w:eastAsia="メイリオ" w:hAnsi="メイリオ" w:cs="Times New Roman" w:hint="eastAsia"/>
          <w:b/>
          <w:sz w:val="24"/>
          <w:u w:val="single"/>
        </w:rPr>
        <w:t>軽減計算書の調査及び確認申請書（非会員会社用）</w:t>
      </w:r>
    </w:p>
    <w:p w14:paraId="3EFBD029" w14:textId="77777777" w:rsidR="002459BC" w:rsidRPr="00E0511C" w:rsidRDefault="002459BC" w:rsidP="002459BC">
      <w:pPr>
        <w:spacing w:beforeLines="50" w:before="180" w:line="32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年　　月　　日</w:t>
      </w:r>
    </w:p>
    <w:p w14:paraId="5D6D97A6" w14:textId="77777777" w:rsidR="002459BC" w:rsidRPr="00E0511C" w:rsidRDefault="002459BC" w:rsidP="002459BC">
      <w:pPr>
        <w:spacing w:line="320" w:lineRule="exact"/>
        <w:jc w:val="left"/>
        <w:rPr>
          <w:rFonts w:ascii="メイリオ" w:eastAsia="メイリオ" w:hAnsi="メイリオ" w:cs="Times New Roman"/>
          <w:sz w:val="22"/>
          <w:szCs w:val="20"/>
        </w:rPr>
      </w:pPr>
      <w:r w:rsidRPr="00E0511C">
        <w:rPr>
          <w:rFonts w:ascii="メイリオ" w:eastAsia="メイリオ" w:hAnsi="メイリオ" w:cs="Times New Roman" w:hint="eastAsia"/>
          <w:sz w:val="22"/>
          <w:szCs w:val="20"/>
        </w:rPr>
        <w:t>公益社団法人リース事業協会　御中</w:t>
      </w:r>
    </w:p>
    <w:p w14:paraId="505FA494" w14:textId="77777777" w:rsidR="002459BC" w:rsidRDefault="002459BC" w:rsidP="002459BC">
      <w:pPr>
        <w:spacing w:line="320" w:lineRule="exact"/>
        <w:jc w:val="center"/>
        <w:rPr>
          <w:rFonts w:ascii="メイリオ" w:eastAsia="メイリオ" w:hAnsi="メイリオ" w:cs="Times New Roman"/>
          <w:sz w:val="22"/>
          <w:szCs w:val="20"/>
          <w:u w:val="single"/>
          <w:lang w:eastAsia="zh-CN"/>
        </w:rPr>
      </w:pPr>
      <w:r w:rsidRPr="00E0511C">
        <w:rPr>
          <w:rFonts w:ascii="メイリオ" w:eastAsia="メイリオ" w:hAnsi="メイリオ" w:cs="Times New Roman" w:hint="eastAsia"/>
          <w:sz w:val="22"/>
          <w:szCs w:val="20"/>
          <w:u w:val="single"/>
          <w:lang w:eastAsia="zh-CN"/>
        </w:rPr>
        <w:t>会社名</w:t>
      </w:r>
      <w:r>
        <w:rPr>
          <w:rFonts w:ascii="メイリオ" w:eastAsia="メイリオ" w:hAnsi="メイリオ" w:cs="Times New Roman" w:hint="eastAsia"/>
          <w:sz w:val="22"/>
          <w:szCs w:val="20"/>
          <w:u w:val="single"/>
          <w:lang w:eastAsia="zh-CN"/>
        </w:rPr>
        <w:t xml:space="preserve">　　　　　　　　　　　　　　　　　　　</w:t>
      </w:r>
    </w:p>
    <w:p w14:paraId="0039A37A" w14:textId="77777777" w:rsidR="002459BC" w:rsidRPr="00E0511C" w:rsidRDefault="002459BC" w:rsidP="002459BC">
      <w:pPr>
        <w:spacing w:line="320" w:lineRule="exact"/>
        <w:jc w:val="right"/>
        <w:rPr>
          <w:rFonts w:ascii="メイリオ" w:eastAsia="メイリオ" w:hAnsi="メイリオ" w:cs="Times New Roman"/>
          <w:sz w:val="22"/>
          <w:szCs w:val="20"/>
          <w:u w:val="single"/>
          <w:lang w:eastAsia="zh-CN"/>
        </w:rPr>
      </w:pPr>
      <w:r w:rsidRPr="00E0511C">
        <w:rPr>
          <w:rFonts w:ascii="メイリオ" w:eastAsia="メイリオ" w:hAnsi="メイリオ" w:cs="Times New Roman" w:hint="eastAsia"/>
          <w:sz w:val="22"/>
          <w:szCs w:val="20"/>
          <w:u w:val="single"/>
          <w:lang w:eastAsia="zh-CN"/>
        </w:rPr>
        <w:t xml:space="preserve">（法人番号　</w:t>
      </w:r>
      <w:r>
        <w:rPr>
          <w:rFonts w:ascii="メイリオ" w:eastAsia="メイリオ" w:hAnsi="メイリオ" w:cs="Times New Roman" w:hint="eastAsia"/>
          <w:sz w:val="22"/>
          <w:szCs w:val="20"/>
          <w:u w:val="single"/>
          <w:lang w:eastAsia="zh-CN"/>
        </w:rPr>
        <w:t xml:space="preserve">　　　　</w:t>
      </w:r>
      <w:r w:rsidRPr="00E0511C">
        <w:rPr>
          <w:rFonts w:ascii="メイリオ" w:eastAsia="メイリオ" w:hAnsi="メイリオ" w:cs="Times New Roman" w:hint="eastAsia"/>
          <w:sz w:val="22"/>
          <w:szCs w:val="20"/>
          <w:u w:val="single"/>
          <w:lang w:eastAsia="zh-CN"/>
        </w:rPr>
        <w:t xml:space="preserve">　　　　　　　　　　　）</w:t>
      </w:r>
    </w:p>
    <w:p w14:paraId="3E412D67" w14:textId="77777777" w:rsidR="002459BC" w:rsidRPr="00E0511C" w:rsidRDefault="002459BC" w:rsidP="002459BC">
      <w:pPr>
        <w:spacing w:beforeLines="50" w:before="180" w:line="320" w:lineRule="exact"/>
        <w:ind w:firstLineChars="1900" w:firstLine="4180"/>
        <w:jc w:val="left"/>
        <w:rPr>
          <w:rFonts w:ascii="メイリオ" w:eastAsia="メイリオ" w:hAnsi="メイリオ" w:cs="Times New Roman"/>
          <w:sz w:val="22"/>
          <w:szCs w:val="20"/>
          <w:u w:val="single"/>
        </w:rPr>
      </w:pPr>
      <w:r w:rsidRPr="00E0511C">
        <w:rPr>
          <w:rFonts w:ascii="メイリオ" w:eastAsia="メイリオ" w:hAnsi="メイリオ" w:cs="Times New Roman" w:hint="eastAsia"/>
          <w:sz w:val="22"/>
          <w:szCs w:val="20"/>
          <w:u w:val="single"/>
        </w:rPr>
        <w:t>代表者氏名</w:t>
      </w:r>
      <w:r>
        <w:rPr>
          <w:rFonts w:ascii="メイリオ" w:eastAsia="メイリオ" w:hAnsi="メイリオ" w:cs="Times New Roman" w:hint="eastAsia"/>
          <w:sz w:val="22"/>
          <w:szCs w:val="20"/>
          <w:u w:val="single"/>
        </w:rPr>
        <w:t xml:space="preserve">　　</w:t>
      </w:r>
      <w:r w:rsidRPr="00E0511C">
        <w:rPr>
          <w:rFonts w:ascii="メイリオ" w:eastAsia="メイリオ" w:hAnsi="メイリオ" w:cs="Times New Roman" w:hint="eastAsia"/>
          <w:sz w:val="22"/>
          <w:szCs w:val="20"/>
          <w:u w:val="single"/>
        </w:rPr>
        <w:t xml:space="preserve">　　　　　　　　　　　　　　印</w:t>
      </w:r>
    </w:p>
    <w:p w14:paraId="65779718" w14:textId="77777777" w:rsidR="002459BC" w:rsidRPr="00E0511C" w:rsidRDefault="002459BC" w:rsidP="002459BC">
      <w:pPr>
        <w:spacing w:beforeLines="100" w:before="360" w:afterLines="50" w:after="180" w:line="320" w:lineRule="exact"/>
        <w:jc w:val="center"/>
        <w:rPr>
          <w:rFonts w:ascii="メイリオ" w:eastAsia="メイリオ" w:hAnsi="メイリオ" w:cs="Times New Roman"/>
          <w:b/>
          <w:sz w:val="24"/>
        </w:rPr>
      </w:pPr>
      <w:r>
        <w:rPr>
          <w:rFonts w:ascii="メイリオ" w:eastAsia="メイリオ" w:hAnsi="メイリオ" w:cs="Times New Roman" w:hint="eastAsia"/>
          <w:b/>
          <w:sz w:val="24"/>
        </w:rPr>
        <w:t>誓約書並びにリース料</w:t>
      </w:r>
      <w:r w:rsidRPr="00E0511C">
        <w:rPr>
          <w:rFonts w:ascii="メイリオ" w:eastAsia="メイリオ" w:hAnsi="メイリオ" w:cs="Times New Roman" w:hint="eastAsia"/>
          <w:b/>
          <w:sz w:val="24"/>
        </w:rPr>
        <w:t>軽減計算書の調査及び確認申請書</w:t>
      </w:r>
    </w:p>
    <w:p w14:paraId="37EC514E" w14:textId="5C513613" w:rsidR="002459BC" w:rsidRPr="00793C4E" w:rsidRDefault="002459BC" w:rsidP="002459BC">
      <w:pPr>
        <w:spacing w:line="280" w:lineRule="exact"/>
        <w:ind w:firstLineChars="100" w:firstLine="220"/>
        <w:rPr>
          <w:rFonts w:ascii="メイリオ" w:eastAsia="メイリオ" w:hAnsi="メイリオ" w:cs="Times New Roman"/>
          <w:sz w:val="22"/>
        </w:rPr>
      </w:pPr>
      <w:r w:rsidRPr="00793C4E">
        <w:rPr>
          <w:rFonts w:ascii="メイリオ" w:eastAsia="メイリオ" w:hAnsi="メイリオ" w:cs="Times New Roman" w:hint="eastAsia"/>
          <w:sz w:val="22"/>
        </w:rPr>
        <w:t>当社は、</w:t>
      </w:r>
      <w:r w:rsidR="00742D10" w:rsidRPr="00742D10">
        <w:rPr>
          <w:rFonts w:ascii="メイリオ" w:eastAsia="メイリオ" w:hAnsi="メイリオ" w:cs="Times New Roman" w:hint="eastAsia"/>
          <w:sz w:val="22"/>
        </w:rPr>
        <w:t>物流効率化先進的実証等事業費補助金</w:t>
      </w:r>
      <w:r w:rsidRPr="00793C4E">
        <w:rPr>
          <w:rFonts w:ascii="メイリオ" w:eastAsia="メイリオ" w:hAnsi="メイリオ" w:cs="Times New Roman" w:hint="eastAsia"/>
          <w:sz w:val="22"/>
        </w:rPr>
        <w:t>の交付を受けた場合、当該補助金部分をユーザーに提示するリース料に確実に反映するとともに、</w:t>
      </w:r>
      <w:r w:rsidR="00742D10" w:rsidRPr="00742D10">
        <w:rPr>
          <w:rFonts w:ascii="メイリオ" w:eastAsia="メイリオ" w:hAnsi="メイリオ" w:cs="Times New Roman" w:hint="eastAsia"/>
          <w:sz w:val="22"/>
        </w:rPr>
        <w:t>物流効率化先進的実証等事業費補助金</w:t>
      </w:r>
      <w:r w:rsidRPr="00793C4E">
        <w:rPr>
          <w:rFonts w:ascii="メイリオ" w:eastAsia="メイリオ" w:hAnsi="メイリオ" w:cs="Times New Roman" w:hint="eastAsia"/>
          <w:sz w:val="22"/>
        </w:rPr>
        <w:t>に係るリース料軽減計算書の確認要領を遵守してリース料軽減計算書を発行</w:t>
      </w:r>
      <w:r>
        <w:rPr>
          <w:rFonts w:ascii="メイリオ" w:eastAsia="メイリオ" w:hAnsi="メイリオ" w:cs="Times New Roman" w:hint="eastAsia"/>
          <w:sz w:val="22"/>
        </w:rPr>
        <w:t>することを誓約します</w:t>
      </w:r>
      <w:r w:rsidRPr="00793C4E">
        <w:rPr>
          <w:rFonts w:ascii="メイリオ" w:eastAsia="メイリオ" w:hAnsi="メイリオ" w:cs="Times New Roman" w:hint="eastAsia"/>
          <w:sz w:val="22"/>
        </w:rPr>
        <w:t>。併せまして、リース料軽減計算書に関する責任者を下記のとおり届け出ます。</w:t>
      </w:r>
    </w:p>
    <w:p w14:paraId="7FF7F227" w14:textId="77777777" w:rsidR="002459BC" w:rsidRPr="00E0511C" w:rsidRDefault="002459BC" w:rsidP="002459BC">
      <w:pPr>
        <w:spacing w:line="280" w:lineRule="exact"/>
        <w:rPr>
          <w:rFonts w:ascii="メイリオ" w:eastAsia="メイリオ" w:hAnsi="メイリオ" w:cs="Times New Roman"/>
          <w:sz w:val="22"/>
        </w:rPr>
      </w:pPr>
      <w:r w:rsidRPr="00E0511C">
        <w:rPr>
          <w:rFonts w:ascii="メイリオ" w:eastAsia="メイリオ" w:hAnsi="メイリオ" w:cs="Times New Roman" w:hint="eastAsia"/>
          <w:sz w:val="22"/>
        </w:rPr>
        <w:t xml:space="preserve">　</w:t>
      </w:r>
      <w:r>
        <w:rPr>
          <w:rFonts w:ascii="メイリオ" w:eastAsia="メイリオ" w:hAnsi="メイリオ" w:cs="Times New Roman" w:hint="eastAsia"/>
          <w:sz w:val="22"/>
        </w:rPr>
        <w:t>リース料</w:t>
      </w:r>
      <w:r w:rsidRPr="00E0511C">
        <w:rPr>
          <w:rFonts w:ascii="メイリオ" w:eastAsia="メイリオ" w:hAnsi="メイリオ" w:cs="Times New Roman" w:hint="eastAsia"/>
          <w:sz w:val="22"/>
        </w:rPr>
        <w:t>軽減計算書の調査及び確認を受けるに際して、貴協会に対し、別紙及び添付書類により当社の概況をお届けするとともに、当社及びすべての役員並びに主要株主が下記の反社会的勢力に該当しないことを表明し、かつ将来にわたっても該当しないことを確約します。</w:t>
      </w:r>
    </w:p>
    <w:p w14:paraId="6611B3AF" w14:textId="77777777" w:rsidR="002459BC" w:rsidRPr="00E0511C" w:rsidRDefault="002459BC" w:rsidP="002459BC">
      <w:pPr>
        <w:spacing w:beforeLines="50" w:before="180" w:line="320" w:lineRule="exact"/>
        <w:jc w:val="center"/>
        <w:rPr>
          <w:rFonts w:ascii="メイリオ" w:eastAsia="メイリオ" w:hAnsi="メイリオ" w:cs="Times New Roman"/>
          <w:sz w:val="22"/>
        </w:rPr>
      </w:pPr>
      <w:r w:rsidRPr="00E0511C">
        <w:rPr>
          <w:rFonts w:ascii="メイリオ" w:eastAsia="メイリオ" w:hAnsi="メイリオ" w:cs="Times New Roman" w:hint="eastAsia"/>
          <w:sz w:val="22"/>
        </w:rPr>
        <w:t>記</w:t>
      </w:r>
    </w:p>
    <w:p w14:paraId="5027219B" w14:textId="77777777" w:rsidR="002459BC" w:rsidRPr="00E0511C" w:rsidRDefault="002459BC" w:rsidP="002459BC">
      <w:pPr>
        <w:spacing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&lt;反社会的勢力の定義&gt;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4"/>
      </w:tblGrid>
      <w:tr w:rsidR="002459BC" w:rsidRPr="00CE521B" w14:paraId="4173509C" w14:textId="77777777" w:rsidTr="000F292C">
        <w:tc>
          <w:tcPr>
            <w:tcW w:w="10454" w:type="dxa"/>
            <w:shd w:val="clear" w:color="auto" w:fill="auto"/>
          </w:tcPr>
          <w:p w14:paraId="084119C5" w14:textId="77777777" w:rsidR="002459BC" w:rsidRPr="00CE521B" w:rsidRDefault="002459BC" w:rsidP="000F292C">
            <w:pPr>
              <w:widowControl/>
              <w:overflowPunct w:val="0"/>
              <w:topLinePunct/>
              <w:adjustRightInd w:val="0"/>
              <w:spacing w:line="240" w:lineRule="exact"/>
              <w:ind w:left="200" w:hangingChars="100" w:hanging="200"/>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暴力団、暴力団員、暴力団員でなくなった時から5年を経過しない者、暴力団準構成員、暴力団関係企業、暴力団関係団体、総会屋、社会運動等標ぼうゴロ、特殊知能暴力集団等、その他これらに準ずる者（以下「暴力団等」と総称する。）及び次の各号のいずれかに該当する者。</w:t>
            </w:r>
          </w:p>
          <w:p w14:paraId="4486419B"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暴力団等が経営を支配していると認められる関係を有すること。</w:t>
            </w:r>
          </w:p>
          <w:p w14:paraId="6D8FA322"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暴力団等が経営に実質的に関与していると認められる関係を有すること。</w:t>
            </w:r>
          </w:p>
          <w:p w14:paraId="3A7248A9"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自己、自社若しくは第三者の不正の利益を図る目的または第三者に損害を加える目的をもってするなど、不当に暴力団等の威力を利用していると認められる関係を有すること。</w:t>
            </w:r>
          </w:p>
          <w:p w14:paraId="4D5A583B"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暴力団等に対して資金等を供給し、または便宜を供与するなどの関与をしていると認められる関係を有すること。</w:t>
            </w:r>
          </w:p>
          <w:p w14:paraId="1DF7AB4C"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その他暴力団等との社会的に非難されるべき関係を有すること。</w:t>
            </w:r>
          </w:p>
        </w:tc>
      </w:tr>
    </w:tbl>
    <w:p w14:paraId="7FE84DE1" w14:textId="77777777" w:rsidR="002459BC" w:rsidRDefault="002459BC" w:rsidP="002459BC">
      <w:pPr>
        <w:spacing w:beforeLines="50" w:before="180"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&lt;確認項目&gt;</w:t>
      </w:r>
    </w:p>
    <w:p w14:paraId="0E00AF72" w14:textId="77777777" w:rsidR="002459BC" w:rsidRDefault="002459BC" w:rsidP="002459BC">
      <w:pPr>
        <w:spacing w:line="320" w:lineRule="exact"/>
        <w:ind w:firstLineChars="100" w:firstLine="220"/>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リース料</w:t>
      </w:r>
      <w:r w:rsidRPr="00E0511C">
        <w:rPr>
          <w:rFonts w:ascii="メイリオ" w:eastAsia="メイリオ" w:hAnsi="メイリオ" w:cs="Times New Roman" w:hint="eastAsia"/>
          <w:b/>
          <w:sz w:val="22"/>
        </w:rPr>
        <w:t>軽減計算書を</w:t>
      </w:r>
      <w:r>
        <w:rPr>
          <w:rFonts w:ascii="メイリオ" w:eastAsia="メイリオ" w:hAnsi="メイリオ" w:cs="Times New Roman" w:hint="eastAsia"/>
          <w:b/>
          <w:sz w:val="22"/>
        </w:rPr>
        <w:t>当</w:t>
      </w:r>
      <w:r w:rsidRPr="00E0511C">
        <w:rPr>
          <w:rFonts w:ascii="メイリオ" w:eastAsia="メイリオ" w:hAnsi="メイリオ" w:cs="Times New Roman" w:hint="eastAsia"/>
          <w:b/>
          <w:sz w:val="22"/>
        </w:rPr>
        <w:t>協会宛に送付する前に、以下の項目を必ず確認してください。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7"/>
        <w:gridCol w:w="985"/>
      </w:tblGrid>
      <w:tr w:rsidR="002459BC" w:rsidRPr="00E0511C" w14:paraId="75601E24" w14:textId="77777777" w:rsidTr="000F292C">
        <w:trPr>
          <w:trHeight w:val="377"/>
        </w:trPr>
        <w:tc>
          <w:tcPr>
            <w:tcW w:w="7967" w:type="dxa"/>
            <w:shd w:val="clear" w:color="auto" w:fill="D9D9D9" w:themeFill="background1" w:themeFillShade="D9"/>
            <w:vAlign w:val="center"/>
          </w:tcPr>
          <w:p w14:paraId="4B5761E2" w14:textId="77777777" w:rsidR="002459BC" w:rsidRPr="00E0511C" w:rsidRDefault="002459BC" w:rsidP="000F292C">
            <w:pPr>
              <w:spacing w:line="240" w:lineRule="exact"/>
              <w:jc w:val="center"/>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項目</w:t>
            </w:r>
          </w:p>
        </w:tc>
        <w:tc>
          <w:tcPr>
            <w:tcW w:w="985" w:type="dxa"/>
            <w:shd w:val="clear" w:color="auto" w:fill="D9D9D9" w:themeFill="background1" w:themeFillShade="D9"/>
            <w:vAlign w:val="center"/>
          </w:tcPr>
          <w:p w14:paraId="72530127" w14:textId="77777777" w:rsidR="002459BC" w:rsidRPr="00E0511C" w:rsidRDefault="002459BC" w:rsidP="000F292C">
            <w:pPr>
              <w:spacing w:line="240" w:lineRule="exact"/>
              <w:jc w:val="center"/>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確認欄</w:t>
            </w:r>
          </w:p>
        </w:tc>
      </w:tr>
      <w:tr w:rsidR="002459BC" w:rsidRPr="00793C4E" w14:paraId="7FD6D8EA" w14:textId="77777777" w:rsidTr="000F292C">
        <w:trPr>
          <w:trHeight w:val="758"/>
        </w:trPr>
        <w:tc>
          <w:tcPr>
            <w:tcW w:w="7967" w:type="dxa"/>
            <w:shd w:val="clear" w:color="auto" w:fill="auto"/>
          </w:tcPr>
          <w:p w14:paraId="0371375B" w14:textId="77777777" w:rsidR="002459BC" w:rsidRPr="00793C4E" w:rsidRDefault="002459BC" w:rsidP="000F292C">
            <w:pPr>
              <w:spacing w:line="240" w:lineRule="exact"/>
              <w:rPr>
                <w:rFonts w:ascii="メイリオ" w:eastAsia="メイリオ" w:hAnsi="メイリオ" w:cs="Times New Roman"/>
                <w:sz w:val="22"/>
              </w:rPr>
            </w:pPr>
            <w:r w:rsidRPr="00793C4E">
              <w:rPr>
                <w:rFonts w:ascii="メイリオ" w:eastAsia="メイリオ" w:hAnsi="メイリオ" w:cs="Times New Roman" w:hint="eastAsia"/>
                <w:sz w:val="22"/>
              </w:rPr>
              <w:t>1．本申請書に添付する書類に記載漏れ又は不足がないか。</w:t>
            </w:r>
          </w:p>
          <w:p w14:paraId="29653D4E" w14:textId="77777777" w:rsidR="002459BC" w:rsidRPr="00793C4E" w:rsidRDefault="002459BC" w:rsidP="000F292C">
            <w:pPr>
              <w:spacing w:line="240" w:lineRule="exact"/>
              <w:ind w:firstLineChars="300" w:firstLine="660"/>
              <w:rPr>
                <w:rFonts w:ascii="メイリオ" w:eastAsia="メイリオ" w:hAnsi="メイリオ" w:cs="Times New Roman"/>
                <w:sz w:val="22"/>
              </w:rPr>
            </w:pPr>
            <w:r w:rsidRPr="00793C4E">
              <w:rPr>
                <w:rFonts w:ascii="メイリオ" w:eastAsia="メイリオ" w:hAnsi="メイリオ" w:cs="Times New Roman" w:hint="eastAsia"/>
                <w:sz w:val="22"/>
              </w:rPr>
              <w:t>①リース料軽減計算書</w:t>
            </w:r>
          </w:p>
          <w:p w14:paraId="2BEDA95C" w14:textId="77777777" w:rsidR="002459BC" w:rsidRDefault="002459BC" w:rsidP="000F292C">
            <w:pPr>
              <w:spacing w:line="240" w:lineRule="exact"/>
              <w:ind w:firstLineChars="300" w:firstLine="660"/>
              <w:rPr>
                <w:rFonts w:ascii="メイリオ" w:eastAsia="メイリオ" w:hAnsi="メイリオ" w:cs="Times New Roman"/>
                <w:sz w:val="22"/>
              </w:rPr>
            </w:pPr>
            <w:r w:rsidRPr="00793C4E">
              <w:rPr>
                <w:rFonts w:ascii="メイリオ" w:eastAsia="メイリオ" w:hAnsi="メイリオ" w:cs="Times New Roman" w:hint="eastAsia"/>
                <w:sz w:val="22"/>
              </w:rPr>
              <w:t>②リース料見積書の写し又はリース契約書（案）の写し</w:t>
            </w:r>
          </w:p>
          <w:p w14:paraId="578707F6" w14:textId="77777777" w:rsidR="002459BC" w:rsidRPr="00793C4E" w:rsidRDefault="002459BC" w:rsidP="000F292C">
            <w:pPr>
              <w:spacing w:line="240" w:lineRule="exact"/>
              <w:ind w:firstLineChars="300" w:firstLine="660"/>
              <w:rPr>
                <w:rFonts w:ascii="メイリオ" w:eastAsia="メイリオ" w:hAnsi="メイリオ" w:cs="Times New Roman"/>
                <w:sz w:val="22"/>
              </w:rPr>
            </w:pPr>
            <w:r>
              <w:rPr>
                <w:rFonts w:ascii="メイリオ" w:eastAsia="メイリオ" w:hAnsi="メイリオ" w:cs="Times New Roman" w:hint="eastAsia"/>
                <w:sz w:val="22"/>
              </w:rPr>
              <w:t>③物件見積書の写し</w:t>
            </w:r>
          </w:p>
        </w:tc>
        <w:tc>
          <w:tcPr>
            <w:tcW w:w="985" w:type="dxa"/>
            <w:shd w:val="clear" w:color="auto" w:fill="auto"/>
          </w:tcPr>
          <w:p w14:paraId="72494487" w14:textId="77777777" w:rsidR="002459BC" w:rsidRPr="00793C4E" w:rsidRDefault="002459BC" w:rsidP="000F292C">
            <w:pPr>
              <w:spacing w:line="240" w:lineRule="exact"/>
              <w:rPr>
                <w:rFonts w:ascii="メイリオ" w:eastAsia="メイリオ" w:hAnsi="メイリオ" w:cs="Times New Roman"/>
                <w:sz w:val="22"/>
              </w:rPr>
            </w:pPr>
          </w:p>
        </w:tc>
      </w:tr>
      <w:tr w:rsidR="002459BC" w:rsidRPr="00793C4E" w14:paraId="7CAA0D3D" w14:textId="77777777" w:rsidTr="000F292C">
        <w:trPr>
          <w:trHeight w:val="758"/>
        </w:trPr>
        <w:tc>
          <w:tcPr>
            <w:tcW w:w="7967" w:type="dxa"/>
            <w:shd w:val="clear" w:color="auto" w:fill="auto"/>
          </w:tcPr>
          <w:p w14:paraId="704C7C2C" w14:textId="0034EBD4" w:rsidR="002459BC" w:rsidRPr="00793C4E" w:rsidRDefault="002459BC" w:rsidP="000F292C">
            <w:pPr>
              <w:spacing w:line="240" w:lineRule="exact"/>
              <w:rPr>
                <w:rFonts w:ascii="メイリオ" w:eastAsia="メイリオ" w:hAnsi="メイリオ" w:cs="Times New Roman"/>
                <w:sz w:val="22"/>
              </w:rPr>
            </w:pPr>
            <w:r w:rsidRPr="00793C4E">
              <w:rPr>
                <w:rFonts w:ascii="メイリオ" w:eastAsia="メイリオ" w:hAnsi="メイリオ" w:cs="Times New Roman" w:hint="eastAsia"/>
                <w:sz w:val="22"/>
              </w:rPr>
              <w:t>2．補助金額について、</w:t>
            </w:r>
            <w:r w:rsidR="00742D10" w:rsidRPr="00742D10">
              <w:rPr>
                <w:rFonts w:ascii="メイリオ" w:eastAsia="メイリオ" w:hAnsi="メイリオ" w:cs="Times New Roman" w:hint="eastAsia"/>
                <w:sz w:val="22"/>
              </w:rPr>
              <w:t>物流効率化先進的実証等事業費補助金</w:t>
            </w:r>
            <w:r w:rsidRPr="00793C4E">
              <w:rPr>
                <w:rFonts w:ascii="メイリオ" w:eastAsia="メイリオ" w:hAnsi="メイリオ" w:cs="Times New Roman" w:hint="eastAsia"/>
                <w:sz w:val="22"/>
              </w:rPr>
              <w:t>交付</w:t>
            </w:r>
            <w:r w:rsidR="00742D10">
              <w:rPr>
                <w:rFonts w:ascii="メイリオ" w:eastAsia="メイリオ" w:hAnsi="メイリオ" w:cs="Times New Roman" w:hint="eastAsia"/>
                <w:sz w:val="22"/>
              </w:rPr>
              <w:t>規定</w:t>
            </w:r>
            <w:r w:rsidRPr="00793C4E">
              <w:rPr>
                <w:rFonts w:ascii="メイリオ" w:eastAsia="メイリオ" w:hAnsi="メイリオ" w:cs="Times New Roman" w:hint="eastAsia"/>
                <w:sz w:val="22"/>
              </w:rPr>
              <w:t>等を参照して記載した。</w:t>
            </w:r>
          </w:p>
        </w:tc>
        <w:tc>
          <w:tcPr>
            <w:tcW w:w="985" w:type="dxa"/>
            <w:shd w:val="clear" w:color="auto" w:fill="auto"/>
          </w:tcPr>
          <w:p w14:paraId="414484DE" w14:textId="77777777" w:rsidR="002459BC" w:rsidRPr="00793C4E" w:rsidRDefault="002459BC" w:rsidP="000F292C">
            <w:pPr>
              <w:spacing w:line="240" w:lineRule="exact"/>
              <w:rPr>
                <w:rFonts w:ascii="メイリオ" w:eastAsia="メイリオ" w:hAnsi="メイリオ" w:cs="Times New Roman"/>
                <w:sz w:val="22"/>
              </w:rPr>
            </w:pPr>
          </w:p>
        </w:tc>
      </w:tr>
    </w:tbl>
    <w:p w14:paraId="22CAE023" w14:textId="77777777" w:rsidR="002459BC" w:rsidRDefault="002459BC" w:rsidP="002459BC">
      <w:pPr>
        <w:spacing w:line="280" w:lineRule="exact"/>
        <w:ind w:firstLineChars="100" w:firstLine="200"/>
        <w:rPr>
          <w:rFonts w:ascii="メイリオ" w:eastAsia="メイリオ" w:hAnsi="メイリオ" w:cs="Times New Roman"/>
          <w:b/>
          <w:sz w:val="20"/>
        </w:rPr>
      </w:pPr>
      <w:r w:rsidRPr="00E0511C">
        <w:rPr>
          <w:rFonts w:ascii="メイリオ" w:eastAsia="メイリオ" w:hAnsi="メイリオ" w:cs="Times New Roman" w:hint="eastAsia"/>
          <w:b/>
          <w:sz w:val="20"/>
        </w:rPr>
        <w:t>※確認後、確認欄に〇印を付してください。</w:t>
      </w:r>
    </w:p>
    <w:p w14:paraId="5C0565AC" w14:textId="77777777" w:rsidR="002459BC" w:rsidRPr="00E0511C" w:rsidRDefault="002459BC" w:rsidP="002459BC">
      <w:pPr>
        <w:spacing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w:t>
      </w:r>
      <w:r>
        <w:rPr>
          <w:rFonts w:ascii="メイリオ" w:eastAsia="メイリオ" w:hAnsi="メイリオ" w:cs="Times New Roman" w:hint="eastAsia"/>
          <w:b/>
          <w:sz w:val="22"/>
        </w:rPr>
        <w:t>責任者</w:t>
      </w:r>
      <w:r w:rsidRPr="00E0511C">
        <w:rPr>
          <w:rFonts w:ascii="メイリオ" w:eastAsia="メイリオ" w:hAnsi="メイリオ" w:cs="Times New Roman" w:hint="eastAsia"/>
          <w:b/>
          <w:sz w:val="22"/>
        </w:rPr>
        <w:t>氏名&gt;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4"/>
        <w:gridCol w:w="4576"/>
      </w:tblGrid>
      <w:tr w:rsidR="002459BC" w:rsidRPr="00E0511C" w14:paraId="16B8DBA5" w14:textId="77777777" w:rsidTr="000F292C">
        <w:tc>
          <w:tcPr>
            <w:tcW w:w="5121" w:type="dxa"/>
            <w:shd w:val="clear" w:color="auto" w:fill="auto"/>
          </w:tcPr>
          <w:p w14:paraId="561A51D9"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氏名</w:t>
            </w:r>
          </w:p>
          <w:p w14:paraId="4AC2CDEB" w14:textId="77777777" w:rsidR="002459BC" w:rsidRPr="00E0511C" w:rsidRDefault="002459BC" w:rsidP="000F292C">
            <w:pPr>
              <w:spacing w:line="320" w:lineRule="exact"/>
              <w:rPr>
                <w:rFonts w:ascii="メイリオ" w:eastAsia="メイリオ" w:hAnsi="メイリオ" w:cs="Times New Roman"/>
                <w:sz w:val="22"/>
              </w:rPr>
            </w:pPr>
          </w:p>
        </w:tc>
        <w:tc>
          <w:tcPr>
            <w:tcW w:w="5193" w:type="dxa"/>
            <w:shd w:val="clear" w:color="auto" w:fill="auto"/>
          </w:tcPr>
          <w:p w14:paraId="2E629347"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所属・役職</w:t>
            </w:r>
          </w:p>
        </w:tc>
      </w:tr>
      <w:tr w:rsidR="002459BC" w:rsidRPr="00E0511C" w14:paraId="0B1F30AE" w14:textId="77777777" w:rsidTr="000F292C">
        <w:tc>
          <w:tcPr>
            <w:tcW w:w="5121" w:type="dxa"/>
            <w:shd w:val="clear" w:color="auto" w:fill="auto"/>
          </w:tcPr>
          <w:p w14:paraId="4CCEFC0B"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電話番号</w:t>
            </w:r>
          </w:p>
        </w:tc>
        <w:tc>
          <w:tcPr>
            <w:tcW w:w="5193" w:type="dxa"/>
            <w:shd w:val="clear" w:color="auto" w:fill="auto"/>
          </w:tcPr>
          <w:p w14:paraId="3BA80731"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電子メールアドレス</w:t>
            </w:r>
          </w:p>
          <w:p w14:paraId="3828AA6F" w14:textId="77777777" w:rsidR="002459BC" w:rsidRPr="00E0511C" w:rsidRDefault="002459BC" w:rsidP="000F292C">
            <w:pPr>
              <w:spacing w:line="320" w:lineRule="exact"/>
              <w:rPr>
                <w:rFonts w:ascii="メイリオ" w:eastAsia="メイリオ" w:hAnsi="メイリオ" w:cs="Times New Roman"/>
                <w:sz w:val="22"/>
              </w:rPr>
            </w:pPr>
          </w:p>
        </w:tc>
      </w:tr>
    </w:tbl>
    <w:p w14:paraId="469B3A35" w14:textId="77777777" w:rsidR="002459BC" w:rsidRPr="007742FC" w:rsidRDefault="002459BC" w:rsidP="002459BC">
      <w:pPr>
        <w:spacing w:line="240" w:lineRule="exact"/>
        <w:ind w:left="180" w:hangingChars="100" w:hanging="180"/>
        <w:rPr>
          <w:rFonts w:ascii="メイリオ" w:eastAsia="メイリオ" w:hAnsi="メイリオ" w:cs="Times New Roman"/>
          <w:b/>
          <w:sz w:val="28"/>
          <w:szCs w:val="28"/>
          <w:u w:val="single"/>
        </w:rPr>
      </w:pPr>
      <w:r w:rsidRPr="007742FC">
        <w:rPr>
          <w:rFonts w:ascii="メイリオ" w:eastAsia="メイリオ" w:hAnsi="メイリオ" w:cs="Times New Roman" w:hint="eastAsia"/>
          <w:sz w:val="18"/>
          <w:szCs w:val="24"/>
        </w:rPr>
        <w:t>※上記責任者に対し、当協会から貴社の概況及びリース料軽減計算書の内容の照会等を行うとともに、確認後の</w:t>
      </w:r>
      <w:r>
        <w:rPr>
          <w:rFonts w:ascii="メイリオ" w:eastAsia="メイリオ" w:hAnsi="メイリオ" w:cs="Times New Roman" w:hint="eastAsia"/>
          <w:sz w:val="18"/>
          <w:szCs w:val="24"/>
        </w:rPr>
        <w:t>リース料</w:t>
      </w:r>
      <w:r w:rsidRPr="007742FC">
        <w:rPr>
          <w:rFonts w:ascii="メイリオ" w:eastAsia="メイリオ" w:hAnsi="メイリオ" w:cs="Times New Roman" w:hint="eastAsia"/>
          <w:sz w:val="18"/>
          <w:szCs w:val="24"/>
        </w:rPr>
        <w:t>軽減計算書を送付する。</w:t>
      </w:r>
    </w:p>
    <w:p w14:paraId="4C14E988" w14:textId="69F89647" w:rsidR="002459BC" w:rsidRPr="00E0511C" w:rsidRDefault="002459BC" w:rsidP="002459BC">
      <w:pPr>
        <w:spacing w:line="320" w:lineRule="exact"/>
        <w:jc w:val="right"/>
        <w:rPr>
          <w:rFonts w:ascii="メイリオ" w:eastAsia="メイリオ" w:hAnsi="メイリオ" w:cs="Times New Roman"/>
          <w:b/>
          <w:sz w:val="24"/>
          <w:szCs w:val="24"/>
          <w:u w:val="single"/>
          <w:lang w:eastAsia="zh-TW"/>
        </w:rPr>
      </w:pPr>
      <w:r w:rsidRPr="00E0511C">
        <w:rPr>
          <w:rFonts w:ascii="メイリオ" w:eastAsia="メイリオ" w:hAnsi="メイリオ" w:cs="Times New Roman" w:hint="eastAsia"/>
          <w:b/>
          <w:sz w:val="24"/>
          <w:szCs w:val="24"/>
          <w:u w:val="single"/>
          <w:lang w:eastAsia="zh-TW"/>
        </w:rPr>
        <w:lastRenderedPageBreak/>
        <w:t>様式</w:t>
      </w:r>
      <w:r w:rsidR="009171D0">
        <w:rPr>
          <w:rFonts w:ascii="メイリオ" w:eastAsia="メイリオ" w:hAnsi="メイリオ" w:cs="Times New Roman"/>
          <w:b/>
          <w:sz w:val="24"/>
          <w:szCs w:val="24"/>
          <w:u w:val="single"/>
          <w:lang w:eastAsia="zh-TW"/>
        </w:rPr>
        <w:t>E</w:t>
      </w:r>
      <w:r w:rsidRPr="00E0511C">
        <w:rPr>
          <w:rFonts w:ascii="メイリオ" w:eastAsia="メイリオ" w:hAnsi="メイリオ" w:cs="Times New Roman" w:hint="eastAsia"/>
          <w:b/>
          <w:sz w:val="24"/>
          <w:szCs w:val="24"/>
          <w:u w:val="single"/>
          <w:lang w:eastAsia="zh-TW"/>
        </w:rPr>
        <w:t xml:space="preserve">　別紙（非会員会社用）</w:t>
      </w:r>
    </w:p>
    <w:p w14:paraId="594FDDEC" w14:textId="77777777" w:rsidR="002459BC" w:rsidRPr="00E0511C" w:rsidRDefault="002459BC" w:rsidP="002459BC">
      <w:pPr>
        <w:spacing w:line="320" w:lineRule="exact"/>
        <w:jc w:val="right"/>
        <w:rPr>
          <w:rFonts w:ascii="メイリオ" w:eastAsia="メイリオ" w:hAnsi="メイリオ" w:cs="Times New Roman"/>
          <w:b/>
          <w:sz w:val="24"/>
          <w:szCs w:val="24"/>
          <w:u w:val="single"/>
          <w:lang w:eastAsia="zh-TW"/>
        </w:rPr>
      </w:pPr>
    </w:p>
    <w:p w14:paraId="68018691" w14:textId="77777777" w:rsidR="002459BC" w:rsidRPr="00E0511C" w:rsidRDefault="002459BC" w:rsidP="002459BC">
      <w:pPr>
        <w:widowControl/>
        <w:overflowPunct w:val="0"/>
        <w:topLinePunct/>
        <w:adjustRightInd w:val="0"/>
        <w:spacing w:line="400" w:lineRule="exact"/>
        <w:jc w:val="center"/>
        <w:textAlignment w:val="baseline"/>
        <w:rPr>
          <w:rFonts w:ascii="メイリオ" w:eastAsia="メイリオ" w:hAnsi="メイリオ" w:cs="Times New Roman"/>
          <w:kern w:val="20"/>
          <w:sz w:val="36"/>
          <w:szCs w:val="20"/>
        </w:rPr>
      </w:pPr>
      <w:r w:rsidRPr="00E0511C">
        <w:rPr>
          <w:rFonts w:ascii="メイリオ" w:eastAsia="メイリオ" w:hAnsi="メイリオ" w:cs="Times New Roman" w:hint="eastAsia"/>
          <w:kern w:val="20"/>
          <w:sz w:val="36"/>
          <w:szCs w:val="20"/>
        </w:rPr>
        <w:t>申請者の概要</w:t>
      </w:r>
    </w:p>
    <w:p w14:paraId="1D944EBB" w14:textId="77777777" w:rsidR="002459BC" w:rsidRPr="00E0511C" w:rsidRDefault="002459BC" w:rsidP="002459BC">
      <w:pPr>
        <w:widowControl/>
        <w:overflowPunct w:val="0"/>
        <w:topLinePunct/>
        <w:adjustRightInd w:val="0"/>
        <w:spacing w:line="320" w:lineRule="exact"/>
        <w:jc w:val="right"/>
        <w:textAlignment w:val="baseline"/>
        <w:rPr>
          <w:rFonts w:ascii="メイリオ" w:eastAsia="メイリオ" w:hAnsi="メイリオ" w:cs="Times New Roman"/>
          <w:kern w:val="20"/>
          <w:sz w:val="36"/>
          <w:szCs w:val="20"/>
        </w:rPr>
      </w:pPr>
      <w:r w:rsidRPr="00E0511C">
        <w:rPr>
          <w:rFonts w:ascii="メイリオ" w:eastAsia="メイリオ" w:hAnsi="メイリオ" w:cs="Times New Roman" w:hint="eastAsia"/>
          <w:kern w:val="20"/>
          <w:sz w:val="22"/>
          <w:szCs w:val="20"/>
        </w:rPr>
        <w:t>年</w:t>
      </w:r>
      <w:r w:rsidRPr="00E0511C">
        <w:rPr>
          <w:rFonts w:ascii="メイリオ" w:eastAsia="メイリオ" w:hAnsi="メイリオ" w:cs="Times New Roman"/>
          <w:kern w:val="20"/>
          <w:sz w:val="22"/>
          <w:szCs w:val="20"/>
        </w:rPr>
        <w:t xml:space="preserve">   </w:t>
      </w:r>
      <w:r w:rsidRPr="00E0511C">
        <w:rPr>
          <w:rFonts w:ascii="メイリオ" w:eastAsia="メイリオ" w:hAnsi="メイリオ" w:cs="Times New Roman" w:hint="eastAsia"/>
          <w:kern w:val="20"/>
          <w:sz w:val="22"/>
          <w:szCs w:val="20"/>
        </w:rPr>
        <w:t>月</w:t>
      </w:r>
      <w:r w:rsidRPr="00E0511C">
        <w:rPr>
          <w:rFonts w:ascii="メイリオ" w:eastAsia="メイリオ" w:hAnsi="メイリオ" w:cs="Times New Roman"/>
          <w:kern w:val="20"/>
          <w:sz w:val="22"/>
          <w:szCs w:val="20"/>
        </w:rPr>
        <w:t xml:space="preserve">   </w:t>
      </w:r>
      <w:r w:rsidRPr="00E0511C">
        <w:rPr>
          <w:rFonts w:ascii="メイリオ" w:eastAsia="メイリオ" w:hAnsi="メイリオ" w:cs="Times New Roman" w:hint="eastAsia"/>
          <w:kern w:val="20"/>
          <w:sz w:val="22"/>
          <w:szCs w:val="20"/>
        </w:rPr>
        <w:t>日作成</w:t>
      </w:r>
    </w:p>
    <w:tbl>
      <w:tblPr>
        <w:tblW w:w="9009" w:type="dxa"/>
        <w:tblInd w:w="1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263"/>
        <w:gridCol w:w="1843"/>
        <w:gridCol w:w="1275"/>
        <w:gridCol w:w="1041"/>
        <w:gridCol w:w="932"/>
        <w:gridCol w:w="860"/>
        <w:gridCol w:w="501"/>
        <w:gridCol w:w="210"/>
        <w:gridCol w:w="2084"/>
      </w:tblGrid>
      <w:tr w:rsidR="002459BC" w:rsidRPr="00E0511C" w14:paraId="734DF2D3" w14:textId="77777777" w:rsidTr="000F292C">
        <w:trPr>
          <w:cantSplit/>
          <w:trHeight w:val="510"/>
        </w:trPr>
        <w:tc>
          <w:tcPr>
            <w:tcW w:w="2106" w:type="dxa"/>
            <w:gridSpan w:val="2"/>
            <w:tcBorders>
              <w:bottom w:val="single" w:sz="4" w:space="0" w:color="000000" w:themeColor="text1"/>
            </w:tcBorders>
            <w:vAlign w:val="center"/>
          </w:tcPr>
          <w:p w14:paraId="5D9D1E8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会社名</w:t>
            </w:r>
          </w:p>
          <w:p w14:paraId="6FA9A6B1"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w w:val="90"/>
                <w:kern w:val="20"/>
                <w:sz w:val="20"/>
                <w:szCs w:val="20"/>
              </w:rPr>
            </w:pPr>
          </w:p>
        </w:tc>
        <w:tc>
          <w:tcPr>
            <w:tcW w:w="6903" w:type="dxa"/>
            <w:gridSpan w:val="7"/>
            <w:tcBorders>
              <w:bottom w:val="single" w:sz="4" w:space="0" w:color="000000" w:themeColor="text1"/>
            </w:tcBorders>
            <w:vAlign w:val="center"/>
          </w:tcPr>
          <w:p w14:paraId="5A6CB93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p w14:paraId="180AD9B0"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r>
      <w:tr w:rsidR="002459BC" w:rsidRPr="00E0511C" w14:paraId="461601BA" w14:textId="77777777" w:rsidTr="000F292C">
        <w:trPr>
          <w:cantSplit/>
          <w:trHeight w:val="435"/>
        </w:trPr>
        <w:tc>
          <w:tcPr>
            <w:tcW w:w="2106" w:type="dxa"/>
            <w:gridSpan w:val="2"/>
            <w:tcBorders>
              <w:top w:val="single" w:sz="4" w:space="0" w:color="000000" w:themeColor="text1"/>
              <w:bottom w:val="single" w:sz="6" w:space="0" w:color="auto"/>
            </w:tcBorders>
            <w:vAlign w:val="center"/>
          </w:tcPr>
          <w:p w14:paraId="10698A35" w14:textId="77777777" w:rsidR="002459BC" w:rsidRPr="00E0511C" w:rsidRDefault="002459BC" w:rsidP="000F292C">
            <w:pPr>
              <w:overflowPunct w:val="0"/>
              <w:topLinePunct/>
              <w:adjustRightInd w:val="0"/>
              <w:spacing w:line="320" w:lineRule="exact"/>
              <w:textAlignment w:val="baseline"/>
              <w:rPr>
                <w:rFonts w:ascii="メイリオ" w:eastAsia="メイリオ" w:hAnsi="メイリオ" w:cs="Times New Roman"/>
                <w:kern w:val="20"/>
                <w:sz w:val="20"/>
                <w:szCs w:val="20"/>
              </w:rPr>
            </w:pPr>
            <w:r>
              <w:rPr>
                <w:rFonts w:ascii="メイリオ" w:eastAsia="メイリオ" w:hAnsi="メイリオ" w:cs="Times New Roman" w:hint="eastAsia"/>
                <w:kern w:val="20"/>
                <w:sz w:val="20"/>
                <w:szCs w:val="20"/>
              </w:rPr>
              <w:t>代表者氏名</w:t>
            </w:r>
          </w:p>
        </w:tc>
        <w:tc>
          <w:tcPr>
            <w:tcW w:w="6903" w:type="dxa"/>
            <w:gridSpan w:val="7"/>
            <w:tcBorders>
              <w:top w:val="single" w:sz="4" w:space="0" w:color="000000" w:themeColor="text1"/>
              <w:bottom w:val="single" w:sz="6" w:space="0" w:color="auto"/>
            </w:tcBorders>
            <w:vAlign w:val="center"/>
          </w:tcPr>
          <w:p w14:paraId="3BE7C8FA" w14:textId="77777777" w:rsidR="002459BC" w:rsidRPr="00E0511C" w:rsidRDefault="002459BC" w:rsidP="000F292C">
            <w:pPr>
              <w:overflowPunct w:val="0"/>
              <w:topLinePunct/>
              <w:adjustRightInd w:val="0"/>
              <w:spacing w:line="320" w:lineRule="exact"/>
              <w:textAlignment w:val="baseline"/>
              <w:rPr>
                <w:rFonts w:ascii="メイリオ" w:eastAsia="メイリオ" w:hAnsi="メイリオ" w:cs="Times New Roman"/>
                <w:kern w:val="20"/>
                <w:sz w:val="20"/>
                <w:szCs w:val="20"/>
              </w:rPr>
            </w:pPr>
          </w:p>
        </w:tc>
      </w:tr>
      <w:tr w:rsidR="002459BC" w:rsidRPr="00E0511C" w14:paraId="79545C3E" w14:textId="77777777" w:rsidTr="000F292C">
        <w:trPr>
          <w:cantSplit/>
          <w:trHeight w:val="555"/>
        </w:trPr>
        <w:tc>
          <w:tcPr>
            <w:tcW w:w="2106" w:type="dxa"/>
            <w:gridSpan w:val="2"/>
            <w:vMerge w:val="restart"/>
            <w:tcBorders>
              <w:top w:val="single" w:sz="6" w:space="0" w:color="auto"/>
            </w:tcBorders>
            <w:vAlign w:val="center"/>
          </w:tcPr>
          <w:p w14:paraId="554D0D6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住    所</w:t>
            </w:r>
          </w:p>
          <w:p w14:paraId="08089B57"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w w:val="90"/>
                <w:kern w:val="20"/>
                <w:sz w:val="20"/>
                <w:szCs w:val="20"/>
              </w:rPr>
            </w:pPr>
            <w:r w:rsidRPr="00E0511C">
              <w:rPr>
                <w:rFonts w:ascii="メイリオ" w:eastAsia="メイリオ" w:hAnsi="メイリオ" w:cs="Times New Roman" w:hint="eastAsia"/>
                <w:w w:val="90"/>
                <w:kern w:val="20"/>
                <w:sz w:val="20"/>
                <w:szCs w:val="20"/>
              </w:rPr>
              <w:t>（本社・本部の所在地）</w:t>
            </w:r>
          </w:p>
        </w:tc>
        <w:tc>
          <w:tcPr>
            <w:tcW w:w="4108" w:type="dxa"/>
            <w:gridSpan w:val="4"/>
            <w:vMerge w:val="restart"/>
            <w:tcBorders>
              <w:top w:val="single" w:sz="6" w:space="0" w:color="auto"/>
              <w:bottom w:val="nil"/>
              <w:right w:val="single" w:sz="4" w:space="0" w:color="auto"/>
            </w:tcBorders>
          </w:tcPr>
          <w:p w14:paraId="4D3C076F"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p>
          <w:p w14:paraId="12F61B52"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p w14:paraId="0682E525"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711" w:type="dxa"/>
            <w:gridSpan w:val="2"/>
            <w:tcBorders>
              <w:top w:val="single" w:sz="6" w:space="0" w:color="auto"/>
              <w:left w:val="single" w:sz="4" w:space="0" w:color="auto"/>
              <w:bottom w:val="single" w:sz="4" w:space="0" w:color="auto"/>
              <w:right w:val="single" w:sz="4" w:space="0" w:color="auto"/>
            </w:tcBorders>
            <w:vAlign w:val="center"/>
          </w:tcPr>
          <w:p w14:paraId="669D7370"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TEL.</w:t>
            </w:r>
          </w:p>
        </w:tc>
        <w:tc>
          <w:tcPr>
            <w:tcW w:w="2084" w:type="dxa"/>
            <w:tcBorders>
              <w:top w:val="single" w:sz="6" w:space="0" w:color="auto"/>
              <w:left w:val="single" w:sz="4" w:space="0" w:color="auto"/>
              <w:bottom w:val="single" w:sz="4" w:space="0" w:color="auto"/>
            </w:tcBorders>
            <w:vAlign w:val="center"/>
          </w:tcPr>
          <w:p w14:paraId="416275F7"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p>
        </w:tc>
      </w:tr>
      <w:tr w:rsidR="002459BC" w:rsidRPr="00E0511C" w14:paraId="3E16B004" w14:textId="77777777" w:rsidTr="000F292C">
        <w:trPr>
          <w:cantSplit/>
          <w:trHeight w:val="509"/>
        </w:trPr>
        <w:tc>
          <w:tcPr>
            <w:tcW w:w="2106" w:type="dxa"/>
            <w:gridSpan w:val="2"/>
            <w:vMerge/>
            <w:tcBorders>
              <w:bottom w:val="single" w:sz="6" w:space="0" w:color="auto"/>
            </w:tcBorders>
            <w:vAlign w:val="center"/>
          </w:tcPr>
          <w:p w14:paraId="3463BCB9"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4108" w:type="dxa"/>
            <w:gridSpan w:val="4"/>
            <w:vMerge/>
            <w:tcBorders>
              <w:top w:val="nil"/>
              <w:bottom w:val="single" w:sz="6" w:space="0" w:color="auto"/>
              <w:right w:val="single" w:sz="4" w:space="0" w:color="auto"/>
            </w:tcBorders>
          </w:tcPr>
          <w:p w14:paraId="714BC4F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711" w:type="dxa"/>
            <w:gridSpan w:val="2"/>
            <w:tcBorders>
              <w:top w:val="single" w:sz="4" w:space="0" w:color="auto"/>
              <w:left w:val="single" w:sz="4" w:space="0" w:color="auto"/>
              <w:bottom w:val="single" w:sz="6" w:space="0" w:color="auto"/>
              <w:right w:val="single" w:sz="4" w:space="0" w:color="auto"/>
            </w:tcBorders>
            <w:vAlign w:val="center"/>
          </w:tcPr>
          <w:p w14:paraId="02D04E0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FAX.</w:t>
            </w:r>
          </w:p>
        </w:tc>
        <w:tc>
          <w:tcPr>
            <w:tcW w:w="2084" w:type="dxa"/>
            <w:tcBorders>
              <w:top w:val="single" w:sz="4" w:space="0" w:color="auto"/>
              <w:left w:val="single" w:sz="4" w:space="0" w:color="auto"/>
              <w:bottom w:val="single" w:sz="6" w:space="0" w:color="auto"/>
            </w:tcBorders>
            <w:vAlign w:val="center"/>
          </w:tcPr>
          <w:p w14:paraId="0C4E9780"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p>
        </w:tc>
      </w:tr>
      <w:tr w:rsidR="002459BC" w:rsidRPr="00E0511C" w14:paraId="406524A7" w14:textId="77777777" w:rsidTr="000F292C">
        <w:trPr>
          <w:cantSplit/>
          <w:trHeight w:val="451"/>
        </w:trPr>
        <w:tc>
          <w:tcPr>
            <w:tcW w:w="2106" w:type="dxa"/>
            <w:gridSpan w:val="2"/>
            <w:tcBorders>
              <w:top w:val="single" w:sz="6" w:space="0" w:color="auto"/>
              <w:bottom w:val="nil"/>
            </w:tcBorders>
            <w:vAlign w:val="center"/>
          </w:tcPr>
          <w:p w14:paraId="076B61D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関係書類の送付先が本社住所と異なる場合のみ記載</w:t>
            </w:r>
          </w:p>
        </w:tc>
        <w:tc>
          <w:tcPr>
            <w:tcW w:w="6903" w:type="dxa"/>
            <w:gridSpan w:val="7"/>
            <w:tcBorders>
              <w:top w:val="single" w:sz="6" w:space="0" w:color="auto"/>
              <w:bottom w:val="single" w:sz="4" w:space="0" w:color="auto"/>
            </w:tcBorders>
          </w:tcPr>
          <w:p w14:paraId="3D960C5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lang w:eastAsia="zh-TW"/>
              </w:rPr>
            </w:pPr>
            <w:r w:rsidRPr="00E0511C">
              <w:rPr>
                <w:rFonts w:ascii="メイリオ" w:eastAsia="メイリオ" w:hAnsi="メイリオ" w:cs="Times New Roman" w:hint="eastAsia"/>
                <w:kern w:val="20"/>
                <w:sz w:val="20"/>
                <w:szCs w:val="20"/>
                <w:lang w:eastAsia="zh-TW"/>
              </w:rPr>
              <w:t>（関係書類送付先住所）</w:t>
            </w:r>
          </w:p>
        </w:tc>
      </w:tr>
      <w:tr w:rsidR="002459BC" w:rsidRPr="00E0511C" w14:paraId="737D5929" w14:textId="77777777" w:rsidTr="000F292C">
        <w:trPr>
          <w:cantSplit/>
          <w:trHeight w:val="451"/>
        </w:trPr>
        <w:tc>
          <w:tcPr>
            <w:tcW w:w="2106" w:type="dxa"/>
            <w:gridSpan w:val="2"/>
            <w:tcBorders>
              <w:top w:val="single" w:sz="6" w:space="0" w:color="auto"/>
              <w:bottom w:val="nil"/>
            </w:tcBorders>
            <w:vAlign w:val="center"/>
          </w:tcPr>
          <w:p w14:paraId="033BDE7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設立年月日及び</w:t>
            </w:r>
          </w:p>
          <w:p w14:paraId="2AD2D6EC"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リース事業の開始年月日</w:t>
            </w:r>
          </w:p>
        </w:tc>
        <w:tc>
          <w:tcPr>
            <w:tcW w:w="1275" w:type="dxa"/>
            <w:tcBorders>
              <w:top w:val="single" w:sz="6" w:space="0" w:color="auto"/>
              <w:bottom w:val="single" w:sz="4" w:space="0" w:color="auto"/>
              <w:right w:val="single" w:sz="4" w:space="0" w:color="auto"/>
            </w:tcBorders>
            <w:vAlign w:val="center"/>
          </w:tcPr>
          <w:p w14:paraId="758BE517"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設立年月日</w:t>
            </w:r>
          </w:p>
        </w:tc>
        <w:tc>
          <w:tcPr>
            <w:tcW w:w="1973" w:type="dxa"/>
            <w:gridSpan w:val="2"/>
            <w:tcBorders>
              <w:top w:val="single" w:sz="6" w:space="0" w:color="auto"/>
              <w:left w:val="single" w:sz="4" w:space="0" w:color="auto"/>
              <w:bottom w:val="single" w:sz="4" w:space="0" w:color="auto"/>
              <w:right w:val="single" w:sz="4" w:space="0" w:color="auto"/>
            </w:tcBorders>
            <w:vAlign w:val="center"/>
          </w:tcPr>
          <w:p w14:paraId="12E08D8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年</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月</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日</w:t>
            </w:r>
          </w:p>
        </w:tc>
        <w:tc>
          <w:tcPr>
            <w:tcW w:w="1571" w:type="dxa"/>
            <w:gridSpan w:val="3"/>
            <w:tcBorders>
              <w:top w:val="single" w:sz="6" w:space="0" w:color="auto"/>
              <w:left w:val="single" w:sz="4" w:space="0" w:color="auto"/>
              <w:bottom w:val="nil"/>
              <w:right w:val="single" w:sz="4" w:space="0" w:color="auto"/>
            </w:tcBorders>
            <w:vAlign w:val="center"/>
          </w:tcPr>
          <w:p w14:paraId="4BA25CB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snapToGrid w:val="0"/>
                <w:kern w:val="20"/>
                <w:sz w:val="20"/>
                <w:szCs w:val="20"/>
              </w:rPr>
            </w:pPr>
            <w:r w:rsidRPr="00E0511C">
              <w:rPr>
                <w:rFonts w:ascii="メイリオ" w:eastAsia="メイリオ" w:hAnsi="メイリオ" w:cs="Times New Roman" w:hint="eastAsia"/>
                <w:snapToGrid w:val="0"/>
                <w:kern w:val="20"/>
                <w:sz w:val="20"/>
                <w:szCs w:val="20"/>
              </w:rPr>
              <w:t>リース事業の</w:t>
            </w:r>
          </w:p>
          <w:p w14:paraId="2ECBCF2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snapToGrid w:val="0"/>
                <w:kern w:val="20"/>
                <w:sz w:val="20"/>
                <w:szCs w:val="20"/>
              </w:rPr>
            </w:pPr>
            <w:r w:rsidRPr="00E0511C">
              <w:rPr>
                <w:rFonts w:ascii="メイリオ" w:eastAsia="メイリオ" w:hAnsi="メイリオ" w:cs="Times New Roman" w:hint="eastAsia"/>
                <w:snapToGrid w:val="0"/>
                <w:kern w:val="20"/>
                <w:sz w:val="20"/>
                <w:szCs w:val="20"/>
              </w:rPr>
              <w:t>開始年月日</w:t>
            </w:r>
          </w:p>
        </w:tc>
        <w:tc>
          <w:tcPr>
            <w:tcW w:w="2084" w:type="dxa"/>
            <w:tcBorders>
              <w:top w:val="single" w:sz="6" w:space="0" w:color="auto"/>
              <w:left w:val="single" w:sz="4" w:space="0" w:color="auto"/>
              <w:bottom w:val="nil"/>
            </w:tcBorders>
            <w:vAlign w:val="center"/>
          </w:tcPr>
          <w:p w14:paraId="5BD773A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年</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月</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日</w:t>
            </w:r>
          </w:p>
        </w:tc>
      </w:tr>
      <w:tr w:rsidR="002459BC" w:rsidRPr="00E0511C" w14:paraId="2E6DC1C5" w14:textId="77777777" w:rsidTr="000F292C">
        <w:trPr>
          <w:trHeight w:val="568"/>
        </w:trPr>
        <w:tc>
          <w:tcPr>
            <w:tcW w:w="2106" w:type="dxa"/>
            <w:gridSpan w:val="2"/>
            <w:tcBorders>
              <w:top w:val="single" w:sz="6" w:space="0" w:color="auto"/>
              <w:bottom w:val="single" w:sz="6" w:space="0" w:color="auto"/>
            </w:tcBorders>
            <w:vAlign w:val="center"/>
          </w:tcPr>
          <w:p w14:paraId="2AD26545"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fldChar w:fldCharType="begin"/>
            </w:r>
            <w:r w:rsidRPr="00E0511C">
              <w:rPr>
                <w:rFonts w:ascii="メイリオ" w:eastAsia="メイリオ" w:hAnsi="メイリオ" w:cs="Times New Roman"/>
                <w:kern w:val="20"/>
                <w:sz w:val="20"/>
                <w:szCs w:val="20"/>
              </w:rPr>
              <w:instrText xml:space="preserve"> eq \o\ad(</w:instrText>
            </w:r>
            <w:r w:rsidRPr="00E0511C">
              <w:rPr>
                <w:rFonts w:ascii="メイリオ" w:eastAsia="メイリオ" w:hAnsi="メイリオ" w:cs="Times New Roman" w:hint="eastAsia"/>
                <w:kern w:val="20"/>
                <w:sz w:val="20"/>
                <w:szCs w:val="20"/>
              </w:rPr>
              <w:instrText>従業員数</w:instrText>
            </w:r>
            <w:r w:rsidRPr="00E0511C">
              <w:rPr>
                <w:rFonts w:ascii="メイリオ" w:eastAsia="メイリオ" w:hAnsi="メイリオ" w:cs="Times New Roman"/>
                <w:kern w:val="20"/>
                <w:sz w:val="20"/>
                <w:szCs w:val="20"/>
              </w:rPr>
              <w:instrText>,</w:instrText>
            </w:r>
            <w:r w:rsidRPr="00E0511C">
              <w:rPr>
                <w:rFonts w:ascii="メイリオ" w:eastAsia="メイリオ" w:hAnsi="メイリオ" w:cs="Times New Roman" w:hint="eastAsia"/>
                <w:kern w:val="20"/>
                <w:sz w:val="20"/>
                <w:szCs w:val="20"/>
              </w:rPr>
              <w:instrText xml:space="preserve">　　　　　　</w:instrText>
            </w:r>
            <w:r w:rsidRPr="00E0511C">
              <w:rPr>
                <w:rFonts w:ascii="メイリオ" w:eastAsia="メイリオ" w:hAnsi="メイリオ" w:cs="Times New Roman"/>
                <w:kern w:val="20"/>
                <w:sz w:val="20"/>
                <w:szCs w:val="20"/>
              </w:rPr>
              <w:instrText>)</w:instrText>
            </w:r>
            <w:r w:rsidRPr="00E0511C">
              <w:rPr>
                <w:rFonts w:ascii="メイリオ" w:eastAsia="メイリオ" w:hAnsi="メイリオ" w:cs="Times New Roman"/>
                <w:kern w:val="20"/>
                <w:sz w:val="20"/>
                <w:szCs w:val="20"/>
              </w:rPr>
              <w:fldChar w:fldCharType="end"/>
            </w:r>
          </w:p>
        </w:tc>
        <w:tc>
          <w:tcPr>
            <w:tcW w:w="6903" w:type="dxa"/>
            <w:gridSpan w:val="7"/>
            <w:tcBorders>
              <w:top w:val="single" w:sz="6" w:space="0" w:color="auto"/>
              <w:bottom w:val="single" w:sz="6" w:space="0" w:color="auto"/>
            </w:tcBorders>
            <w:vAlign w:val="center"/>
          </w:tcPr>
          <w:p w14:paraId="6483C6C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 xml:space="preserve">                   人（うちリース事業部門            人）</w:t>
            </w:r>
          </w:p>
        </w:tc>
      </w:tr>
      <w:tr w:rsidR="002459BC" w:rsidRPr="00E0511C" w14:paraId="434DC746" w14:textId="77777777" w:rsidTr="000F292C">
        <w:trPr>
          <w:cantSplit/>
          <w:trHeight w:val="651"/>
        </w:trPr>
        <w:tc>
          <w:tcPr>
            <w:tcW w:w="2106" w:type="dxa"/>
            <w:gridSpan w:val="2"/>
            <w:tcBorders>
              <w:top w:val="single" w:sz="6" w:space="0" w:color="auto"/>
              <w:bottom w:val="nil"/>
            </w:tcBorders>
            <w:vAlign w:val="center"/>
          </w:tcPr>
          <w:p w14:paraId="43AF779C"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資本金･株式数</w:t>
            </w:r>
          </w:p>
        </w:tc>
        <w:tc>
          <w:tcPr>
            <w:tcW w:w="1275" w:type="dxa"/>
            <w:tcBorders>
              <w:top w:val="single" w:sz="6" w:space="0" w:color="auto"/>
              <w:right w:val="single" w:sz="4" w:space="0" w:color="auto"/>
            </w:tcBorders>
            <w:vAlign w:val="center"/>
          </w:tcPr>
          <w:p w14:paraId="3D8C7BB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資本金</w:t>
            </w:r>
          </w:p>
        </w:tc>
        <w:tc>
          <w:tcPr>
            <w:tcW w:w="1973" w:type="dxa"/>
            <w:gridSpan w:val="2"/>
            <w:tcBorders>
              <w:top w:val="single" w:sz="6" w:space="0" w:color="auto"/>
              <w:left w:val="single" w:sz="4" w:space="0" w:color="auto"/>
              <w:right w:val="single" w:sz="4" w:space="0" w:color="auto"/>
            </w:tcBorders>
            <w:vAlign w:val="center"/>
          </w:tcPr>
          <w:p w14:paraId="51738987"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百万円</w:t>
            </w:r>
          </w:p>
        </w:tc>
        <w:tc>
          <w:tcPr>
            <w:tcW w:w="1571" w:type="dxa"/>
            <w:gridSpan w:val="3"/>
            <w:tcBorders>
              <w:top w:val="single" w:sz="6" w:space="0" w:color="auto"/>
              <w:left w:val="single" w:sz="4" w:space="0" w:color="auto"/>
              <w:right w:val="single" w:sz="4" w:space="0" w:color="auto"/>
            </w:tcBorders>
            <w:vAlign w:val="center"/>
          </w:tcPr>
          <w:p w14:paraId="586FDCA7"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snapToGrid w:val="0"/>
                <w:kern w:val="20"/>
                <w:sz w:val="20"/>
                <w:szCs w:val="20"/>
              </w:rPr>
              <w:t>発行済株式数</w:t>
            </w:r>
          </w:p>
        </w:tc>
        <w:tc>
          <w:tcPr>
            <w:tcW w:w="2084" w:type="dxa"/>
            <w:tcBorders>
              <w:top w:val="single" w:sz="6" w:space="0" w:color="auto"/>
              <w:left w:val="single" w:sz="4" w:space="0" w:color="auto"/>
            </w:tcBorders>
            <w:vAlign w:val="center"/>
          </w:tcPr>
          <w:p w14:paraId="5670DFF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千株</w:t>
            </w:r>
          </w:p>
        </w:tc>
      </w:tr>
      <w:tr w:rsidR="002459BC" w:rsidRPr="00E0511C" w14:paraId="514E4EC5" w14:textId="77777777" w:rsidTr="000F292C">
        <w:trPr>
          <w:trHeight w:val="1013"/>
        </w:trPr>
        <w:tc>
          <w:tcPr>
            <w:tcW w:w="2106" w:type="dxa"/>
            <w:gridSpan w:val="2"/>
            <w:tcBorders>
              <w:top w:val="single" w:sz="6" w:space="0" w:color="auto"/>
              <w:bottom w:val="single" w:sz="6" w:space="0" w:color="auto"/>
            </w:tcBorders>
            <w:vAlign w:val="center"/>
          </w:tcPr>
          <w:p w14:paraId="19E2A485"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主要株主</w:t>
            </w:r>
          </w:p>
        </w:tc>
        <w:tc>
          <w:tcPr>
            <w:tcW w:w="6903" w:type="dxa"/>
            <w:gridSpan w:val="7"/>
            <w:tcBorders>
              <w:top w:val="single" w:sz="6" w:space="0" w:color="auto"/>
              <w:bottom w:val="single" w:sz="6" w:space="0" w:color="auto"/>
            </w:tcBorders>
          </w:tcPr>
          <w:p w14:paraId="26CE3EDC"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r>
      <w:tr w:rsidR="002459BC" w:rsidRPr="00E0511C" w14:paraId="0E5CF7C2" w14:textId="77777777" w:rsidTr="000F292C">
        <w:trPr>
          <w:cantSplit/>
          <w:trHeight w:val="300"/>
        </w:trPr>
        <w:tc>
          <w:tcPr>
            <w:tcW w:w="2106" w:type="dxa"/>
            <w:gridSpan w:val="2"/>
            <w:vMerge w:val="restart"/>
            <w:tcBorders>
              <w:top w:val="single" w:sz="6" w:space="0" w:color="auto"/>
            </w:tcBorders>
            <w:vAlign w:val="center"/>
          </w:tcPr>
          <w:p w14:paraId="4430B50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最近３年間の</w:t>
            </w:r>
          </w:p>
          <w:p w14:paraId="1B9DC91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リース事業実績</w:t>
            </w:r>
          </w:p>
        </w:tc>
        <w:tc>
          <w:tcPr>
            <w:tcW w:w="2316" w:type="dxa"/>
            <w:gridSpan w:val="2"/>
            <w:tcBorders>
              <w:top w:val="single" w:sz="6" w:space="0" w:color="auto"/>
              <w:bottom w:val="nil"/>
              <w:right w:val="single" w:sz="4" w:space="0" w:color="auto"/>
            </w:tcBorders>
          </w:tcPr>
          <w:p w14:paraId="0F38B214"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年度</w:t>
            </w:r>
          </w:p>
        </w:tc>
        <w:tc>
          <w:tcPr>
            <w:tcW w:w="2293" w:type="dxa"/>
            <w:gridSpan w:val="3"/>
            <w:tcBorders>
              <w:top w:val="single" w:sz="6" w:space="0" w:color="auto"/>
              <w:left w:val="single" w:sz="4" w:space="0" w:color="auto"/>
              <w:bottom w:val="nil"/>
              <w:right w:val="single" w:sz="4" w:space="0" w:color="auto"/>
            </w:tcBorders>
          </w:tcPr>
          <w:p w14:paraId="0D14759F"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年度</w:t>
            </w:r>
          </w:p>
        </w:tc>
        <w:tc>
          <w:tcPr>
            <w:tcW w:w="2294" w:type="dxa"/>
            <w:gridSpan w:val="2"/>
            <w:tcBorders>
              <w:top w:val="single" w:sz="6" w:space="0" w:color="auto"/>
              <w:left w:val="single" w:sz="4" w:space="0" w:color="auto"/>
              <w:bottom w:val="nil"/>
            </w:tcBorders>
          </w:tcPr>
          <w:p w14:paraId="64F10BC2"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年度</w:t>
            </w:r>
          </w:p>
        </w:tc>
      </w:tr>
      <w:tr w:rsidR="002459BC" w:rsidRPr="00E0511C" w14:paraId="5A8EAD76" w14:textId="77777777" w:rsidTr="000F292C">
        <w:trPr>
          <w:cantSplit/>
          <w:trHeight w:val="315"/>
        </w:trPr>
        <w:tc>
          <w:tcPr>
            <w:tcW w:w="2106" w:type="dxa"/>
            <w:gridSpan w:val="2"/>
            <w:vMerge/>
            <w:tcBorders>
              <w:bottom w:val="nil"/>
            </w:tcBorders>
            <w:vAlign w:val="center"/>
          </w:tcPr>
          <w:p w14:paraId="1F997EA2"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2316" w:type="dxa"/>
            <w:gridSpan w:val="2"/>
            <w:tcBorders>
              <w:top w:val="nil"/>
              <w:bottom w:val="single" w:sz="4" w:space="0" w:color="auto"/>
              <w:right w:val="single" w:sz="4" w:space="0" w:color="auto"/>
            </w:tcBorders>
          </w:tcPr>
          <w:p w14:paraId="5E9BC652" w14:textId="77777777" w:rsidR="002459BC" w:rsidRPr="00E0511C" w:rsidRDefault="002459BC" w:rsidP="000F292C">
            <w:pPr>
              <w:widowControl/>
              <w:overflowPunct w:val="0"/>
              <w:topLinePunct/>
              <w:adjustRightInd w:val="0"/>
              <w:spacing w:line="320" w:lineRule="exact"/>
              <w:jc w:val="center"/>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p>
        </w:tc>
        <w:tc>
          <w:tcPr>
            <w:tcW w:w="2293" w:type="dxa"/>
            <w:gridSpan w:val="3"/>
            <w:tcBorders>
              <w:top w:val="nil"/>
              <w:left w:val="single" w:sz="4" w:space="0" w:color="auto"/>
              <w:bottom w:val="single" w:sz="4" w:space="0" w:color="auto"/>
              <w:right w:val="single" w:sz="4" w:space="0" w:color="auto"/>
            </w:tcBorders>
          </w:tcPr>
          <w:p w14:paraId="19141DD8" w14:textId="77777777" w:rsidR="002459BC" w:rsidRPr="00E0511C" w:rsidRDefault="002459BC" w:rsidP="000F292C">
            <w:pPr>
              <w:widowControl/>
              <w:overflowPunct w:val="0"/>
              <w:topLinePunct/>
              <w:adjustRightInd w:val="0"/>
              <w:spacing w:line="320" w:lineRule="exact"/>
              <w:jc w:val="center"/>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p>
        </w:tc>
        <w:tc>
          <w:tcPr>
            <w:tcW w:w="2294" w:type="dxa"/>
            <w:gridSpan w:val="2"/>
            <w:tcBorders>
              <w:top w:val="nil"/>
              <w:left w:val="single" w:sz="4" w:space="0" w:color="auto"/>
              <w:bottom w:val="single" w:sz="4" w:space="0" w:color="auto"/>
            </w:tcBorders>
          </w:tcPr>
          <w:p w14:paraId="33C9AA15" w14:textId="77777777" w:rsidR="002459BC" w:rsidRPr="00E0511C" w:rsidRDefault="002459BC" w:rsidP="000F292C">
            <w:pPr>
              <w:widowControl/>
              <w:overflowPunct w:val="0"/>
              <w:topLinePunct/>
              <w:adjustRightInd w:val="0"/>
              <w:spacing w:line="320" w:lineRule="exact"/>
              <w:jc w:val="center"/>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p>
        </w:tc>
      </w:tr>
      <w:tr w:rsidR="002459BC" w:rsidRPr="00E0511C" w14:paraId="491B7C05" w14:textId="77777777" w:rsidTr="000F292C">
        <w:trPr>
          <w:cantSplit/>
          <w:trHeight w:val="488"/>
        </w:trPr>
        <w:tc>
          <w:tcPr>
            <w:tcW w:w="263" w:type="dxa"/>
            <w:vMerge w:val="restart"/>
            <w:tcBorders>
              <w:top w:val="nil"/>
              <w:right w:val="single" w:sz="4" w:space="0" w:color="auto"/>
            </w:tcBorders>
            <w:vAlign w:val="center"/>
          </w:tcPr>
          <w:p w14:paraId="2EA16CCC"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4" w:space="0" w:color="auto"/>
            </w:tcBorders>
            <w:vAlign w:val="center"/>
          </w:tcPr>
          <w:p w14:paraId="01D79B4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リース料収入</w:t>
            </w:r>
          </w:p>
        </w:tc>
        <w:tc>
          <w:tcPr>
            <w:tcW w:w="2316" w:type="dxa"/>
            <w:gridSpan w:val="2"/>
            <w:tcBorders>
              <w:top w:val="single" w:sz="4" w:space="0" w:color="auto"/>
              <w:bottom w:val="single" w:sz="4" w:space="0" w:color="auto"/>
              <w:right w:val="single" w:sz="4" w:space="0" w:color="auto"/>
            </w:tcBorders>
            <w:vAlign w:val="center"/>
          </w:tcPr>
          <w:p w14:paraId="476D1CCE"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4" w:space="0" w:color="auto"/>
              <w:right w:val="single" w:sz="4" w:space="0" w:color="auto"/>
            </w:tcBorders>
            <w:vAlign w:val="center"/>
          </w:tcPr>
          <w:p w14:paraId="3FF6EA26"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4" w:space="0" w:color="auto"/>
            </w:tcBorders>
            <w:vAlign w:val="center"/>
          </w:tcPr>
          <w:p w14:paraId="7E818014"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2B17B6C4" w14:textId="77777777" w:rsidTr="000F292C">
        <w:trPr>
          <w:cantSplit/>
          <w:trHeight w:val="488"/>
        </w:trPr>
        <w:tc>
          <w:tcPr>
            <w:tcW w:w="263" w:type="dxa"/>
            <w:vMerge/>
            <w:tcBorders>
              <w:right w:val="single" w:sz="4" w:space="0" w:color="auto"/>
            </w:tcBorders>
            <w:vAlign w:val="center"/>
          </w:tcPr>
          <w:p w14:paraId="3E71B64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4" w:space="0" w:color="auto"/>
            </w:tcBorders>
            <w:vAlign w:val="center"/>
          </w:tcPr>
          <w:p w14:paraId="2B6B12FF"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リース取扱高</w:t>
            </w:r>
          </w:p>
        </w:tc>
        <w:tc>
          <w:tcPr>
            <w:tcW w:w="2316" w:type="dxa"/>
            <w:gridSpan w:val="2"/>
            <w:tcBorders>
              <w:top w:val="single" w:sz="4" w:space="0" w:color="auto"/>
              <w:bottom w:val="single" w:sz="4" w:space="0" w:color="auto"/>
              <w:right w:val="single" w:sz="4" w:space="0" w:color="auto"/>
            </w:tcBorders>
            <w:vAlign w:val="center"/>
          </w:tcPr>
          <w:p w14:paraId="45C47982"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4" w:space="0" w:color="auto"/>
              <w:right w:val="single" w:sz="4" w:space="0" w:color="auto"/>
            </w:tcBorders>
            <w:vAlign w:val="center"/>
          </w:tcPr>
          <w:p w14:paraId="1D7644E6"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4" w:space="0" w:color="auto"/>
            </w:tcBorders>
            <w:vAlign w:val="center"/>
          </w:tcPr>
          <w:p w14:paraId="5D3DE8C5"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01CCC112" w14:textId="77777777" w:rsidTr="000F292C">
        <w:trPr>
          <w:cantSplit/>
          <w:trHeight w:val="488"/>
        </w:trPr>
        <w:tc>
          <w:tcPr>
            <w:tcW w:w="263" w:type="dxa"/>
            <w:vMerge/>
            <w:tcBorders>
              <w:right w:val="single" w:sz="4" w:space="0" w:color="auto"/>
            </w:tcBorders>
            <w:vAlign w:val="center"/>
          </w:tcPr>
          <w:p w14:paraId="47CB57F1"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6" w:space="0" w:color="auto"/>
            </w:tcBorders>
            <w:vAlign w:val="center"/>
          </w:tcPr>
          <w:p w14:paraId="5EF9911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リース債権残高</w:t>
            </w:r>
          </w:p>
        </w:tc>
        <w:tc>
          <w:tcPr>
            <w:tcW w:w="2316" w:type="dxa"/>
            <w:gridSpan w:val="2"/>
            <w:tcBorders>
              <w:top w:val="single" w:sz="4" w:space="0" w:color="auto"/>
              <w:bottom w:val="single" w:sz="6" w:space="0" w:color="auto"/>
              <w:right w:val="single" w:sz="4" w:space="0" w:color="auto"/>
            </w:tcBorders>
            <w:vAlign w:val="center"/>
          </w:tcPr>
          <w:p w14:paraId="2740FA33"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6" w:space="0" w:color="auto"/>
              <w:right w:val="single" w:sz="4" w:space="0" w:color="auto"/>
            </w:tcBorders>
            <w:vAlign w:val="center"/>
          </w:tcPr>
          <w:p w14:paraId="02CB4941"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6" w:space="0" w:color="auto"/>
            </w:tcBorders>
            <w:vAlign w:val="center"/>
          </w:tcPr>
          <w:p w14:paraId="4BC5E41B"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4B12C346" w14:textId="77777777" w:rsidTr="000F292C">
        <w:trPr>
          <w:cantSplit/>
          <w:trHeight w:val="488"/>
        </w:trPr>
        <w:tc>
          <w:tcPr>
            <w:tcW w:w="263" w:type="dxa"/>
            <w:vMerge/>
            <w:tcBorders>
              <w:right w:val="single" w:sz="4" w:space="0" w:color="auto"/>
            </w:tcBorders>
            <w:vAlign w:val="center"/>
          </w:tcPr>
          <w:p w14:paraId="2717912E"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6" w:space="0" w:color="auto"/>
            </w:tcBorders>
            <w:vAlign w:val="center"/>
          </w:tcPr>
          <w:p w14:paraId="4E2949AF"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w w:val="90"/>
                <w:kern w:val="20"/>
                <w:sz w:val="20"/>
                <w:szCs w:val="20"/>
              </w:rPr>
            </w:pPr>
            <w:r w:rsidRPr="00E0511C">
              <w:rPr>
                <w:rFonts w:ascii="メイリオ" w:eastAsia="メイリオ" w:hAnsi="メイリオ" w:cs="Times New Roman" w:hint="eastAsia"/>
                <w:w w:val="90"/>
                <w:kern w:val="20"/>
                <w:sz w:val="20"/>
                <w:szCs w:val="20"/>
              </w:rPr>
              <w:t>リース投資資産残高</w:t>
            </w:r>
          </w:p>
        </w:tc>
        <w:tc>
          <w:tcPr>
            <w:tcW w:w="2316" w:type="dxa"/>
            <w:gridSpan w:val="2"/>
            <w:tcBorders>
              <w:top w:val="single" w:sz="4" w:space="0" w:color="auto"/>
              <w:bottom w:val="single" w:sz="6" w:space="0" w:color="auto"/>
              <w:right w:val="single" w:sz="4" w:space="0" w:color="auto"/>
            </w:tcBorders>
            <w:vAlign w:val="center"/>
          </w:tcPr>
          <w:p w14:paraId="20FCA35B"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6" w:space="0" w:color="auto"/>
              <w:right w:val="single" w:sz="4" w:space="0" w:color="auto"/>
            </w:tcBorders>
            <w:vAlign w:val="center"/>
          </w:tcPr>
          <w:p w14:paraId="1713994D"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6" w:space="0" w:color="auto"/>
            </w:tcBorders>
            <w:vAlign w:val="center"/>
          </w:tcPr>
          <w:p w14:paraId="65ECDE23"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2D620DA9" w14:textId="77777777" w:rsidTr="000F292C">
        <w:trPr>
          <w:cantSplit/>
          <w:trHeight w:val="488"/>
        </w:trPr>
        <w:tc>
          <w:tcPr>
            <w:tcW w:w="263" w:type="dxa"/>
            <w:vMerge/>
            <w:tcBorders>
              <w:bottom w:val="single" w:sz="6" w:space="0" w:color="auto"/>
              <w:right w:val="single" w:sz="4" w:space="0" w:color="auto"/>
            </w:tcBorders>
            <w:vAlign w:val="center"/>
          </w:tcPr>
          <w:p w14:paraId="29DA371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6" w:space="0" w:color="auto"/>
            </w:tcBorders>
            <w:vAlign w:val="center"/>
          </w:tcPr>
          <w:p w14:paraId="33810F7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賃貸資産残高</w:t>
            </w:r>
          </w:p>
        </w:tc>
        <w:tc>
          <w:tcPr>
            <w:tcW w:w="2316" w:type="dxa"/>
            <w:gridSpan w:val="2"/>
            <w:tcBorders>
              <w:top w:val="single" w:sz="4" w:space="0" w:color="auto"/>
              <w:bottom w:val="single" w:sz="6" w:space="0" w:color="auto"/>
              <w:right w:val="single" w:sz="4" w:space="0" w:color="auto"/>
            </w:tcBorders>
            <w:vAlign w:val="center"/>
          </w:tcPr>
          <w:p w14:paraId="793BA125"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6" w:space="0" w:color="auto"/>
              <w:right w:val="single" w:sz="4" w:space="0" w:color="auto"/>
            </w:tcBorders>
            <w:vAlign w:val="center"/>
          </w:tcPr>
          <w:p w14:paraId="7FA202DF"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6" w:space="0" w:color="auto"/>
            </w:tcBorders>
            <w:vAlign w:val="center"/>
          </w:tcPr>
          <w:p w14:paraId="05551DBA"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23DD67C4" w14:textId="77777777" w:rsidTr="000F292C">
        <w:trPr>
          <w:trHeight w:val="706"/>
        </w:trPr>
        <w:tc>
          <w:tcPr>
            <w:tcW w:w="2106" w:type="dxa"/>
            <w:gridSpan w:val="2"/>
            <w:tcBorders>
              <w:top w:val="single" w:sz="4" w:space="0" w:color="auto"/>
              <w:bottom w:val="single" w:sz="6" w:space="0" w:color="auto"/>
            </w:tcBorders>
            <w:vAlign w:val="center"/>
          </w:tcPr>
          <w:p w14:paraId="25B2E2D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r w:rsidRPr="00E0511C">
              <w:rPr>
                <w:rFonts w:ascii="メイリオ" w:eastAsia="メイリオ" w:hAnsi="メイリオ" w:cs="Times New Roman" w:hint="eastAsia"/>
                <w:color w:val="000000"/>
                <w:kern w:val="20"/>
                <w:sz w:val="20"/>
                <w:szCs w:val="20"/>
                <w:lang w:eastAsia="zh-TW"/>
              </w:rPr>
              <w:t>主要資金調達先</w:t>
            </w:r>
          </w:p>
          <w:p w14:paraId="5AB60349"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r w:rsidRPr="00E0511C">
              <w:rPr>
                <w:rFonts w:ascii="メイリオ" w:eastAsia="メイリオ" w:hAnsi="メイリオ" w:cs="Times New Roman" w:hint="eastAsia"/>
                <w:color w:val="000000"/>
                <w:kern w:val="20"/>
                <w:sz w:val="20"/>
                <w:szCs w:val="20"/>
                <w:lang w:eastAsia="zh-TW"/>
              </w:rPr>
              <w:t>（上位３金融機関等）</w:t>
            </w:r>
          </w:p>
        </w:tc>
        <w:tc>
          <w:tcPr>
            <w:tcW w:w="6903" w:type="dxa"/>
            <w:gridSpan w:val="7"/>
            <w:tcBorders>
              <w:top w:val="single" w:sz="4" w:space="0" w:color="auto"/>
              <w:bottom w:val="single" w:sz="6" w:space="0" w:color="auto"/>
            </w:tcBorders>
          </w:tcPr>
          <w:p w14:paraId="13A900E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p>
          <w:p w14:paraId="559481A6"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p>
          <w:p w14:paraId="3D3E8E14"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p>
        </w:tc>
      </w:tr>
    </w:tbl>
    <w:p w14:paraId="7FE27D27" w14:textId="77777777" w:rsidR="002459BC" w:rsidRPr="00E0511C" w:rsidRDefault="002459BC" w:rsidP="002459BC">
      <w:pPr>
        <w:spacing w:line="240" w:lineRule="exact"/>
        <w:ind w:firstLineChars="100" w:firstLine="220"/>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&lt;添付書類&gt;</w:t>
      </w:r>
    </w:p>
    <w:p w14:paraId="2EE82ECA"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①定款</w:t>
      </w:r>
    </w:p>
    <w:p w14:paraId="1C57CB55"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②登記事項証明書（全部事項証明かつ履歴事項証明）</w:t>
      </w:r>
    </w:p>
    <w:p w14:paraId="6F204E73"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③過去</w:t>
      </w:r>
      <w:r w:rsidRPr="00F1317A">
        <w:rPr>
          <w:rFonts w:ascii="メイリオ" w:eastAsia="メイリオ" w:hAnsi="メイリオ" w:cs="ＭＳ 明朝"/>
          <w:sz w:val="22"/>
        </w:rPr>
        <w:t>3期分の計算書類及び事業報告書</w:t>
      </w:r>
    </w:p>
    <w:p w14:paraId="456E720F"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④全役員の略歴書</w:t>
      </w:r>
    </w:p>
    <w:p w14:paraId="391A9306"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⑤リース契約書及び注文書・注文請書の様式</w:t>
      </w:r>
    </w:p>
    <w:p w14:paraId="4B872465"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⑥マネー・ローンダリング及びテロ資金供与対策に係る社内規程の写し</w:t>
      </w:r>
    </w:p>
    <w:p w14:paraId="4AF6D203" w14:textId="7ADD9AA5" w:rsidR="0049722C" w:rsidRPr="00E0511C" w:rsidRDefault="002459BC" w:rsidP="002459BC">
      <w:pPr>
        <w:tabs>
          <w:tab w:val="left" w:pos="3150"/>
        </w:tabs>
        <w:spacing w:line="240" w:lineRule="exact"/>
        <w:ind w:firstLineChars="100" w:firstLine="220"/>
        <w:rPr>
          <w:rFonts w:ascii="メイリオ" w:eastAsia="メイリオ" w:hAnsi="メイリオ"/>
          <w:sz w:val="22"/>
        </w:rPr>
      </w:pPr>
      <w:r w:rsidRPr="00F1317A">
        <w:rPr>
          <w:rFonts w:ascii="メイリオ" w:eastAsia="メイリオ" w:hAnsi="メイリオ" w:cs="ＭＳ 明朝" w:hint="eastAsia"/>
          <w:sz w:val="22"/>
        </w:rPr>
        <w:t>⑦その他当協会が必要と認める書類</w:t>
      </w:r>
    </w:p>
    <w:sectPr w:rsidR="0049722C" w:rsidRPr="00E0511C" w:rsidSect="007821A0">
      <w:type w:val="continuous"/>
      <w:pgSz w:w="11906" w:h="16838" w:code="9"/>
      <w:pgMar w:top="1418" w:right="1418" w:bottom="1418"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2F79C" w14:textId="77777777" w:rsidR="004B049F" w:rsidRDefault="004B049F" w:rsidP="00AD7831">
      <w:r>
        <w:separator/>
      </w:r>
    </w:p>
  </w:endnote>
  <w:endnote w:type="continuationSeparator" w:id="0">
    <w:p w14:paraId="5A7210C5" w14:textId="77777777" w:rsidR="004B049F" w:rsidRDefault="004B049F" w:rsidP="00AD7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01DA" w14:textId="19E3CCE1" w:rsidR="00984F34" w:rsidRPr="000F46CE" w:rsidRDefault="00984F34" w:rsidP="000F46CE">
    <w:pPr>
      <w:pStyle w:val="a7"/>
      <w:jc w:val="center"/>
      <w:rPr>
        <w:rFonts w:ascii="メイリオ" w:eastAsia="メイリオ" w:hAnsi="メイリオ"/>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D49C4" w14:textId="77777777" w:rsidR="00C13A20" w:rsidRPr="000F46CE" w:rsidRDefault="00C13A20" w:rsidP="000F46CE">
    <w:pPr>
      <w:pStyle w:val="a7"/>
      <w:jc w:val="center"/>
      <w:rPr>
        <w:rFonts w:ascii="メイリオ" w:eastAsia="メイリオ" w:hAnsi="メイリオ"/>
      </w:rPr>
    </w:pPr>
    <w:r w:rsidRPr="00472584">
      <w:rPr>
        <w:rFonts w:ascii="メイリオ" w:eastAsia="メイリオ" w:hAnsi="メイリオ"/>
      </w:rPr>
      <w:fldChar w:fldCharType="begin"/>
    </w:r>
    <w:r w:rsidRPr="00472584">
      <w:rPr>
        <w:rFonts w:ascii="メイリオ" w:eastAsia="メイリオ" w:hAnsi="メイリオ"/>
      </w:rPr>
      <w:instrText>PAGE   \* MERGEFORMAT</w:instrText>
    </w:r>
    <w:r w:rsidRPr="00472584">
      <w:rPr>
        <w:rFonts w:ascii="メイリオ" w:eastAsia="メイリオ" w:hAnsi="メイリオ"/>
      </w:rPr>
      <w:fldChar w:fldCharType="separate"/>
    </w:r>
    <w:r w:rsidRPr="00505A7D">
      <w:rPr>
        <w:rFonts w:ascii="メイリオ" w:eastAsia="メイリオ" w:hAnsi="メイリオ"/>
        <w:noProof/>
        <w:lang w:val="ja-JP"/>
      </w:rPr>
      <w:t>3</w:t>
    </w:r>
    <w:r w:rsidRPr="00472584">
      <w:rPr>
        <w:rFonts w:ascii="メイリオ" w:eastAsia="メイリオ" w:hAnsi="メイリオ"/>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C7C47" w14:textId="77777777" w:rsidR="004B049F" w:rsidRDefault="004B049F" w:rsidP="00AD7831">
      <w:r>
        <w:separator/>
      </w:r>
    </w:p>
  </w:footnote>
  <w:footnote w:type="continuationSeparator" w:id="0">
    <w:p w14:paraId="5DC454EA" w14:textId="77777777" w:rsidR="004B049F" w:rsidRDefault="004B049F" w:rsidP="00AD7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DAC"/>
    <w:multiLevelType w:val="hybridMultilevel"/>
    <w:tmpl w:val="9D4E205E"/>
    <w:lvl w:ilvl="0" w:tplc="04090009">
      <w:start w:val="1"/>
      <w:numFmt w:val="bullet"/>
      <w:lvlText w:val=""/>
      <w:lvlJc w:val="left"/>
      <w:pPr>
        <w:ind w:left="1425" w:hanging="420"/>
      </w:pPr>
      <w:rPr>
        <w:rFonts w:ascii="Wingdings" w:hAnsi="Wingdings" w:hint="default"/>
      </w:rPr>
    </w:lvl>
    <w:lvl w:ilvl="1" w:tplc="0409000B" w:tentative="1">
      <w:start w:val="1"/>
      <w:numFmt w:val="bullet"/>
      <w:lvlText w:val=""/>
      <w:lvlJc w:val="left"/>
      <w:pPr>
        <w:ind w:left="1845" w:hanging="420"/>
      </w:pPr>
      <w:rPr>
        <w:rFonts w:ascii="Wingdings" w:hAnsi="Wingdings" w:hint="default"/>
      </w:rPr>
    </w:lvl>
    <w:lvl w:ilvl="2" w:tplc="0409000D" w:tentative="1">
      <w:start w:val="1"/>
      <w:numFmt w:val="bullet"/>
      <w:lvlText w:val=""/>
      <w:lvlJc w:val="left"/>
      <w:pPr>
        <w:ind w:left="2265" w:hanging="420"/>
      </w:pPr>
      <w:rPr>
        <w:rFonts w:ascii="Wingdings" w:hAnsi="Wingdings" w:hint="default"/>
      </w:rPr>
    </w:lvl>
    <w:lvl w:ilvl="3" w:tplc="04090001" w:tentative="1">
      <w:start w:val="1"/>
      <w:numFmt w:val="bullet"/>
      <w:lvlText w:val=""/>
      <w:lvlJc w:val="left"/>
      <w:pPr>
        <w:ind w:left="2685" w:hanging="420"/>
      </w:pPr>
      <w:rPr>
        <w:rFonts w:ascii="Wingdings" w:hAnsi="Wingdings" w:hint="default"/>
      </w:rPr>
    </w:lvl>
    <w:lvl w:ilvl="4" w:tplc="0409000B" w:tentative="1">
      <w:start w:val="1"/>
      <w:numFmt w:val="bullet"/>
      <w:lvlText w:val=""/>
      <w:lvlJc w:val="left"/>
      <w:pPr>
        <w:ind w:left="3105" w:hanging="420"/>
      </w:pPr>
      <w:rPr>
        <w:rFonts w:ascii="Wingdings" w:hAnsi="Wingdings" w:hint="default"/>
      </w:rPr>
    </w:lvl>
    <w:lvl w:ilvl="5" w:tplc="0409000D" w:tentative="1">
      <w:start w:val="1"/>
      <w:numFmt w:val="bullet"/>
      <w:lvlText w:val=""/>
      <w:lvlJc w:val="left"/>
      <w:pPr>
        <w:ind w:left="3525" w:hanging="420"/>
      </w:pPr>
      <w:rPr>
        <w:rFonts w:ascii="Wingdings" w:hAnsi="Wingdings" w:hint="default"/>
      </w:rPr>
    </w:lvl>
    <w:lvl w:ilvl="6" w:tplc="04090001" w:tentative="1">
      <w:start w:val="1"/>
      <w:numFmt w:val="bullet"/>
      <w:lvlText w:val=""/>
      <w:lvlJc w:val="left"/>
      <w:pPr>
        <w:ind w:left="3945" w:hanging="420"/>
      </w:pPr>
      <w:rPr>
        <w:rFonts w:ascii="Wingdings" w:hAnsi="Wingdings" w:hint="default"/>
      </w:rPr>
    </w:lvl>
    <w:lvl w:ilvl="7" w:tplc="0409000B" w:tentative="1">
      <w:start w:val="1"/>
      <w:numFmt w:val="bullet"/>
      <w:lvlText w:val=""/>
      <w:lvlJc w:val="left"/>
      <w:pPr>
        <w:ind w:left="4365" w:hanging="420"/>
      </w:pPr>
      <w:rPr>
        <w:rFonts w:ascii="Wingdings" w:hAnsi="Wingdings" w:hint="default"/>
      </w:rPr>
    </w:lvl>
    <w:lvl w:ilvl="8" w:tplc="0409000D" w:tentative="1">
      <w:start w:val="1"/>
      <w:numFmt w:val="bullet"/>
      <w:lvlText w:val=""/>
      <w:lvlJc w:val="left"/>
      <w:pPr>
        <w:ind w:left="4785" w:hanging="420"/>
      </w:pPr>
      <w:rPr>
        <w:rFonts w:ascii="Wingdings" w:hAnsi="Wingdings" w:hint="default"/>
      </w:rPr>
    </w:lvl>
  </w:abstractNum>
  <w:abstractNum w:abstractNumId="1" w15:restartNumberingAfterBreak="0">
    <w:nsid w:val="03FB765B"/>
    <w:multiLevelType w:val="hybridMultilevel"/>
    <w:tmpl w:val="5EE84CBE"/>
    <w:lvl w:ilvl="0" w:tplc="5768AD94">
      <w:numFmt w:val="bullet"/>
      <w:lvlText w:val=""/>
      <w:lvlJc w:val="left"/>
      <w:pPr>
        <w:ind w:left="656" w:hanging="440"/>
      </w:pPr>
      <w:rPr>
        <w:rFonts w:ascii="Wingdings" w:eastAsia="Wingdings" w:hAnsi="Wingdings" w:cs="Wingdings" w:hint="default"/>
        <w:b w:val="0"/>
        <w:bCs w:val="0"/>
        <w:i w:val="0"/>
        <w:iCs w:val="0"/>
        <w:spacing w:val="0"/>
        <w:w w:val="100"/>
        <w:sz w:val="24"/>
        <w:szCs w:val="24"/>
        <w:lang w:val="en-US" w:eastAsia="ja-JP" w:bidi="ar-SA"/>
      </w:rPr>
    </w:lvl>
    <w:lvl w:ilvl="1" w:tplc="BD143B6C">
      <w:start w:val="1"/>
      <w:numFmt w:val="bullet"/>
      <w:lvlText w:val="※"/>
      <w:lvlJc w:val="left"/>
      <w:pPr>
        <w:ind w:left="1096" w:hanging="440"/>
      </w:pPr>
      <w:rPr>
        <w:rFonts w:ascii="Meiryo UI" w:eastAsia="Meiryo UI" w:hAnsi="Meiryo UI" w:hint="eastAsia"/>
      </w:rPr>
    </w:lvl>
    <w:lvl w:ilvl="2" w:tplc="0409000D">
      <w:start w:val="1"/>
      <w:numFmt w:val="bullet"/>
      <w:lvlText w:val=""/>
      <w:lvlJc w:val="left"/>
      <w:pPr>
        <w:ind w:left="1536" w:hanging="440"/>
      </w:pPr>
      <w:rPr>
        <w:rFonts w:ascii="Wingdings" w:hAnsi="Wingdings" w:hint="default"/>
      </w:rPr>
    </w:lvl>
    <w:lvl w:ilvl="3" w:tplc="04090001" w:tentative="1">
      <w:start w:val="1"/>
      <w:numFmt w:val="bullet"/>
      <w:lvlText w:val=""/>
      <w:lvlJc w:val="left"/>
      <w:pPr>
        <w:ind w:left="1976" w:hanging="440"/>
      </w:pPr>
      <w:rPr>
        <w:rFonts w:ascii="Wingdings" w:hAnsi="Wingdings" w:hint="default"/>
      </w:rPr>
    </w:lvl>
    <w:lvl w:ilvl="4" w:tplc="0409000B" w:tentative="1">
      <w:start w:val="1"/>
      <w:numFmt w:val="bullet"/>
      <w:lvlText w:val=""/>
      <w:lvlJc w:val="left"/>
      <w:pPr>
        <w:ind w:left="2416" w:hanging="440"/>
      </w:pPr>
      <w:rPr>
        <w:rFonts w:ascii="Wingdings" w:hAnsi="Wingdings" w:hint="default"/>
      </w:rPr>
    </w:lvl>
    <w:lvl w:ilvl="5" w:tplc="0409000D" w:tentative="1">
      <w:start w:val="1"/>
      <w:numFmt w:val="bullet"/>
      <w:lvlText w:val=""/>
      <w:lvlJc w:val="left"/>
      <w:pPr>
        <w:ind w:left="2856" w:hanging="440"/>
      </w:pPr>
      <w:rPr>
        <w:rFonts w:ascii="Wingdings" w:hAnsi="Wingdings" w:hint="default"/>
      </w:rPr>
    </w:lvl>
    <w:lvl w:ilvl="6" w:tplc="04090001" w:tentative="1">
      <w:start w:val="1"/>
      <w:numFmt w:val="bullet"/>
      <w:lvlText w:val=""/>
      <w:lvlJc w:val="left"/>
      <w:pPr>
        <w:ind w:left="3296" w:hanging="440"/>
      </w:pPr>
      <w:rPr>
        <w:rFonts w:ascii="Wingdings" w:hAnsi="Wingdings" w:hint="default"/>
      </w:rPr>
    </w:lvl>
    <w:lvl w:ilvl="7" w:tplc="0409000B" w:tentative="1">
      <w:start w:val="1"/>
      <w:numFmt w:val="bullet"/>
      <w:lvlText w:val=""/>
      <w:lvlJc w:val="left"/>
      <w:pPr>
        <w:ind w:left="3736" w:hanging="440"/>
      </w:pPr>
      <w:rPr>
        <w:rFonts w:ascii="Wingdings" w:hAnsi="Wingdings" w:hint="default"/>
      </w:rPr>
    </w:lvl>
    <w:lvl w:ilvl="8" w:tplc="0409000D" w:tentative="1">
      <w:start w:val="1"/>
      <w:numFmt w:val="bullet"/>
      <w:lvlText w:val=""/>
      <w:lvlJc w:val="left"/>
      <w:pPr>
        <w:ind w:left="4176" w:hanging="440"/>
      </w:pPr>
      <w:rPr>
        <w:rFonts w:ascii="Wingdings" w:hAnsi="Wingdings" w:hint="default"/>
      </w:rPr>
    </w:lvl>
  </w:abstractNum>
  <w:abstractNum w:abstractNumId="2" w15:restartNumberingAfterBreak="0">
    <w:nsid w:val="07EB7EE7"/>
    <w:multiLevelType w:val="hybridMultilevel"/>
    <w:tmpl w:val="56B4C2A6"/>
    <w:lvl w:ilvl="0" w:tplc="E1F4CED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D8393A"/>
    <w:multiLevelType w:val="hybridMultilevel"/>
    <w:tmpl w:val="1E5AE0B4"/>
    <w:lvl w:ilvl="0" w:tplc="FFFFFFFF">
      <w:numFmt w:val="bullet"/>
      <w:lvlText w:val=""/>
      <w:lvlJc w:val="left"/>
      <w:pPr>
        <w:ind w:left="656" w:hanging="440"/>
      </w:pPr>
      <w:rPr>
        <w:rFonts w:ascii="Wingdings" w:eastAsia="Wingdings" w:hAnsi="Wingdings" w:cs="Wingdings" w:hint="default"/>
        <w:b w:val="0"/>
        <w:bCs w:val="0"/>
        <w:i w:val="0"/>
        <w:iCs w:val="0"/>
        <w:spacing w:val="0"/>
        <w:w w:val="100"/>
        <w:sz w:val="24"/>
        <w:szCs w:val="24"/>
        <w:lang w:val="en-US" w:eastAsia="ja-JP" w:bidi="ar-SA"/>
      </w:rPr>
    </w:lvl>
    <w:lvl w:ilvl="1" w:tplc="9C12D878">
      <w:start w:val="1"/>
      <w:numFmt w:val="decimalFullWidth"/>
      <w:lvlText w:val="（%2）"/>
      <w:lvlJc w:val="left"/>
      <w:pPr>
        <w:ind w:left="1096" w:hanging="440"/>
      </w:pPr>
      <w:rPr>
        <w:rFonts w:hint="default"/>
      </w:rPr>
    </w:lvl>
    <w:lvl w:ilvl="2" w:tplc="FFFFFFFF" w:tentative="1">
      <w:start w:val="1"/>
      <w:numFmt w:val="bullet"/>
      <w:lvlText w:val=""/>
      <w:lvlJc w:val="left"/>
      <w:pPr>
        <w:ind w:left="1536" w:hanging="440"/>
      </w:pPr>
      <w:rPr>
        <w:rFonts w:ascii="Wingdings" w:hAnsi="Wingdings" w:hint="default"/>
      </w:rPr>
    </w:lvl>
    <w:lvl w:ilvl="3" w:tplc="FFFFFFFF" w:tentative="1">
      <w:start w:val="1"/>
      <w:numFmt w:val="bullet"/>
      <w:lvlText w:val=""/>
      <w:lvlJc w:val="left"/>
      <w:pPr>
        <w:ind w:left="1976" w:hanging="440"/>
      </w:pPr>
      <w:rPr>
        <w:rFonts w:ascii="Wingdings" w:hAnsi="Wingdings" w:hint="default"/>
      </w:rPr>
    </w:lvl>
    <w:lvl w:ilvl="4" w:tplc="FFFFFFFF" w:tentative="1">
      <w:start w:val="1"/>
      <w:numFmt w:val="bullet"/>
      <w:lvlText w:val=""/>
      <w:lvlJc w:val="left"/>
      <w:pPr>
        <w:ind w:left="2416" w:hanging="440"/>
      </w:pPr>
      <w:rPr>
        <w:rFonts w:ascii="Wingdings" w:hAnsi="Wingdings" w:hint="default"/>
      </w:rPr>
    </w:lvl>
    <w:lvl w:ilvl="5" w:tplc="FFFFFFFF" w:tentative="1">
      <w:start w:val="1"/>
      <w:numFmt w:val="bullet"/>
      <w:lvlText w:val=""/>
      <w:lvlJc w:val="left"/>
      <w:pPr>
        <w:ind w:left="2856" w:hanging="440"/>
      </w:pPr>
      <w:rPr>
        <w:rFonts w:ascii="Wingdings" w:hAnsi="Wingdings" w:hint="default"/>
      </w:rPr>
    </w:lvl>
    <w:lvl w:ilvl="6" w:tplc="FFFFFFFF" w:tentative="1">
      <w:start w:val="1"/>
      <w:numFmt w:val="bullet"/>
      <w:lvlText w:val=""/>
      <w:lvlJc w:val="left"/>
      <w:pPr>
        <w:ind w:left="3296" w:hanging="440"/>
      </w:pPr>
      <w:rPr>
        <w:rFonts w:ascii="Wingdings" w:hAnsi="Wingdings" w:hint="default"/>
      </w:rPr>
    </w:lvl>
    <w:lvl w:ilvl="7" w:tplc="FFFFFFFF" w:tentative="1">
      <w:start w:val="1"/>
      <w:numFmt w:val="bullet"/>
      <w:lvlText w:val=""/>
      <w:lvlJc w:val="left"/>
      <w:pPr>
        <w:ind w:left="3736" w:hanging="440"/>
      </w:pPr>
      <w:rPr>
        <w:rFonts w:ascii="Wingdings" w:hAnsi="Wingdings" w:hint="default"/>
      </w:rPr>
    </w:lvl>
    <w:lvl w:ilvl="8" w:tplc="FFFFFFFF" w:tentative="1">
      <w:start w:val="1"/>
      <w:numFmt w:val="bullet"/>
      <w:lvlText w:val=""/>
      <w:lvlJc w:val="left"/>
      <w:pPr>
        <w:ind w:left="4176" w:hanging="440"/>
      </w:pPr>
      <w:rPr>
        <w:rFonts w:ascii="Wingdings" w:hAnsi="Wingdings" w:hint="default"/>
      </w:rPr>
    </w:lvl>
  </w:abstractNum>
  <w:abstractNum w:abstractNumId="4" w15:restartNumberingAfterBreak="0">
    <w:nsid w:val="14CD3F9F"/>
    <w:multiLevelType w:val="hybridMultilevel"/>
    <w:tmpl w:val="F6469FA4"/>
    <w:lvl w:ilvl="0" w:tplc="90907408">
      <w:start w:val="1"/>
      <w:numFmt w:val="decimal"/>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68A5504"/>
    <w:multiLevelType w:val="hybridMultilevel"/>
    <w:tmpl w:val="F140CA3A"/>
    <w:lvl w:ilvl="0" w:tplc="5AFE1B56">
      <w:start w:val="1"/>
      <w:numFmt w:val="decimalFullWidth"/>
      <w:lvlText w:val="（%1）"/>
      <w:lvlJc w:val="left"/>
      <w:pPr>
        <w:ind w:left="2016" w:hanging="720"/>
      </w:pPr>
      <w:rPr>
        <w:rFonts w:hint="default"/>
      </w:rPr>
    </w:lvl>
    <w:lvl w:ilvl="1" w:tplc="04090017">
      <w:start w:val="1"/>
      <w:numFmt w:val="aiueoFullWidth"/>
      <w:lvlText w:val="(%2)"/>
      <w:lvlJc w:val="left"/>
      <w:pPr>
        <w:ind w:left="2176" w:hanging="440"/>
      </w:pPr>
    </w:lvl>
    <w:lvl w:ilvl="2" w:tplc="04090011" w:tentative="1">
      <w:start w:val="1"/>
      <w:numFmt w:val="decimalEnclosedCircle"/>
      <w:lvlText w:val="%3"/>
      <w:lvlJc w:val="left"/>
      <w:pPr>
        <w:ind w:left="2616" w:hanging="440"/>
      </w:pPr>
    </w:lvl>
    <w:lvl w:ilvl="3" w:tplc="0409000F" w:tentative="1">
      <w:start w:val="1"/>
      <w:numFmt w:val="decimal"/>
      <w:lvlText w:val="%4."/>
      <w:lvlJc w:val="left"/>
      <w:pPr>
        <w:ind w:left="3056" w:hanging="440"/>
      </w:pPr>
    </w:lvl>
    <w:lvl w:ilvl="4" w:tplc="04090017" w:tentative="1">
      <w:start w:val="1"/>
      <w:numFmt w:val="aiueoFullWidth"/>
      <w:lvlText w:val="(%5)"/>
      <w:lvlJc w:val="left"/>
      <w:pPr>
        <w:ind w:left="3496" w:hanging="440"/>
      </w:pPr>
    </w:lvl>
    <w:lvl w:ilvl="5" w:tplc="04090011" w:tentative="1">
      <w:start w:val="1"/>
      <w:numFmt w:val="decimalEnclosedCircle"/>
      <w:lvlText w:val="%6"/>
      <w:lvlJc w:val="left"/>
      <w:pPr>
        <w:ind w:left="3936" w:hanging="440"/>
      </w:pPr>
    </w:lvl>
    <w:lvl w:ilvl="6" w:tplc="0409000F" w:tentative="1">
      <w:start w:val="1"/>
      <w:numFmt w:val="decimal"/>
      <w:lvlText w:val="%7."/>
      <w:lvlJc w:val="left"/>
      <w:pPr>
        <w:ind w:left="4376" w:hanging="440"/>
      </w:pPr>
    </w:lvl>
    <w:lvl w:ilvl="7" w:tplc="04090017" w:tentative="1">
      <w:start w:val="1"/>
      <w:numFmt w:val="aiueoFullWidth"/>
      <w:lvlText w:val="(%8)"/>
      <w:lvlJc w:val="left"/>
      <w:pPr>
        <w:ind w:left="4816" w:hanging="440"/>
      </w:pPr>
    </w:lvl>
    <w:lvl w:ilvl="8" w:tplc="04090011" w:tentative="1">
      <w:start w:val="1"/>
      <w:numFmt w:val="decimalEnclosedCircle"/>
      <w:lvlText w:val="%9"/>
      <w:lvlJc w:val="left"/>
      <w:pPr>
        <w:ind w:left="5256" w:hanging="440"/>
      </w:pPr>
    </w:lvl>
  </w:abstractNum>
  <w:abstractNum w:abstractNumId="6" w15:restartNumberingAfterBreak="0">
    <w:nsid w:val="1B3C10E4"/>
    <w:multiLevelType w:val="hybridMultilevel"/>
    <w:tmpl w:val="6F1E5018"/>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D2A7BCA"/>
    <w:multiLevelType w:val="hybridMultilevel"/>
    <w:tmpl w:val="8B5024B8"/>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153837"/>
    <w:multiLevelType w:val="hybridMultilevel"/>
    <w:tmpl w:val="FA727FB0"/>
    <w:lvl w:ilvl="0" w:tplc="E1F4CED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EE31A54"/>
    <w:multiLevelType w:val="hybridMultilevel"/>
    <w:tmpl w:val="DC24EF96"/>
    <w:lvl w:ilvl="0" w:tplc="FFFFFFFF">
      <w:start w:val="1"/>
      <w:numFmt w:val="decimalFullWidth"/>
      <w:lvlText w:val="%1．"/>
      <w:lvlJc w:val="left"/>
      <w:pPr>
        <w:ind w:left="1296" w:hanging="720"/>
      </w:pPr>
      <w:rPr>
        <w:rFonts w:hint="default"/>
        <w:b w:val="0"/>
      </w:rPr>
    </w:lvl>
    <w:lvl w:ilvl="1" w:tplc="FFFFFFFF" w:tentative="1">
      <w:start w:val="1"/>
      <w:numFmt w:val="aiueoFullWidth"/>
      <w:lvlText w:val="(%2)"/>
      <w:lvlJc w:val="left"/>
      <w:pPr>
        <w:ind w:left="1456" w:hanging="440"/>
      </w:pPr>
    </w:lvl>
    <w:lvl w:ilvl="2" w:tplc="FFFFFFFF" w:tentative="1">
      <w:start w:val="1"/>
      <w:numFmt w:val="decimalEnclosedCircle"/>
      <w:lvlText w:val="%3"/>
      <w:lvlJc w:val="left"/>
      <w:pPr>
        <w:ind w:left="1896" w:hanging="440"/>
      </w:pPr>
    </w:lvl>
    <w:lvl w:ilvl="3" w:tplc="FFFFFFFF" w:tentative="1">
      <w:start w:val="1"/>
      <w:numFmt w:val="decimal"/>
      <w:lvlText w:val="%4."/>
      <w:lvlJc w:val="left"/>
      <w:pPr>
        <w:ind w:left="2336" w:hanging="440"/>
      </w:pPr>
    </w:lvl>
    <w:lvl w:ilvl="4" w:tplc="FFFFFFFF" w:tentative="1">
      <w:start w:val="1"/>
      <w:numFmt w:val="aiueoFullWidth"/>
      <w:lvlText w:val="(%5)"/>
      <w:lvlJc w:val="left"/>
      <w:pPr>
        <w:ind w:left="2776" w:hanging="440"/>
      </w:pPr>
    </w:lvl>
    <w:lvl w:ilvl="5" w:tplc="FFFFFFFF" w:tentative="1">
      <w:start w:val="1"/>
      <w:numFmt w:val="decimalEnclosedCircle"/>
      <w:lvlText w:val="%6"/>
      <w:lvlJc w:val="left"/>
      <w:pPr>
        <w:ind w:left="3216" w:hanging="440"/>
      </w:pPr>
    </w:lvl>
    <w:lvl w:ilvl="6" w:tplc="FFFFFFFF" w:tentative="1">
      <w:start w:val="1"/>
      <w:numFmt w:val="decimal"/>
      <w:lvlText w:val="%7."/>
      <w:lvlJc w:val="left"/>
      <w:pPr>
        <w:ind w:left="3656" w:hanging="440"/>
      </w:pPr>
    </w:lvl>
    <w:lvl w:ilvl="7" w:tplc="FFFFFFFF" w:tentative="1">
      <w:start w:val="1"/>
      <w:numFmt w:val="aiueoFullWidth"/>
      <w:lvlText w:val="(%8)"/>
      <w:lvlJc w:val="left"/>
      <w:pPr>
        <w:ind w:left="4096" w:hanging="440"/>
      </w:pPr>
    </w:lvl>
    <w:lvl w:ilvl="8" w:tplc="FFFFFFFF" w:tentative="1">
      <w:start w:val="1"/>
      <w:numFmt w:val="decimalEnclosedCircle"/>
      <w:lvlText w:val="%9"/>
      <w:lvlJc w:val="left"/>
      <w:pPr>
        <w:ind w:left="4536" w:hanging="440"/>
      </w:pPr>
    </w:lvl>
  </w:abstractNum>
  <w:abstractNum w:abstractNumId="10" w15:restartNumberingAfterBreak="0">
    <w:nsid w:val="1EFB4129"/>
    <w:multiLevelType w:val="hybridMultilevel"/>
    <w:tmpl w:val="F6C222D0"/>
    <w:lvl w:ilvl="0" w:tplc="04090009">
      <w:start w:val="1"/>
      <w:numFmt w:val="bullet"/>
      <w:lvlText w:val=""/>
      <w:lvlJc w:val="left"/>
      <w:pPr>
        <w:ind w:left="1420" w:hanging="420"/>
      </w:pPr>
      <w:rPr>
        <w:rFonts w:ascii="Wingdings" w:hAnsi="Wingdings" w:hint="default"/>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11" w15:restartNumberingAfterBreak="0">
    <w:nsid w:val="1FB940E8"/>
    <w:multiLevelType w:val="hybridMultilevel"/>
    <w:tmpl w:val="476A3968"/>
    <w:lvl w:ilvl="0" w:tplc="04090017">
      <w:start w:val="1"/>
      <w:numFmt w:val="aiueoFullWidth"/>
      <w:lvlText w:val="(%1)"/>
      <w:lvlJc w:val="left"/>
      <w:pPr>
        <w:ind w:left="576" w:hanging="360"/>
      </w:pPr>
      <w:rPr>
        <w:rFonts w:hint="default"/>
      </w:rPr>
    </w:lvl>
    <w:lvl w:ilvl="1" w:tplc="04090017">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abstractNum w:abstractNumId="12" w15:restartNumberingAfterBreak="0">
    <w:nsid w:val="27260F0A"/>
    <w:multiLevelType w:val="hybridMultilevel"/>
    <w:tmpl w:val="7C86B6C8"/>
    <w:lvl w:ilvl="0" w:tplc="2C180904">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29BA7823"/>
    <w:multiLevelType w:val="hybridMultilevel"/>
    <w:tmpl w:val="0DF01966"/>
    <w:lvl w:ilvl="0" w:tplc="2C180904">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2AF95277"/>
    <w:multiLevelType w:val="hybridMultilevel"/>
    <w:tmpl w:val="A940775E"/>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B243A11"/>
    <w:multiLevelType w:val="hybridMultilevel"/>
    <w:tmpl w:val="9830F01A"/>
    <w:lvl w:ilvl="0" w:tplc="04090009">
      <w:start w:val="1"/>
      <w:numFmt w:val="bullet"/>
      <w:lvlText w:val=""/>
      <w:lvlJc w:val="left"/>
      <w:pPr>
        <w:ind w:left="1420" w:hanging="420"/>
      </w:pPr>
      <w:rPr>
        <w:rFonts w:ascii="Wingdings" w:hAnsi="Wingdings" w:hint="default"/>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16" w15:restartNumberingAfterBreak="0">
    <w:nsid w:val="2CAF7F68"/>
    <w:multiLevelType w:val="hybridMultilevel"/>
    <w:tmpl w:val="232CA6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03E6A84"/>
    <w:multiLevelType w:val="hybridMultilevel"/>
    <w:tmpl w:val="7ADAA0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34102CD"/>
    <w:multiLevelType w:val="hybridMultilevel"/>
    <w:tmpl w:val="335A726C"/>
    <w:lvl w:ilvl="0" w:tplc="2C180904">
      <w:start w:val="1"/>
      <w:numFmt w:val="bullet"/>
      <w:lvlText w:val=""/>
      <w:lvlJc w:val="left"/>
      <w:pPr>
        <w:ind w:left="1083" w:hanging="420"/>
      </w:pPr>
      <w:rPr>
        <w:rFonts w:ascii="Wingdings" w:hAnsi="Wingdings" w:hint="default"/>
      </w:rPr>
    </w:lvl>
    <w:lvl w:ilvl="1" w:tplc="0409000B" w:tentative="1">
      <w:start w:val="1"/>
      <w:numFmt w:val="bullet"/>
      <w:lvlText w:val=""/>
      <w:lvlJc w:val="left"/>
      <w:pPr>
        <w:ind w:left="1503" w:hanging="420"/>
      </w:pPr>
      <w:rPr>
        <w:rFonts w:ascii="Wingdings" w:hAnsi="Wingdings" w:hint="default"/>
      </w:rPr>
    </w:lvl>
    <w:lvl w:ilvl="2" w:tplc="0409000D" w:tentative="1">
      <w:start w:val="1"/>
      <w:numFmt w:val="bullet"/>
      <w:lvlText w:val=""/>
      <w:lvlJc w:val="left"/>
      <w:pPr>
        <w:ind w:left="1923" w:hanging="420"/>
      </w:pPr>
      <w:rPr>
        <w:rFonts w:ascii="Wingdings" w:hAnsi="Wingdings" w:hint="default"/>
      </w:rPr>
    </w:lvl>
    <w:lvl w:ilvl="3" w:tplc="04090001" w:tentative="1">
      <w:start w:val="1"/>
      <w:numFmt w:val="bullet"/>
      <w:lvlText w:val=""/>
      <w:lvlJc w:val="left"/>
      <w:pPr>
        <w:ind w:left="2343" w:hanging="420"/>
      </w:pPr>
      <w:rPr>
        <w:rFonts w:ascii="Wingdings" w:hAnsi="Wingdings" w:hint="default"/>
      </w:rPr>
    </w:lvl>
    <w:lvl w:ilvl="4" w:tplc="0409000B" w:tentative="1">
      <w:start w:val="1"/>
      <w:numFmt w:val="bullet"/>
      <w:lvlText w:val=""/>
      <w:lvlJc w:val="left"/>
      <w:pPr>
        <w:ind w:left="2763" w:hanging="420"/>
      </w:pPr>
      <w:rPr>
        <w:rFonts w:ascii="Wingdings" w:hAnsi="Wingdings" w:hint="default"/>
      </w:rPr>
    </w:lvl>
    <w:lvl w:ilvl="5" w:tplc="0409000D" w:tentative="1">
      <w:start w:val="1"/>
      <w:numFmt w:val="bullet"/>
      <w:lvlText w:val=""/>
      <w:lvlJc w:val="left"/>
      <w:pPr>
        <w:ind w:left="3183" w:hanging="420"/>
      </w:pPr>
      <w:rPr>
        <w:rFonts w:ascii="Wingdings" w:hAnsi="Wingdings" w:hint="default"/>
      </w:rPr>
    </w:lvl>
    <w:lvl w:ilvl="6" w:tplc="04090001" w:tentative="1">
      <w:start w:val="1"/>
      <w:numFmt w:val="bullet"/>
      <w:lvlText w:val=""/>
      <w:lvlJc w:val="left"/>
      <w:pPr>
        <w:ind w:left="3603" w:hanging="420"/>
      </w:pPr>
      <w:rPr>
        <w:rFonts w:ascii="Wingdings" w:hAnsi="Wingdings" w:hint="default"/>
      </w:rPr>
    </w:lvl>
    <w:lvl w:ilvl="7" w:tplc="0409000B" w:tentative="1">
      <w:start w:val="1"/>
      <w:numFmt w:val="bullet"/>
      <w:lvlText w:val=""/>
      <w:lvlJc w:val="left"/>
      <w:pPr>
        <w:ind w:left="4023" w:hanging="420"/>
      </w:pPr>
      <w:rPr>
        <w:rFonts w:ascii="Wingdings" w:hAnsi="Wingdings" w:hint="default"/>
      </w:rPr>
    </w:lvl>
    <w:lvl w:ilvl="8" w:tplc="0409000D" w:tentative="1">
      <w:start w:val="1"/>
      <w:numFmt w:val="bullet"/>
      <w:lvlText w:val=""/>
      <w:lvlJc w:val="left"/>
      <w:pPr>
        <w:ind w:left="4443" w:hanging="420"/>
      </w:pPr>
      <w:rPr>
        <w:rFonts w:ascii="Wingdings" w:hAnsi="Wingdings" w:hint="default"/>
      </w:rPr>
    </w:lvl>
  </w:abstractNum>
  <w:abstractNum w:abstractNumId="19" w15:restartNumberingAfterBreak="0">
    <w:nsid w:val="344866E2"/>
    <w:multiLevelType w:val="hybridMultilevel"/>
    <w:tmpl w:val="9726FB82"/>
    <w:lvl w:ilvl="0" w:tplc="E1F4CE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0" w15:restartNumberingAfterBreak="0">
    <w:nsid w:val="353622EC"/>
    <w:multiLevelType w:val="hybridMultilevel"/>
    <w:tmpl w:val="A7F8848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F01D02"/>
    <w:multiLevelType w:val="hybridMultilevel"/>
    <w:tmpl w:val="33DAAB72"/>
    <w:lvl w:ilvl="0" w:tplc="723CD2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F5F6F5D"/>
    <w:multiLevelType w:val="hybridMultilevel"/>
    <w:tmpl w:val="41F4A224"/>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3903295"/>
    <w:multiLevelType w:val="hybridMultilevel"/>
    <w:tmpl w:val="5A7A78CA"/>
    <w:lvl w:ilvl="0" w:tplc="E1F4CED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3D508E7"/>
    <w:multiLevelType w:val="hybridMultilevel"/>
    <w:tmpl w:val="1DE07DAA"/>
    <w:lvl w:ilvl="0" w:tplc="33CEC70E">
      <w:start w:val="1"/>
      <w:numFmt w:val="decimalFullWidth"/>
      <w:lvlText w:val="%1．"/>
      <w:lvlJc w:val="left"/>
      <w:pPr>
        <w:ind w:left="1296" w:hanging="720"/>
      </w:pPr>
      <w:rPr>
        <w:rFonts w:hint="default"/>
        <w:b w:val="0"/>
      </w:rPr>
    </w:lvl>
    <w:lvl w:ilvl="1" w:tplc="04090017" w:tentative="1">
      <w:start w:val="1"/>
      <w:numFmt w:val="aiueoFullWidth"/>
      <w:lvlText w:val="(%2)"/>
      <w:lvlJc w:val="left"/>
      <w:pPr>
        <w:ind w:left="1456" w:hanging="440"/>
      </w:pPr>
    </w:lvl>
    <w:lvl w:ilvl="2" w:tplc="04090011" w:tentative="1">
      <w:start w:val="1"/>
      <w:numFmt w:val="decimalEnclosedCircle"/>
      <w:lvlText w:val="%3"/>
      <w:lvlJc w:val="left"/>
      <w:pPr>
        <w:ind w:left="1896" w:hanging="440"/>
      </w:pPr>
    </w:lvl>
    <w:lvl w:ilvl="3" w:tplc="0409000F" w:tentative="1">
      <w:start w:val="1"/>
      <w:numFmt w:val="decimal"/>
      <w:lvlText w:val="%4."/>
      <w:lvlJc w:val="left"/>
      <w:pPr>
        <w:ind w:left="2336" w:hanging="440"/>
      </w:pPr>
    </w:lvl>
    <w:lvl w:ilvl="4" w:tplc="04090017" w:tentative="1">
      <w:start w:val="1"/>
      <w:numFmt w:val="aiueoFullWidth"/>
      <w:lvlText w:val="(%5)"/>
      <w:lvlJc w:val="left"/>
      <w:pPr>
        <w:ind w:left="2776" w:hanging="440"/>
      </w:pPr>
    </w:lvl>
    <w:lvl w:ilvl="5" w:tplc="04090011" w:tentative="1">
      <w:start w:val="1"/>
      <w:numFmt w:val="decimalEnclosedCircle"/>
      <w:lvlText w:val="%6"/>
      <w:lvlJc w:val="left"/>
      <w:pPr>
        <w:ind w:left="3216" w:hanging="440"/>
      </w:pPr>
    </w:lvl>
    <w:lvl w:ilvl="6" w:tplc="0409000F" w:tentative="1">
      <w:start w:val="1"/>
      <w:numFmt w:val="decimal"/>
      <w:lvlText w:val="%7."/>
      <w:lvlJc w:val="left"/>
      <w:pPr>
        <w:ind w:left="3656" w:hanging="440"/>
      </w:pPr>
    </w:lvl>
    <w:lvl w:ilvl="7" w:tplc="04090017" w:tentative="1">
      <w:start w:val="1"/>
      <w:numFmt w:val="aiueoFullWidth"/>
      <w:lvlText w:val="(%8)"/>
      <w:lvlJc w:val="left"/>
      <w:pPr>
        <w:ind w:left="4096" w:hanging="440"/>
      </w:pPr>
    </w:lvl>
    <w:lvl w:ilvl="8" w:tplc="04090011" w:tentative="1">
      <w:start w:val="1"/>
      <w:numFmt w:val="decimalEnclosedCircle"/>
      <w:lvlText w:val="%9"/>
      <w:lvlJc w:val="left"/>
      <w:pPr>
        <w:ind w:left="4536" w:hanging="440"/>
      </w:pPr>
    </w:lvl>
  </w:abstractNum>
  <w:abstractNum w:abstractNumId="25" w15:restartNumberingAfterBreak="0">
    <w:nsid w:val="4A5145F2"/>
    <w:multiLevelType w:val="hybridMultilevel"/>
    <w:tmpl w:val="E4B801CC"/>
    <w:lvl w:ilvl="0" w:tplc="A6103814">
      <w:start w:val="1"/>
      <w:numFmt w:val="decimalFullWidth"/>
      <w:lvlText w:val="（%1）"/>
      <w:lvlJc w:val="left"/>
      <w:pPr>
        <w:ind w:left="1193" w:hanging="720"/>
      </w:pPr>
      <w:rPr>
        <w:rFonts w:hint="default"/>
        <w:b w:val="0"/>
      </w:rPr>
    </w:lvl>
    <w:lvl w:ilvl="1" w:tplc="04090017" w:tentative="1">
      <w:start w:val="1"/>
      <w:numFmt w:val="aiueoFullWidth"/>
      <w:lvlText w:val="(%2)"/>
      <w:lvlJc w:val="left"/>
      <w:pPr>
        <w:ind w:left="1353" w:hanging="440"/>
      </w:pPr>
    </w:lvl>
    <w:lvl w:ilvl="2" w:tplc="04090011" w:tentative="1">
      <w:start w:val="1"/>
      <w:numFmt w:val="decimalEnclosedCircle"/>
      <w:lvlText w:val="%3"/>
      <w:lvlJc w:val="left"/>
      <w:pPr>
        <w:ind w:left="1793" w:hanging="440"/>
      </w:pPr>
    </w:lvl>
    <w:lvl w:ilvl="3" w:tplc="0409000F" w:tentative="1">
      <w:start w:val="1"/>
      <w:numFmt w:val="decimal"/>
      <w:lvlText w:val="%4."/>
      <w:lvlJc w:val="left"/>
      <w:pPr>
        <w:ind w:left="2233" w:hanging="440"/>
      </w:pPr>
    </w:lvl>
    <w:lvl w:ilvl="4" w:tplc="04090017" w:tentative="1">
      <w:start w:val="1"/>
      <w:numFmt w:val="aiueoFullWidth"/>
      <w:lvlText w:val="(%5)"/>
      <w:lvlJc w:val="left"/>
      <w:pPr>
        <w:ind w:left="2673" w:hanging="440"/>
      </w:pPr>
    </w:lvl>
    <w:lvl w:ilvl="5" w:tplc="04090011" w:tentative="1">
      <w:start w:val="1"/>
      <w:numFmt w:val="decimalEnclosedCircle"/>
      <w:lvlText w:val="%6"/>
      <w:lvlJc w:val="left"/>
      <w:pPr>
        <w:ind w:left="3113" w:hanging="440"/>
      </w:pPr>
    </w:lvl>
    <w:lvl w:ilvl="6" w:tplc="0409000F" w:tentative="1">
      <w:start w:val="1"/>
      <w:numFmt w:val="decimal"/>
      <w:lvlText w:val="%7."/>
      <w:lvlJc w:val="left"/>
      <w:pPr>
        <w:ind w:left="3553" w:hanging="440"/>
      </w:pPr>
    </w:lvl>
    <w:lvl w:ilvl="7" w:tplc="04090017" w:tentative="1">
      <w:start w:val="1"/>
      <w:numFmt w:val="aiueoFullWidth"/>
      <w:lvlText w:val="(%8)"/>
      <w:lvlJc w:val="left"/>
      <w:pPr>
        <w:ind w:left="3993" w:hanging="440"/>
      </w:pPr>
    </w:lvl>
    <w:lvl w:ilvl="8" w:tplc="04090011" w:tentative="1">
      <w:start w:val="1"/>
      <w:numFmt w:val="decimalEnclosedCircle"/>
      <w:lvlText w:val="%9"/>
      <w:lvlJc w:val="left"/>
      <w:pPr>
        <w:ind w:left="4433" w:hanging="440"/>
      </w:pPr>
    </w:lvl>
  </w:abstractNum>
  <w:abstractNum w:abstractNumId="26" w15:restartNumberingAfterBreak="0">
    <w:nsid w:val="4F9971A9"/>
    <w:multiLevelType w:val="hybridMultilevel"/>
    <w:tmpl w:val="242E66F6"/>
    <w:lvl w:ilvl="0" w:tplc="2C180904">
      <w:start w:val="1"/>
      <w:numFmt w:val="bullet"/>
      <w:lvlText w:val=""/>
      <w:lvlJc w:val="left"/>
      <w:pPr>
        <w:ind w:left="641" w:hanging="420"/>
      </w:pPr>
      <w:rPr>
        <w:rFonts w:ascii="Wingdings" w:hAnsi="Wingdings" w:hint="default"/>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abstractNum w:abstractNumId="27" w15:restartNumberingAfterBreak="0">
    <w:nsid w:val="50B32E1F"/>
    <w:multiLevelType w:val="hybridMultilevel"/>
    <w:tmpl w:val="3BF6AD8E"/>
    <w:lvl w:ilvl="0" w:tplc="2C180904">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8" w15:restartNumberingAfterBreak="0">
    <w:nsid w:val="5131000D"/>
    <w:multiLevelType w:val="hybridMultilevel"/>
    <w:tmpl w:val="681ECA8C"/>
    <w:lvl w:ilvl="0" w:tplc="2C180904">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561240AB"/>
    <w:multiLevelType w:val="hybridMultilevel"/>
    <w:tmpl w:val="B45CB73E"/>
    <w:lvl w:ilvl="0" w:tplc="2C18090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5CDF2FCA"/>
    <w:multiLevelType w:val="hybridMultilevel"/>
    <w:tmpl w:val="32AE84E8"/>
    <w:lvl w:ilvl="0" w:tplc="E1F4CED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F1F6380"/>
    <w:multiLevelType w:val="hybridMultilevel"/>
    <w:tmpl w:val="F8509FE8"/>
    <w:lvl w:ilvl="0" w:tplc="2C180904">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2" w15:restartNumberingAfterBreak="0">
    <w:nsid w:val="644169E6"/>
    <w:multiLevelType w:val="hybridMultilevel"/>
    <w:tmpl w:val="BDF6395E"/>
    <w:lvl w:ilvl="0" w:tplc="FFFFFFFF">
      <w:numFmt w:val="bullet"/>
      <w:lvlText w:val=""/>
      <w:lvlJc w:val="left"/>
      <w:pPr>
        <w:ind w:left="656" w:hanging="440"/>
      </w:pPr>
      <w:rPr>
        <w:rFonts w:ascii="Wingdings" w:eastAsia="Wingdings" w:hAnsi="Wingdings" w:cs="Wingdings" w:hint="default"/>
        <w:b w:val="0"/>
        <w:bCs w:val="0"/>
        <w:i w:val="0"/>
        <w:iCs w:val="0"/>
        <w:spacing w:val="0"/>
        <w:w w:val="100"/>
        <w:sz w:val="24"/>
        <w:szCs w:val="24"/>
        <w:lang w:val="en-US" w:eastAsia="ja-JP" w:bidi="ar-SA"/>
      </w:rPr>
    </w:lvl>
    <w:lvl w:ilvl="1" w:tplc="FFFFFFFF">
      <w:start w:val="1"/>
      <w:numFmt w:val="bullet"/>
      <w:lvlText w:val="※"/>
      <w:lvlJc w:val="left"/>
      <w:pPr>
        <w:ind w:left="1096" w:hanging="440"/>
      </w:pPr>
      <w:rPr>
        <w:rFonts w:ascii="Meiryo UI" w:eastAsia="Meiryo UI" w:hAnsi="Meiryo UI" w:hint="eastAsia"/>
      </w:rPr>
    </w:lvl>
    <w:lvl w:ilvl="2" w:tplc="04090003">
      <w:start w:val="1"/>
      <w:numFmt w:val="bullet"/>
      <w:lvlText w:val=""/>
      <w:lvlJc w:val="left"/>
      <w:pPr>
        <w:ind w:left="1536" w:hanging="440"/>
      </w:pPr>
      <w:rPr>
        <w:rFonts w:ascii="Wingdings" w:hAnsi="Wingdings" w:hint="default"/>
      </w:rPr>
    </w:lvl>
    <w:lvl w:ilvl="3" w:tplc="FFFFFFFF" w:tentative="1">
      <w:start w:val="1"/>
      <w:numFmt w:val="bullet"/>
      <w:lvlText w:val=""/>
      <w:lvlJc w:val="left"/>
      <w:pPr>
        <w:ind w:left="1976" w:hanging="440"/>
      </w:pPr>
      <w:rPr>
        <w:rFonts w:ascii="Wingdings" w:hAnsi="Wingdings" w:hint="default"/>
      </w:rPr>
    </w:lvl>
    <w:lvl w:ilvl="4" w:tplc="FFFFFFFF" w:tentative="1">
      <w:start w:val="1"/>
      <w:numFmt w:val="bullet"/>
      <w:lvlText w:val=""/>
      <w:lvlJc w:val="left"/>
      <w:pPr>
        <w:ind w:left="2416" w:hanging="440"/>
      </w:pPr>
      <w:rPr>
        <w:rFonts w:ascii="Wingdings" w:hAnsi="Wingdings" w:hint="default"/>
      </w:rPr>
    </w:lvl>
    <w:lvl w:ilvl="5" w:tplc="FFFFFFFF" w:tentative="1">
      <w:start w:val="1"/>
      <w:numFmt w:val="bullet"/>
      <w:lvlText w:val=""/>
      <w:lvlJc w:val="left"/>
      <w:pPr>
        <w:ind w:left="2856" w:hanging="440"/>
      </w:pPr>
      <w:rPr>
        <w:rFonts w:ascii="Wingdings" w:hAnsi="Wingdings" w:hint="default"/>
      </w:rPr>
    </w:lvl>
    <w:lvl w:ilvl="6" w:tplc="FFFFFFFF" w:tentative="1">
      <w:start w:val="1"/>
      <w:numFmt w:val="bullet"/>
      <w:lvlText w:val=""/>
      <w:lvlJc w:val="left"/>
      <w:pPr>
        <w:ind w:left="3296" w:hanging="440"/>
      </w:pPr>
      <w:rPr>
        <w:rFonts w:ascii="Wingdings" w:hAnsi="Wingdings" w:hint="default"/>
      </w:rPr>
    </w:lvl>
    <w:lvl w:ilvl="7" w:tplc="FFFFFFFF" w:tentative="1">
      <w:start w:val="1"/>
      <w:numFmt w:val="bullet"/>
      <w:lvlText w:val=""/>
      <w:lvlJc w:val="left"/>
      <w:pPr>
        <w:ind w:left="3736" w:hanging="440"/>
      </w:pPr>
      <w:rPr>
        <w:rFonts w:ascii="Wingdings" w:hAnsi="Wingdings" w:hint="default"/>
      </w:rPr>
    </w:lvl>
    <w:lvl w:ilvl="8" w:tplc="FFFFFFFF" w:tentative="1">
      <w:start w:val="1"/>
      <w:numFmt w:val="bullet"/>
      <w:lvlText w:val=""/>
      <w:lvlJc w:val="left"/>
      <w:pPr>
        <w:ind w:left="4176" w:hanging="440"/>
      </w:pPr>
      <w:rPr>
        <w:rFonts w:ascii="Wingdings" w:hAnsi="Wingdings" w:hint="default"/>
      </w:rPr>
    </w:lvl>
  </w:abstractNum>
  <w:abstractNum w:abstractNumId="33" w15:restartNumberingAfterBreak="0">
    <w:nsid w:val="64BB1C4D"/>
    <w:multiLevelType w:val="hybridMultilevel"/>
    <w:tmpl w:val="C2166584"/>
    <w:lvl w:ilvl="0" w:tplc="2C180904">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65640A0D"/>
    <w:multiLevelType w:val="hybridMultilevel"/>
    <w:tmpl w:val="88FCC156"/>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5A81F62"/>
    <w:multiLevelType w:val="hybridMultilevel"/>
    <w:tmpl w:val="5A1E9BFC"/>
    <w:lvl w:ilvl="0" w:tplc="723CD2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8BD7007"/>
    <w:multiLevelType w:val="hybridMultilevel"/>
    <w:tmpl w:val="9912F31C"/>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A63310C"/>
    <w:multiLevelType w:val="hybridMultilevel"/>
    <w:tmpl w:val="444A20BA"/>
    <w:lvl w:ilvl="0" w:tplc="0409000B">
      <w:start w:val="1"/>
      <w:numFmt w:val="bullet"/>
      <w:lvlText w:val=""/>
      <w:lvlJc w:val="left"/>
      <w:pPr>
        <w:ind w:left="1070" w:hanging="420"/>
      </w:pPr>
      <w:rPr>
        <w:rFonts w:ascii="Wingdings" w:hAnsi="Wingdings" w:hint="default"/>
      </w:rPr>
    </w:lvl>
    <w:lvl w:ilvl="1" w:tplc="0409000B" w:tentative="1">
      <w:start w:val="1"/>
      <w:numFmt w:val="bullet"/>
      <w:lvlText w:val=""/>
      <w:lvlJc w:val="left"/>
      <w:pPr>
        <w:ind w:left="1490" w:hanging="420"/>
      </w:pPr>
      <w:rPr>
        <w:rFonts w:ascii="Wingdings" w:hAnsi="Wingdings" w:hint="default"/>
      </w:rPr>
    </w:lvl>
    <w:lvl w:ilvl="2" w:tplc="0409000D" w:tentative="1">
      <w:start w:val="1"/>
      <w:numFmt w:val="bullet"/>
      <w:lvlText w:val=""/>
      <w:lvlJc w:val="left"/>
      <w:pPr>
        <w:ind w:left="1910" w:hanging="420"/>
      </w:pPr>
      <w:rPr>
        <w:rFonts w:ascii="Wingdings" w:hAnsi="Wingdings" w:hint="default"/>
      </w:rPr>
    </w:lvl>
    <w:lvl w:ilvl="3" w:tplc="04090001" w:tentative="1">
      <w:start w:val="1"/>
      <w:numFmt w:val="bullet"/>
      <w:lvlText w:val=""/>
      <w:lvlJc w:val="left"/>
      <w:pPr>
        <w:ind w:left="2330" w:hanging="420"/>
      </w:pPr>
      <w:rPr>
        <w:rFonts w:ascii="Wingdings" w:hAnsi="Wingdings" w:hint="default"/>
      </w:rPr>
    </w:lvl>
    <w:lvl w:ilvl="4" w:tplc="0409000B" w:tentative="1">
      <w:start w:val="1"/>
      <w:numFmt w:val="bullet"/>
      <w:lvlText w:val=""/>
      <w:lvlJc w:val="left"/>
      <w:pPr>
        <w:ind w:left="2750" w:hanging="420"/>
      </w:pPr>
      <w:rPr>
        <w:rFonts w:ascii="Wingdings" w:hAnsi="Wingdings" w:hint="default"/>
      </w:rPr>
    </w:lvl>
    <w:lvl w:ilvl="5" w:tplc="0409000D" w:tentative="1">
      <w:start w:val="1"/>
      <w:numFmt w:val="bullet"/>
      <w:lvlText w:val=""/>
      <w:lvlJc w:val="left"/>
      <w:pPr>
        <w:ind w:left="3170" w:hanging="420"/>
      </w:pPr>
      <w:rPr>
        <w:rFonts w:ascii="Wingdings" w:hAnsi="Wingdings" w:hint="default"/>
      </w:rPr>
    </w:lvl>
    <w:lvl w:ilvl="6" w:tplc="04090001" w:tentative="1">
      <w:start w:val="1"/>
      <w:numFmt w:val="bullet"/>
      <w:lvlText w:val=""/>
      <w:lvlJc w:val="left"/>
      <w:pPr>
        <w:ind w:left="3590" w:hanging="420"/>
      </w:pPr>
      <w:rPr>
        <w:rFonts w:ascii="Wingdings" w:hAnsi="Wingdings" w:hint="default"/>
      </w:rPr>
    </w:lvl>
    <w:lvl w:ilvl="7" w:tplc="0409000B" w:tentative="1">
      <w:start w:val="1"/>
      <w:numFmt w:val="bullet"/>
      <w:lvlText w:val=""/>
      <w:lvlJc w:val="left"/>
      <w:pPr>
        <w:ind w:left="4010" w:hanging="420"/>
      </w:pPr>
      <w:rPr>
        <w:rFonts w:ascii="Wingdings" w:hAnsi="Wingdings" w:hint="default"/>
      </w:rPr>
    </w:lvl>
    <w:lvl w:ilvl="8" w:tplc="0409000D" w:tentative="1">
      <w:start w:val="1"/>
      <w:numFmt w:val="bullet"/>
      <w:lvlText w:val=""/>
      <w:lvlJc w:val="left"/>
      <w:pPr>
        <w:ind w:left="4430" w:hanging="420"/>
      </w:pPr>
      <w:rPr>
        <w:rFonts w:ascii="Wingdings" w:hAnsi="Wingdings" w:hint="default"/>
      </w:rPr>
    </w:lvl>
  </w:abstractNum>
  <w:abstractNum w:abstractNumId="38" w15:restartNumberingAfterBreak="0">
    <w:nsid w:val="6BED3C4C"/>
    <w:multiLevelType w:val="hybridMultilevel"/>
    <w:tmpl w:val="CD98BA5E"/>
    <w:lvl w:ilvl="0" w:tplc="04090009">
      <w:start w:val="1"/>
      <w:numFmt w:val="bullet"/>
      <w:lvlText w:val=""/>
      <w:lvlJc w:val="left"/>
      <w:pPr>
        <w:ind w:left="1420" w:hanging="420"/>
      </w:pPr>
      <w:rPr>
        <w:rFonts w:ascii="Wingdings" w:hAnsi="Wingdings" w:hint="default"/>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39" w15:restartNumberingAfterBreak="0">
    <w:nsid w:val="6DDF5C50"/>
    <w:multiLevelType w:val="hybridMultilevel"/>
    <w:tmpl w:val="59686842"/>
    <w:lvl w:ilvl="0" w:tplc="723CD22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0" w15:restartNumberingAfterBreak="0">
    <w:nsid w:val="766F4184"/>
    <w:multiLevelType w:val="hybridMultilevel"/>
    <w:tmpl w:val="2F50A0BC"/>
    <w:lvl w:ilvl="0" w:tplc="723CD2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85F2C1D"/>
    <w:multiLevelType w:val="hybridMultilevel"/>
    <w:tmpl w:val="BEDC805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B6314D"/>
    <w:multiLevelType w:val="hybridMultilevel"/>
    <w:tmpl w:val="3FE23052"/>
    <w:lvl w:ilvl="0" w:tplc="0409000F">
      <w:start w:val="1"/>
      <w:numFmt w:val="decimal"/>
      <w:lvlText w:val="%1."/>
      <w:lvlJc w:val="left"/>
      <w:pPr>
        <w:ind w:left="690" w:hanging="420"/>
      </w:p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43" w15:restartNumberingAfterBreak="0">
    <w:nsid w:val="7AC05B62"/>
    <w:multiLevelType w:val="hybridMultilevel"/>
    <w:tmpl w:val="286E834A"/>
    <w:lvl w:ilvl="0" w:tplc="04090009">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44" w15:restartNumberingAfterBreak="0">
    <w:nsid w:val="7AF14BF4"/>
    <w:multiLevelType w:val="hybridMultilevel"/>
    <w:tmpl w:val="4B24FBB6"/>
    <w:lvl w:ilvl="0" w:tplc="9C12D878">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7773454">
    <w:abstractNumId w:val="23"/>
  </w:num>
  <w:num w:numId="2" w16cid:durableId="2031642381">
    <w:abstractNumId w:val="19"/>
  </w:num>
  <w:num w:numId="3" w16cid:durableId="700400456">
    <w:abstractNumId w:val="14"/>
  </w:num>
  <w:num w:numId="4" w16cid:durableId="1170563398">
    <w:abstractNumId w:val="34"/>
  </w:num>
  <w:num w:numId="5" w16cid:durableId="591863681">
    <w:abstractNumId w:val="27"/>
  </w:num>
  <w:num w:numId="6" w16cid:durableId="2117358233">
    <w:abstractNumId w:val="12"/>
  </w:num>
  <w:num w:numId="7" w16cid:durableId="404568444">
    <w:abstractNumId w:val="37"/>
  </w:num>
  <w:num w:numId="8" w16cid:durableId="226689743">
    <w:abstractNumId w:val="18"/>
  </w:num>
  <w:num w:numId="9" w16cid:durableId="590966660">
    <w:abstractNumId w:val="26"/>
  </w:num>
  <w:num w:numId="10" w16cid:durableId="578103304">
    <w:abstractNumId w:val="6"/>
  </w:num>
  <w:num w:numId="11" w16cid:durableId="196821819">
    <w:abstractNumId w:val="33"/>
  </w:num>
  <w:num w:numId="12" w16cid:durableId="735517363">
    <w:abstractNumId w:val="7"/>
  </w:num>
  <w:num w:numId="13" w16cid:durableId="1890529478">
    <w:abstractNumId w:val="22"/>
  </w:num>
  <w:num w:numId="14" w16cid:durableId="764309088">
    <w:abstractNumId w:val="31"/>
  </w:num>
  <w:num w:numId="15" w16cid:durableId="896939368">
    <w:abstractNumId w:val="36"/>
  </w:num>
  <w:num w:numId="16" w16cid:durableId="1743723262">
    <w:abstractNumId w:val="28"/>
  </w:num>
  <w:num w:numId="17" w16cid:durableId="1357343696">
    <w:abstractNumId w:val="13"/>
  </w:num>
  <w:num w:numId="18" w16cid:durableId="1172061188">
    <w:abstractNumId w:val="29"/>
  </w:num>
  <w:num w:numId="19" w16cid:durableId="1910192249">
    <w:abstractNumId w:val="10"/>
  </w:num>
  <w:num w:numId="20" w16cid:durableId="1268385484">
    <w:abstractNumId w:val="15"/>
  </w:num>
  <w:num w:numId="21" w16cid:durableId="408768500">
    <w:abstractNumId w:val="0"/>
  </w:num>
  <w:num w:numId="22" w16cid:durableId="1886795857">
    <w:abstractNumId w:val="38"/>
  </w:num>
  <w:num w:numId="23" w16cid:durableId="1035079005">
    <w:abstractNumId w:val="42"/>
  </w:num>
  <w:num w:numId="24" w16cid:durableId="344333849">
    <w:abstractNumId w:val="2"/>
  </w:num>
  <w:num w:numId="25" w16cid:durableId="708795865">
    <w:abstractNumId w:val="8"/>
  </w:num>
  <w:num w:numId="26" w16cid:durableId="1947342221">
    <w:abstractNumId w:val="41"/>
  </w:num>
  <w:num w:numId="27" w16cid:durableId="76560396">
    <w:abstractNumId w:val="17"/>
  </w:num>
  <w:num w:numId="28" w16cid:durableId="825169883">
    <w:abstractNumId w:val="43"/>
  </w:num>
  <w:num w:numId="29" w16cid:durableId="579217063">
    <w:abstractNumId w:val="4"/>
  </w:num>
  <w:num w:numId="30" w16cid:durableId="1251623911">
    <w:abstractNumId w:val="40"/>
  </w:num>
  <w:num w:numId="31" w16cid:durableId="54133495">
    <w:abstractNumId w:val="35"/>
  </w:num>
  <w:num w:numId="32" w16cid:durableId="1838493192">
    <w:abstractNumId w:val="21"/>
  </w:num>
  <w:num w:numId="33" w16cid:durableId="2125078310">
    <w:abstractNumId w:val="39"/>
  </w:num>
  <w:num w:numId="34" w16cid:durableId="2056075209">
    <w:abstractNumId w:val="30"/>
  </w:num>
  <w:num w:numId="35" w16cid:durableId="1843079770">
    <w:abstractNumId w:val="16"/>
  </w:num>
  <w:num w:numId="36" w16cid:durableId="382142389">
    <w:abstractNumId w:val="20"/>
  </w:num>
  <w:num w:numId="37" w16cid:durableId="1950813765">
    <w:abstractNumId w:val="11"/>
  </w:num>
  <w:num w:numId="38" w16cid:durableId="594634525">
    <w:abstractNumId w:val="1"/>
  </w:num>
  <w:num w:numId="39" w16cid:durableId="776561827">
    <w:abstractNumId w:val="3"/>
  </w:num>
  <w:num w:numId="40" w16cid:durableId="1706055708">
    <w:abstractNumId w:val="44"/>
  </w:num>
  <w:num w:numId="41" w16cid:durableId="2064015425">
    <w:abstractNumId w:val="32"/>
  </w:num>
  <w:num w:numId="42" w16cid:durableId="1398168438">
    <w:abstractNumId w:val="24"/>
  </w:num>
  <w:num w:numId="43" w16cid:durableId="402414388">
    <w:abstractNumId w:val="5"/>
  </w:num>
  <w:num w:numId="44" w16cid:durableId="865100557">
    <w:abstractNumId w:val="9"/>
  </w:num>
  <w:num w:numId="45" w16cid:durableId="1371802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7C3"/>
    <w:rsid w:val="0000174F"/>
    <w:rsid w:val="00021E1D"/>
    <w:rsid w:val="000220C4"/>
    <w:rsid w:val="00023E92"/>
    <w:rsid w:val="00033262"/>
    <w:rsid w:val="00036129"/>
    <w:rsid w:val="00037806"/>
    <w:rsid w:val="00042062"/>
    <w:rsid w:val="000426A8"/>
    <w:rsid w:val="000462C3"/>
    <w:rsid w:val="00047D85"/>
    <w:rsid w:val="00053990"/>
    <w:rsid w:val="000546CE"/>
    <w:rsid w:val="00055CAA"/>
    <w:rsid w:val="0005609F"/>
    <w:rsid w:val="00061714"/>
    <w:rsid w:val="000646CD"/>
    <w:rsid w:val="00071EEC"/>
    <w:rsid w:val="0007237A"/>
    <w:rsid w:val="00072601"/>
    <w:rsid w:val="000823FC"/>
    <w:rsid w:val="00087347"/>
    <w:rsid w:val="00092D95"/>
    <w:rsid w:val="000933B0"/>
    <w:rsid w:val="0009358A"/>
    <w:rsid w:val="000A23B2"/>
    <w:rsid w:val="000A5536"/>
    <w:rsid w:val="000B2309"/>
    <w:rsid w:val="000B71E4"/>
    <w:rsid w:val="000C26F4"/>
    <w:rsid w:val="000C4069"/>
    <w:rsid w:val="000C56BC"/>
    <w:rsid w:val="000C5E27"/>
    <w:rsid w:val="000C6C9C"/>
    <w:rsid w:val="000D73D2"/>
    <w:rsid w:val="000E0F3E"/>
    <w:rsid w:val="000E485E"/>
    <w:rsid w:val="000E5E0C"/>
    <w:rsid w:val="000F1D06"/>
    <w:rsid w:val="000F3F9B"/>
    <w:rsid w:val="000F46CE"/>
    <w:rsid w:val="000F569F"/>
    <w:rsid w:val="000F6B11"/>
    <w:rsid w:val="00105384"/>
    <w:rsid w:val="00110992"/>
    <w:rsid w:val="0011311D"/>
    <w:rsid w:val="001305A3"/>
    <w:rsid w:val="001358C8"/>
    <w:rsid w:val="00147435"/>
    <w:rsid w:val="001666CA"/>
    <w:rsid w:val="0017470B"/>
    <w:rsid w:val="00174884"/>
    <w:rsid w:val="00187C3F"/>
    <w:rsid w:val="00190A2F"/>
    <w:rsid w:val="001964F4"/>
    <w:rsid w:val="001977A5"/>
    <w:rsid w:val="00197B1E"/>
    <w:rsid w:val="001A6FF5"/>
    <w:rsid w:val="001B1A56"/>
    <w:rsid w:val="001B1CC4"/>
    <w:rsid w:val="001B4164"/>
    <w:rsid w:val="001B4B03"/>
    <w:rsid w:val="001B4E5A"/>
    <w:rsid w:val="001B5086"/>
    <w:rsid w:val="001B5899"/>
    <w:rsid w:val="001C135A"/>
    <w:rsid w:val="001C2A44"/>
    <w:rsid w:val="001D49F9"/>
    <w:rsid w:val="001E37E4"/>
    <w:rsid w:val="001E7B1E"/>
    <w:rsid w:val="001F6199"/>
    <w:rsid w:val="00206999"/>
    <w:rsid w:val="00216EAE"/>
    <w:rsid w:val="00222077"/>
    <w:rsid w:val="00227FD9"/>
    <w:rsid w:val="002317A4"/>
    <w:rsid w:val="00233221"/>
    <w:rsid w:val="00233E64"/>
    <w:rsid w:val="00234284"/>
    <w:rsid w:val="00236E95"/>
    <w:rsid w:val="00237769"/>
    <w:rsid w:val="002459BC"/>
    <w:rsid w:val="00245C24"/>
    <w:rsid w:val="00264075"/>
    <w:rsid w:val="00272039"/>
    <w:rsid w:val="00273015"/>
    <w:rsid w:val="00275E06"/>
    <w:rsid w:val="00276740"/>
    <w:rsid w:val="002810E0"/>
    <w:rsid w:val="00282769"/>
    <w:rsid w:val="00284706"/>
    <w:rsid w:val="002851AB"/>
    <w:rsid w:val="0028739B"/>
    <w:rsid w:val="00287F2B"/>
    <w:rsid w:val="002A3A6B"/>
    <w:rsid w:val="002A455A"/>
    <w:rsid w:val="002A4B46"/>
    <w:rsid w:val="002A572E"/>
    <w:rsid w:val="002A6753"/>
    <w:rsid w:val="002B40CD"/>
    <w:rsid w:val="002B5E69"/>
    <w:rsid w:val="002B6090"/>
    <w:rsid w:val="002C0FD2"/>
    <w:rsid w:val="002C59EA"/>
    <w:rsid w:val="002C6CF5"/>
    <w:rsid w:val="002D0C41"/>
    <w:rsid w:val="002D17F9"/>
    <w:rsid w:val="002D3CB0"/>
    <w:rsid w:val="002E5117"/>
    <w:rsid w:val="002F37C3"/>
    <w:rsid w:val="002F46C7"/>
    <w:rsid w:val="002F7B34"/>
    <w:rsid w:val="003018FB"/>
    <w:rsid w:val="0030572B"/>
    <w:rsid w:val="0030738F"/>
    <w:rsid w:val="00310CE0"/>
    <w:rsid w:val="00311142"/>
    <w:rsid w:val="0031343C"/>
    <w:rsid w:val="003201ED"/>
    <w:rsid w:val="003310FA"/>
    <w:rsid w:val="0033420D"/>
    <w:rsid w:val="0035202B"/>
    <w:rsid w:val="003661CE"/>
    <w:rsid w:val="00366C07"/>
    <w:rsid w:val="00377641"/>
    <w:rsid w:val="00384F69"/>
    <w:rsid w:val="003A682C"/>
    <w:rsid w:val="003A7862"/>
    <w:rsid w:val="003A7D61"/>
    <w:rsid w:val="003B0003"/>
    <w:rsid w:val="003B067C"/>
    <w:rsid w:val="003B2518"/>
    <w:rsid w:val="003B7817"/>
    <w:rsid w:val="003C12A5"/>
    <w:rsid w:val="003C464F"/>
    <w:rsid w:val="003C62FF"/>
    <w:rsid w:val="003C6571"/>
    <w:rsid w:val="003D0B63"/>
    <w:rsid w:val="003D163A"/>
    <w:rsid w:val="003D182F"/>
    <w:rsid w:val="003D4C22"/>
    <w:rsid w:val="003D4CB8"/>
    <w:rsid w:val="003E3DC4"/>
    <w:rsid w:val="003E7B22"/>
    <w:rsid w:val="004017B5"/>
    <w:rsid w:val="00405249"/>
    <w:rsid w:val="00407192"/>
    <w:rsid w:val="00422560"/>
    <w:rsid w:val="004237A4"/>
    <w:rsid w:val="004324F6"/>
    <w:rsid w:val="0043613D"/>
    <w:rsid w:val="00437A74"/>
    <w:rsid w:val="00440D5A"/>
    <w:rsid w:val="004445CD"/>
    <w:rsid w:val="00454322"/>
    <w:rsid w:val="00454786"/>
    <w:rsid w:val="00456E0F"/>
    <w:rsid w:val="0047052B"/>
    <w:rsid w:val="00472584"/>
    <w:rsid w:val="00475DE1"/>
    <w:rsid w:val="00485436"/>
    <w:rsid w:val="004922CB"/>
    <w:rsid w:val="004930AB"/>
    <w:rsid w:val="0049722C"/>
    <w:rsid w:val="00497260"/>
    <w:rsid w:val="004972B9"/>
    <w:rsid w:val="004A4774"/>
    <w:rsid w:val="004A5FCE"/>
    <w:rsid w:val="004B049F"/>
    <w:rsid w:val="004B384F"/>
    <w:rsid w:val="004C2F36"/>
    <w:rsid w:val="004C6A1C"/>
    <w:rsid w:val="004D3944"/>
    <w:rsid w:val="004D6273"/>
    <w:rsid w:val="004D7DDF"/>
    <w:rsid w:val="004F6958"/>
    <w:rsid w:val="004F6FA4"/>
    <w:rsid w:val="004F7B63"/>
    <w:rsid w:val="0050005E"/>
    <w:rsid w:val="005037B9"/>
    <w:rsid w:val="00505A7D"/>
    <w:rsid w:val="00507794"/>
    <w:rsid w:val="0051506F"/>
    <w:rsid w:val="00521541"/>
    <w:rsid w:val="0053632F"/>
    <w:rsid w:val="00537D7A"/>
    <w:rsid w:val="005406E1"/>
    <w:rsid w:val="00540CDA"/>
    <w:rsid w:val="005501F7"/>
    <w:rsid w:val="00552D8F"/>
    <w:rsid w:val="00561F5A"/>
    <w:rsid w:val="005634FD"/>
    <w:rsid w:val="0056667B"/>
    <w:rsid w:val="00572292"/>
    <w:rsid w:val="00574ABC"/>
    <w:rsid w:val="0059601E"/>
    <w:rsid w:val="00597F9B"/>
    <w:rsid w:val="005A0196"/>
    <w:rsid w:val="005A030B"/>
    <w:rsid w:val="005A0DC5"/>
    <w:rsid w:val="005A2BB0"/>
    <w:rsid w:val="005B3AFB"/>
    <w:rsid w:val="005C1D71"/>
    <w:rsid w:val="005C33BC"/>
    <w:rsid w:val="005C3BF1"/>
    <w:rsid w:val="005C74DC"/>
    <w:rsid w:val="005D0744"/>
    <w:rsid w:val="005E004B"/>
    <w:rsid w:val="005E109D"/>
    <w:rsid w:val="005E1AC1"/>
    <w:rsid w:val="005E67B4"/>
    <w:rsid w:val="005F7AB6"/>
    <w:rsid w:val="00600423"/>
    <w:rsid w:val="00602719"/>
    <w:rsid w:val="00602C3B"/>
    <w:rsid w:val="006056B1"/>
    <w:rsid w:val="00610066"/>
    <w:rsid w:val="006148D2"/>
    <w:rsid w:val="006176F4"/>
    <w:rsid w:val="0062078A"/>
    <w:rsid w:val="00620D83"/>
    <w:rsid w:val="006266DF"/>
    <w:rsid w:val="00627148"/>
    <w:rsid w:val="0063036A"/>
    <w:rsid w:val="00634BAC"/>
    <w:rsid w:val="00635186"/>
    <w:rsid w:val="0063520D"/>
    <w:rsid w:val="00636130"/>
    <w:rsid w:val="00636560"/>
    <w:rsid w:val="006426E5"/>
    <w:rsid w:val="00642A05"/>
    <w:rsid w:val="0067323D"/>
    <w:rsid w:val="00675767"/>
    <w:rsid w:val="00675783"/>
    <w:rsid w:val="00685B9E"/>
    <w:rsid w:val="006874EB"/>
    <w:rsid w:val="00690E52"/>
    <w:rsid w:val="006955EB"/>
    <w:rsid w:val="006A43AC"/>
    <w:rsid w:val="006B2D18"/>
    <w:rsid w:val="006B4512"/>
    <w:rsid w:val="006C79F2"/>
    <w:rsid w:val="006D147C"/>
    <w:rsid w:val="006D1576"/>
    <w:rsid w:val="006D3A07"/>
    <w:rsid w:val="006D45F5"/>
    <w:rsid w:val="006D57C4"/>
    <w:rsid w:val="006E0552"/>
    <w:rsid w:val="006E225F"/>
    <w:rsid w:val="006F0BF8"/>
    <w:rsid w:val="006F43C8"/>
    <w:rsid w:val="006F4768"/>
    <w:rsid w:val="006F5298"/>
    <w:rsid w:val="00703B25"/>
    <w:rsid w:val="007061FA"/>
    <w:rsid w:val="00707AEA"/>
    <w:rsid w:val="00710122"/>
    <w:rsid w:val="00713740"/>
    <w:rsid w:val="007228ED"/>
    <w:rsid w:val="00742D10"/>
    <w:rsid w:val="0074350E"/>
    <w:rsid w:val="007531D5"/>
    <w:rsid w:val="007532F0"/>
    <w:rsid w:val="0075372D"/>
    <w:rsid w:val="007546FC"/>
    <w:rsid w:val="007622F0"/>
    <w:rsid w:val="00764606"/>
    <w:rsid w:val="007651D0"/>
    <w:rsid w:val="00771E8D"/>
    <w:rsid w:val="00773F28"/>
    <w:rsid w:val="007742FC"/>
    <w:rsid w:val="007744D0"/>
    <w:rsid w:val="00780BDE"/>
    <w:rsid w:val="007821A0"/>
    <w:rsid w:val="007825C6"/>
    <w:rsid w:val="00783DD0"/>
    <w:rsid w:val="00783E9E"/>
    <w:rsid w:val="007862D2"/>
    <w:rsid w:val="00792B05"/>
    <w:rsid w:val="007935C2"/>
    <w:rsid w:val="00793C4E"/>
    <w:rsid w:val="007977DE"/>
    <w:rsid w:val="00797BF9"/>
    <w:rsid w:val="00797E0A"/>
    <w:rsid w:val="007A0F2D"/>
    <w:rsid w:val="007A7606"/>
    <w:rsid w:val="007A7CB5"/>
    <w:rsid w:val="007B25F0"/>
    <w:rsid w:val="007D0113"/>
    <w:rsid w:val="007D052C"/>
    <w:rsid w:val="007D6C42"/>
    <w:rsid w:val="007E3E60"/>
    <w:rsid w:val="007E4C58"/>
    <w:rsid w:val="007F101E"/>
    <w:rsid w:val="007F2EB7"/>
    <w:rsid w:val="007F4212"/>
    <w:rsid w:val="008001BB"/>
    <w:rsid w:val="00800CEC"/>
    <w:rsid w:val="00813DB7"/>
    <w:rsid w:val="00814915"/>
    <w:rsid w:val="0081506C"/>
    <w:rsid w:val="008251B5"/>
    <w:rsid w:val="00826153"/>
    <w:rsid w:val="00827D56"/>
    <w:rsid w:val="00830C14"/>
    <w:rsid w:val="00830F3B"/>
    <w:rsid w:val="00831F25"/>
    <w:rsid w:val="008451D9"/>
    <w:rsid w:val="00847CA6"/>
    <w:rsid w:val="00851E13"/>
    <w:rsid w:val="00852DBF"/>
    <w:rsid w:val="00855FFE"/>
    <w:rsid w:val="00862029"/>
    <w:rsid w:val="00865239"/>
    <w:rsid w:val="0087361C"/>
    <w:rsid w:val="0087662B"/>
    <w:rsid w:val="008807E3"/>
    <w:rsid w:val="008822E0"/>
    <w:rsid w:val="00885357"/>
    <w:rsid w:val="00890009"/>
    <w:rsid w:val="008914DE"/>
    <w:rsid w:val="00891608"/>
    <w:rsid w:val="008972EC"/>
    <w:rsid w:val="008A0EAE"/>
    <w:rsid w:val="008A4688"/>
    <w:rsid w:val="008A57A9"/>
    <w:rsid w:val="008B3D40"/>
    <w:rsid w:val="008C24D9"/>
    <w:rsid w:val="008C47F2"/>
    <w:rsid w:val="008D2B05"/>
    <w:rsid w:val="008D31C1"/>
    <w:rsid w:val="008D463D"/>
    <w:rsid w:val="008E26C7"/>
    <w:rsid w:val="0090421A"/>
    <w:rsid w:val="00906CA4"/>
    <w:rsid w:val="00907889"/>
    <w:rsid w:val="00916A1A"/>
    <w:rsid w:val="009171D0"/>
    <w:rsid w:val="00920B88"/>
    <w:rsid w:val="00920D3B"/>
    <w:rsid w:val="00922367"/>
    <w:rsid w:val="009334CD"/>
    <w:rsid w:val="00936326"/>
    <w:rsid w:val="00944AF3"/>
    <w:rsid w:val="009466DA"/>
    <w:rsid w:val="00947094"/>
    <w:rsid w:val="00950826"/>
    <w:rsid w:val="00953555"/>
    <w:rsid w:val="00961E1A"/>
    <w:rsid w:val="00964171"/>
    <w:rsid w:val="009725A9"/>
    <w:rsid w:val="00973D4E"/>
    <w:rsid w:val="0098246C"/>
    <w:rsid w:val="00984F34"/>
    <w:rsid w:val="009954AE"/>
    <w:rsid w:val="00995FC9"/>
    <w:rsid w:val="00997FB4"/>
    <w:rsid w:val="009A34CE"/>
    <w:rsid w:val="009A503F"/>
    <w:rsid w:val="009A5600"/>
    <w:rsid w:val="009B79DD"/>
    <w:rsid w:val="009C42D9"/>
    <w:rsid w:val="009D28B4"/>
    <w:rsid w:val="009D59FA"/>
    <w:rsid w:val="009E38C9"/>
    <w:rsid w:val="009E6A59"/>
    <w:rsid w:val="009E7AD1"/>
    <w:rsid w:val="009E7C60"/>
    <w:rsid w:val="009F149E"/>
    <w:rsid w:val="009F4287"/>
    <w:rsid w:val="009F6890"/>
    <w:rsid w:val="00A1773B"/>
    <w:rsid w:val="00A23008"/>
    <w:rsid w:val="00A31E64"/>
    <w:rsid w:val="00A332EA"/>
    <w:rsid w:val="00A33706"/>
    <w:rsid w:val="00A3409D"/>
    <w:rsid w:val="00A370FA"/>
    <w:rsid w:val="00A404D8"/>
    <w:rsid w:val="00A55EC5"/>
    <w:rsid w:val="00A62820"/>
    <w:rsid w:val="00A66DA6"/>
    <w:rsid w:val="00A77CCA"/>
    <w:rsid w:val="00A81EE8"/>
    <w:rsid w:val="00A82780"/>
    <w:rsid w:val="00A83ED5"/>
    <w:rsid w:val="00A842BF"/>
    <w:rsid w:val="00A84722"/>
    <w:rsid w:val="00A86D03"/>
    <w:rsid w:val="00A879AE"/>
    <w:rsid w:val="00A937F4"/>
    <w:rsid w:val="00AA0D63"/>
    <w:rsid w:val="00AB646C"/>
    <w:rsid w:val="00AC1762"/>
    <w:rsid w:val="00AC2ACE"/>
    <w:rsid w:val="00AD1528"/>
    <w:rsid w:val="00AD2B41"/>
    <w:rsid w:val="00AD56EF"/>
    <w:rsid w:val="00AD7831"/>
    <w:rsid w:val="00AE2173"/>
    <w:rsid w:val="00AE6148"/>
    <w:rsid w:val="00AF0E02"/>
    <w:rsid w:val="00AF0F59"/>
    <w:rsid w:val="00AF3B55"/>
    <w:rsid w:val="00AF4EC9"/>
    <w:rsid w:val="00B0389E"/>
    <w:rsid w:val="00B26D7E"/>
    <w:rsid w:val="00B323B9"/>
    <w:rsid w:val="00B32593"/>
    <w:rsid w:val="00B33578"/>
    <w:rsid w:val="00B459DF"/>
    <w:rsid w:val="00B47E50"/>
    <w:rsid w:val="00B5187C"/>
    <w:rsid w:val="00B5592A"/>
    <w:rsid w:val="00B613DB"/>
    <w:rsid w:val="00B660D1"/>
    <w:rsid w:val="00B676BF"/>
    <w:rsid w:val="00B678FC"/>
    <w:rsid w:val="00B70AD1"/>
    <w:rsid w:val="00B70F70"/>
    <w:rsid w:val="00B818A4"/>
    <w:rsid w:val="00BB28CF"/>
    <w:rsid w:val="00BB2AC2"/>
    <w:rsid w:val="00BB5196"/>
    <w:rsid w:val="00BC2E41"/>
    <w:rsid w:val="00BC3FF9"/>
    <w:rsid w:val="00BC6477"/>
    <w:rsid w:val="00BC65F7"/>
    <w:rsid w:val="00BD0650"/>
    <w:rsid w:val="00BD22EA"/>
    <w:rsid w:val="00BD279E"/>
    <w:rsid w:val="00BD431A"/>
    <w:rsid w:val="00BD60DF"/>
    <w:rsid w:val="00BE128A"/>
    <w:rsid w:val="00BE6E6C"/>
    <w:rsid w:val="00BE7585"/>
    <w:rsid w:val="00BF595C"/>
    <w:rsid w:val="00C034D3"/>
    <w:rsid w:val="00C13A20"/>
    <w:rsid w:val="00C15925"/>
    <w:rsid w:val="00C16389"/>
    <w:rsid w:val="00C20F26"/>
    <w:rsid w:val="00C2340B"/>
    <w:rsid w:val="00C23CD2"/>
    <w:rsid w:val="00C2441B"/>
    <w:rsid w:val="00C26B1B"/>
    <w:rsid w:val="00C4002F"/>
    <w:rsid w:val="00C414A1"/>
    <w:rsid w:val="00C41D72"/>
    <w:rsid w:val="00C562B3"/>
    <w:rsid w:val="00C6225E"/>
    <w:rsid w:val="00C70880"/>
    <w:rsid w:val="00C76915"/>
    <w:rsid w:val="00C77BFA"/>
    <w:rsid w:val="00C839EA"/>
    <w:rsid w:val="00C845BC"/>
    <w:rsid w:val="00C84D3E"/>
    <w:rsid w:val="00C860BC"/>
    <w:rsid w:val="00C9332C"/>
    <w:rsid w:val="00CA2A79"/>
    <w:rsid w:val="00CA2B24"/>
    <w:rsid w:val="00CA2BA8"/>
    <w:rsid w:val="00CA3DE8"/>
    <w:rsid w:val="00CA3E47"/>
    <w:rsid w:val="00CA446E"/>
    <w:rsid w:val="00CB0DAD"/>
    <w:rsid w:val="00CB2213"/>
    <w:rsid w:val="00CB4572"/>
    <w:rsid w:val="00CB5905"/>
    <w:rsid w:val="00CB6A7E"/>
    <w:rsid w:val="00CD290C"/>
    <w:rsid w:val="00CD76C8"/>
    <w:rsid w:val="00CE521B"/>
    <w:rsid w:val="00CF1AD5"/>
    <w:rsid w:val="00CF3E0C"/>
    <w:rsid w:val="00CF4F2E"/>
    <w:rsid w:val="00D006B7"/>
    <w:rsid w:val="00D101E0"/>
    <w:rsid w:val="00D13DC1"/>
    <w:rsid w:val="00D31AE0"/>
    <w:rsid w:val="00D34D8B"/>
    <w:rsid w:val="00D40274"/>
    <w:rsid w:val="00D41CFA"/>
    <w:rsid w:val="00D42D2D"/>
    <w:rsid w:val="00D517A8"/>
    <w:rsid w:val="00D53EC2"/>
    <w:rsid w:val="00D57A4D"/>
    <w:rsid w:val="00D62337"/>
    <w:rsid w:val="00D70550"/>
    <w:rsid w:val="00D74026"/>
    <w:rsid w:val="00D81214"/>
    <w:rsid w:val="00D812C7"/>
    <w:rsid w:val="00D905AB"/>
    <w:rsid w:val="00D90713"/>
    <w:rsid w:val="00D9407E"/>
    <w:rsid w:val="00DA1258"/>
    <w:rsid w:val="00DB0ED7"/>
    <w:rsid w:val="00DB0F16"/>
    <w:rsid w:val="00DB0F34"/>
    <w:rsid w:val="00DB36D8"/>
    <w:rsid w:val="00DB672B"/>
    <w:rsid w:val="00DC030D"/>
    <w:rsid w:val="00DC433F"/>
    <w:rsid w:val="00DC4D3A"/>
    <w:rsid w:val="00DD1760"/>
    <w:rsid w:val="00DD311B"/>
    <w:rsid w:val="00DD5B1B"/>
    <w:rsid w:val="00DD6185"/>
    <w:rsid w:val="00DD7309"/>
    <w:rsid w:val="00DD785C"/>
    <w:rsid w:val="00DE5085"/>
    <w:rsid w:val="00DE59D5"/>
    <w:rsid w:val="00DF13D9"/>
    <w:rsid w:val="00DF22F2"/>
    <w:rsid w:val="00DF3C69"/>
    <w:rsid w:val="00DF4DD6"/>
    <w:rsid w:val="00DF7669"/>
    <w:rsid w:val="00E01B48"/>
    <w:rsid w:val="00E0502F"/>
    <w:rsid w:val="00E0511C"/>
    <w:rsid w:val="00E053D5"/>
    <w:rsid w:val="00E13300"/>
    <w:rsid w:val="00E24544"/>
    <w:rsid w:val="00E26C95"/>
    <w:rsid w:val="00E3338C"/>
    <w:rsid w:val="00E4119B"/>
    <w:rsid w:val="00E43BCA"/>
    <w:rsid w:val="00E50109"/>
    <w:rsid w:val="00E537A6"/>
    <w:rsid w:val="00E606C7"/>
    <w:rsid w:val="00E638B1"/>
    <w:rsid w:val="00E70AC6"/>
    <w:rsid w:val="00E7271B"/>
    <w:rsid w:val="00E73F09"/>
    <w:rsid w:val="00E758F9"/>
    <w:rsid w:val="00E846EC"/>
    <w:rsid w:val="00E918CE"/>
    <w:rsid w:val="00EA40B1"/>
    <w:rsid w:val="00EA42C9"/>
    <w:rsid w:val="00EB05D8"/>
    <w:rsid w:val="00EB3CD2"/>
    <w:rsid w:val="00ED5753"/>
    <w:rsid w:val="00EE1C23"/>
    <w:rsid w:val="00EE4123"/>
    <w:rsid w:val="00EE5065"/>
    <w:rsid w:val="00EF0DE6"/>
    <w:rsid w:val="00EF3AE0"/>
    <w:rsid w:val="00EF6A3C"/>
    <w:rsid w:val="00F1317A"/>
    <w:rsid w:val="00F158C3"/>
    <w:rsid w:val="00F228A6"/>
    <w:rsid w:val="00F37721"/>
    <w:rsid w:val="00F37752"/>
    <w:rsid w:val="00F37A75"/>
    <w:rsid w:val="00F46CED"/>
    <w:rsid w:val="00F47C0E"/>
    <w:rsid w:val="00F52E3F"/>
    <w:rsid w:val="00F55E7A"/>
    <w:rsid w:val="00F56D65"/>
    <w:rsid w:val="00F640B3"/>
    <w:rsid w:val="00F651B4"/>
    <w:rsid w:val="00F651D3"/>
    <w:rsid w:val="00F670CB"/>
    <w:rsid w:val="00F71548"/>
    <w:rsid w:val="00F71F64"/>
    <w:rsid w:val="00F834E4"/>
    <w:rsid w:val="00F841F9"/>
    <w:rsid w:val="00F86BE5"/>
    <w:rsid w:val="00F91A15"/>
    <w:rsid w:val="00F93F26"/>
    <w:rsid w:val="00FA1ABF"/>
    <w:rsid w:val="00FB23E7"/>
    <w:rsid w:val="00FB68E8"/>
    <w:rsid w:val="00FC053C"/>
    <w:rsid w:val="00FC4472"/>
    <w:rsid w:val="00FC6266"/>
    <w:rsid w:val="00FC6B62"/>
    <w:rsid w:val="00FD7A9D"/>
    <w:rsid w:val="00FE39AC"/>
    <w:rsid w:val="00FE501F"/>
    <w:rsid w:val="00FE5597"/>
    <w:rsid w:val="00FE7918"/>
    <w:rsid w:val="00FF1659"/>
    <w:rsid w:val="00FF1F1E"/>
    <w:rsid w:val="00FF3BFB"/>
    <w:rsid w:val="00FF6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012A0"/>
  <w15:chartTrackingRefBased/>
  <w15:docId w15:val="{24AB747D-7A14-4F64-8988-6296AE54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3F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001BB"/>
    <w:pPr>
      <w:ind w:leftChars="400" w:left="840"/>
    </w:pPr>
  </w:style>
  <w:style w:type="paragraph" w:styleId="a5">
    <w:name w:val="header"/>
    <w:basedOn w:val="a"/>
    <w:link w:val="a6"/>
    <w:uiPriority w:val="99"/>
    <w:unhideWhenUsed/>
    <w:rsid w:val="00AD7831"/>
    <w:pPr>
      <w:tabs>
        <w:tab w:val="center" w:pos="4252"/>
        <w:tab w:val="right" w:pos="8504"/>
      </w:tabs>
      <w:snapToGrid w:val="0"/>
    </w:pPr>
  </w:style>
  <w:style w:type="character" w:customStyle="1" w:styleId="a6">
    <w:name w:val="ヘッダー (文字)"/>
    <w:basedOn w:val="a0"/>
    <w:link w:val="a5"/>
    <w:uiPriority w:val="99"/>
    <w:rsid w:val="00AD7831"/>
  </w:style>
  <w:style w:type="paragraph" w:styleId="a7">
    <w:name w:val="footer"/>
    <w:basedOn w:val="a"/>
    <w:link w:val="a8"/>
    <w:uiPriority w:val="99"/>
    <w:unhideWhenUsed/>
    <w:rsid w:val="00AD7831"/>
    <w:pPr>
      <w:tabs>
        <w:tab w:val="center" w:pos="4252"/>
        <w:tab w:val="right" w:pos="8504"/>
      </w:tabs>
      <w:snapToGrid w:val="0"/>
    </w:pPr>
  </w:style>
  <w:style w:type="character" w:customStyle="1" w:styleId="a8">
    <w:name w:val="フッター (文字)"/>
    <w:basedOn w:val="a0"/>
    <w:link w:val="a7"/>
    <w:uiPriority w:val="99"/>
    <w:rsid w:val="00AD7831"/>
  </w:style>
  <w:style w:type="paragraph" w:styleId="a9">
    <w:name w:val="Closing"/>
    <w:basedOn w:val="a"/>
    <w:link w:val="aa"/>
    <w:uiPriority w:val="99"/>
    <w:semiHidden/>
    <w:unhideWhenUsed/>
    <w:rsid w:val="001A6FF5"/>
    <w:pPr>
      <w:jc w:val="right"/>
    </w:pPr>
  </w:style>
  <w:style w:type="character" w:customStyle="1" w:styleId="aa">
    <w:name w:val="結語 (文字)"/>
    <w:basedOn w:val="a0"/>
    <w:link w:val="a9"/>
    <w:uiPriority w:val="99"/>
    <w:semiHidden/>
    <w:rsid w:val="001A6FF5"/>
  </w:style>
  <w:style w:type="numbering" w:customStyle="1" w:styleId="1">
    <w:name w:val="リストなし1"/>
    <w:next w:val="a2"/>
    <w:uiPriority w:val="99"/>
    <w:semiHidden/>
    <w:unhideWhenUsed/>
    <w:rsid w:val="00E0511C"/>
  </w:style>
  <w:style w:type="table" w:customStyle="1" w:styleId="10">
    <w:name w:val="表 (格子)1"/>
    <w:basedOn w:val="a1"/>
    <w:next w:val="a3"/>
    <w:uiPriority w:val="59"/>
    <w:rsid w:val="00E0511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0511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E0511C"/>
    <w:rPr>
      <w:rFonts w:ascii="Arial" w:eastAsia="ＭＳ ゴシック" w:hAnsi="Arial" w:cs="Times New Roman"/>
      <w:sz w:val="18"/>
      <w:szCs w:val="18"/>
    </w:rPr>
  </w:style>
  <w:style w:type="character" w:customStyle="1" w:styleId="ac">
    <w:name w:val="吹き出し (文字)"/>
    <w:basedOn w:val="a0"/>
    <w:link w:val="ab"/>
    <w:uiPriority w:val="99"/>
    <w:semiHidden/>
    <w:rsid w:val="00E0511C"/>
    <w:rPr>
      <w:rFonts w:ascii="Arial" w:eastAsia="ＭＳ ゴシック" w:hAnsi="Arial" w:cs="Times New Roman"/>
      <w:sz w:val="18"/>
      <w:szCs w:val="18"/>
    </w:rPr>
  </w:style>
  <w:style w:type="paragraph" w:styleId="ad">
    <w:name w:val="Note Heading"/>
    <w:basedOn w:val="a"/>
    <w:next w:val="a"/>
    <w:link w:val="ae"/>
    <w:uiPriority w:val="99"/>
    <w:semiHidden/>
    <w:unhideWhenUsed/>
    <w:rsid w:val="00E0511C"/>
    <w:pPr>
      <w:jc w:val="center"/>
    </w:pPr>
    <w:rPr>
      <w:rFonts w:ascii="Century" w:eastAsia="ＭＳ 明朝" w:hAnsi="Century" w:cs="Times New Roman"/>
    </w:rPr>
  </w:style>
  <w:style w:type="character" w:customStyle="1" w:styleId="ae">
    <w:name w:val="記 (文字)"/>
    <w:basedOn w:val="a0"/>
    <w:link w:val="ad"/>
    <w:uiPriority w:val="99"/>
    <w:semiHidden/>
    <w:rsid w:val="00E0511C"/>
    <w:rPr>
      <w:rFonts w:ascii="Century" w:eastAsia="ＭＳ 明朝" w:hAnsi="Century" w:cs="Times New Roman"/>
    </w:rPr>
  </w:style>
  <w:style w:type="character" w:styleId="af">
    <w:name w:val="Hyperlink"/>
    <w:uiPriority w:val="99"/>
    <w:unhideWhenUsed/>
    <w:rsid w:val="00E0511C"/>
    <w:rPr>
      <w:color w:val="0000FF"/>
      <w:u w:val="single"/>
    </w:rPr>
  </w:style>
  <w:style w:type="table" w:customStyle="1" w:styleId="11">
    <w:name w:val="表 (格子)11"/>
    <w:basedOn w:val="a1"/>
    <w:next w:val="a3"/>
    <w:uiPriority w:val="59"/>
    <w:rsid w:val="00E0511C"/>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E0511C"/>
    <w:rPr>
      <w:sz w:val="18"/>
      <w:szCs w:val="18"/>
    </w:rPr>
  </w:style>
  <w:style w:type="paragraph" w:styleId="af1">
    <w:name w:val="annotation text"/>
    <w:basedOn w:val="a"/>
    <w:link w:val="af2"/>
    <w:uiPriority w:val="99"/>
    <w:unhideWhenUsed/>
    <w:rsid w:val="00E0511C"/>
    <w:pPr>
      <w:jc w:val="left"/>
    </w:pPr>
    <w:rPr>
      <w:rFonts w:ascii="Century" w:eastAsia="ＭＳ 明朝" w:hAnsi="Century" w:cs="Times New Roman"/>
    </w:rPr>
  </w:style>
  <w:style w:type="character" w:customStyle="1" w:styleId="af2">
    <w:name w:val="コメント文字列 (文字)"/>
    <w:basedOn w:val="a0"/>
    <w:link w:val="af1"/>
    <w:uiPriority w:val="99"/>
    <w:rsid w:val="00E0511C"/>
    <w:rPr>
      <w:rFonts w:ascii="Century" w:eastAsia="ＭＳ 明朝" w:hAnsi="Century" w:cs="Times New Roman"/>
    </w:rPr>
  </w:style>
  <w:style w:type="paragraph" w:styleId="af3">
    <w:name w:val="annotation subject"/>
    <w:basedOn w:val="af1"/>
    <w:next w:val="af1"/>
    <w:link w:val="af4"/>
    <w:uiPriority w:val="99"/>
    <w:semiHidden/>
    <w:unhideWhenUsed/>
    <w:rsid w:val="00E0511C"/>
    <w:rPr>
      <w:b/>
      <w:bCs/>
    </w:rPr>
  </w:style>
  <w:style w:type="character" w:customStyle="1" w:styleId="af4">
    <w:name w:val="コメント内容 (文字)"/>
    <w:basedOn w:val="af2"/>
    <w:link w:val="af3"/>
    <w:uiPriority w:val="99"/>
    <w:semiHidden/>
    <w:rsid w:val="00E0511C"/>
    <w:rPr>
      <w:rFonts w:ascii="Century" w:eastAsia="ＭＳ 明朝" w:hAnsi="Century" w:cs="Times New Roman"/>
      <w:b/>
      <w:bCs/>
    </w:rPr>
  </w:style>
  <w:style w:type="paragraph" w:styleId="af5">
    <w:name w:val="Revision"/>
    <w:hidden/>
    <w:uiPriority w:val="99"/>
    <w:semiHidden/>
    <w:rsid w:val="00E0511C"/>
    <w:rPr>
      <w:rFonts w:ascii="Century" w:eastAsia="ＭＳ 明朝" w:hAnsi="Century" w:cs="Times New Roman"/>
    </w:rPr>
  </w:style>
  <w:style w:type="paragraph" w:styleId="af6">
    <w:name w:val="Date"/>
    <w:basedOn w:val="a"/>
    <w:next w:val="a"/>
    <w:link w:val="af7"/>
    <w:uiPriority w:val="99"/>
    <w:semiHidden/>
    <w:unhideWhenUsed/>
    <w:rsid w:val="001C2A44"/>
  </w:style>
  <w:style w:type="character" w:customStyle="1" w:styleId="af7">
    <w:name w:val="日付 (文字)"/>
    <w:basedOn w:val="a0"/>
    <w:link w:val="af6"/>
    <w:uiPriority w:val="99"/>
    <w:semiHidden/>
    <w:rsid w:val="001C2A44"/>
  </w:style>
  <w:style w:type="character" w:styleId="af8">
    <w:name w:val="Unresolved Mention"/>
    <w:basedOn w:val="a0"/>
    <w:uiPriority w:val="99"/>
    <w:semiHidden/>
    <w:unhideWhenUsed/>
    <w:rsid w:val="00540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84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097F7D580ED1449839115EBEB50B0FB" ma:contentTypeVersion="4" ma:contentTypeDescription="新しいドキュメントを作成します。" ma:contentTypeScope="" ma:versionID="92f0c2286978fce1d7b4523269e452de">
  <xsd:schema xmlns:xsd="http://www.w3.org/2001/XMLSchema" xmlns:xs="http://www.w3.org/2001/XMLSchema" xmlns:p="http://schemas.microsoft.com/office/2006/metadata/properties" xmlns:ns2="8e1d6de6-11e2-4231-863b-c35865e7edd3" targetNamespace="http://schemas.microsoft.com/office/2006/metadata/properties" ma:root="true" ma:fieldsID="a799d918c009f15cf8645fb4f2d06574" ns2:_="">
    <xsd:import namespace="8e1d6de6-11e2-4231-863b-c35865e7ed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d6de6-11e2-4231-863b-c35865e7e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818D81-D290-40AD-84F0-D6E18F2D12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A86C55-F634-4146-85DD-861034DFE680}">
  <ds:schemaRefs>
    <ds:schemaRef ds:uri="http://schemas.openxmlformats.org/officeDocument/2006/bibliography"/>
  </ds:schemaRefs>
</ds:datastoreItem>
</file>

<file path=customXml/itemProps3.xml><?xml version="1.0" encoding="utf-8"?>
<ds:datastoreItem xmlns:ds="http://schemas.openxmlformats.org/officeDocument/2006/customXml" ds:itemID="{E0513588-D2AE-45ED-BED1-4B06ED654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d6de6-11e2-4231-863b-c35865e7e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9ED314-9C68-4DF9-AB08-EA2A2610AE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2655</Words>
  <Characters>15136</Characters>
  <DocSecurity>0</DocSecurity>
  <Lines>126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2024-02-29T15:18:00Z</cp:lastPrinted>
  <dcterms:created xsi:type="dcterms:W3CDTF">2024-04-09T05:56:00Z</dcterms:created>
  <dcterms:modified xsi:type="dcterms:W3CDTF">2024-04-10T10:14:00Z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0x010100B097F7D580ED1449839115EBEB50B0FB</vt:lpwstr>
  </property>
</Properties>
</file>